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8E6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napToGrid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4C0290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湖北省住房和城乡建设厅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1"/>
          <w:sz w:val="44"/>
          <w:szCs w:val="44"/>
          <w:lang w:eastAsia="zh-CN"/>
        </w:rPr>
        <w:t>直属事业单位</w:t>
      </w:r>
    </w:p>
    <w:p w14:paraId="0BE17B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公开招聘总成绩及体检考察对象人员名单</w:t>
      </w:r>
    </w:p>
    <w:bookmarkEnd w:id="0"/>
    <w:p w14:paraId="74C286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7"/>
        <w:tblW w:w="13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06"/>
        <w:gridCol w:w="1191"/>
        <w:gridCol w:w="794"/>
        <w:gridCol w:w="964"/>
        <w:gridCol w:w="1644"/>
        <w:gridCol w:w="964"/>
        <w:gridCol w:w="964"/>
        <w:gridCol w:w="964"/>
        <w:gridCol w:w="1417"/>
        <w:gridCol w:w="774"/>
        <w:gridCol w:w="1077"/>
      </w:tblGrid>
      <w:tr w14:paraId="2E96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847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1FD3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092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27C0B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9CB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64D6A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5CE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5F67E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A95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</w:p>
          <w:p w14:paraId="1D676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18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准考</w:t>
            </w:r>
          </w:p>
          <w:p w14:paraId="72F9B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B28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01548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A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254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5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5D1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52B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3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D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0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A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9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B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A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3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6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</w:t>
            </w:r>
          </w:p>
          <w:p w14:paraId="74517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F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76E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1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204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湖北省建设工程质量安全监督总站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2D2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安全监管岗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E43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42000103300226001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F9C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1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C52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3142302801426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A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C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68.75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71.88665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F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3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拟进入</w:t>
            </w:r>
          </w:p>
          <w:p w14:paraId="7E83C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体检考察</w:t>
            </w:r>
          </w:p>
        </w:tc>
      </w:tr>
      <w:tr w14:paraId="2B0F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895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1E2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A46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99E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6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杨志勇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25B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3142302800430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3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3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A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B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F2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E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5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6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7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A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2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3142302806606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4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5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34.16665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2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0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4D8E3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</w:tr>
      <w:tr w14:paraId="53EC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75432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湖北省建设科技与建筑节能办公室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78C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建设科技岗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428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42000103300326001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858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7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张师维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A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3142302804007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5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8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78.22665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4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0E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拟进入</w:t>
            </w:r>
          </w:p>
          <w:p w14:paraId="7A36E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体检考察</w:t>
            </w:r>
          </w:p>
        </w:tc>
      </w:tr>
      <w:tr w14:paraId="66E9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E39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656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A4A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7CA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C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肖燕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0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3142302801527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E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0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0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7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A3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6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5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F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6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徐缓缓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6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3142302802826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4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77.54665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D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8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0B8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湖北省建设工程标准定额管理总站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126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2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42000103300526001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AB2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4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郑大庸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A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3142302804116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2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9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72.95335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C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7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拟进入</w:t>
            </w:r>
          </w:p>
          <w:p w14:paraId="68937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考察</w:t>
            </w:r>
          </w:p>
        </w:tc>
      </w:tr>
      <w:tr w14:paraId="51A3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F2C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749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FA6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719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F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胡永咏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C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3142302805423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1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67.25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71.69665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4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2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AD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B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6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C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D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3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龚媛媛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5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3142302803422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8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D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35.83335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6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2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5FB30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</w:tr>
      <w:tr w14:paraId="5E62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D84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B1C3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074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15218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5C6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15C7B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7AD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0845B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C36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</w:p>
          <w:p w14:paraId="077D9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9EF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准考</w:t>
            </w:r>
          </w:p>
          <w:p w14:paraId="052BE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ACA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12F80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D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7C0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6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1AB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AC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009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942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03A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E1E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7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F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3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9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5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</w:t>
            </w:r>
          </w:p>
          <w:p w14:paraId="1911C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F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7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A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DF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329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湖北省建设</w:t>
            </w:r>
          </w:p>
          <w:p w14:paraId="317CC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BBE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20C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42000103300626001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F9C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7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韩雪薇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8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3142302806419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5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B7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63.25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75.01335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A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A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拟进入</w:t>
            </w:r>
          </w:p>
          <w:p w14:paraId="264BB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体检考察</w:t>
            </w:r>
          </w:p>
        </w:tc>
      </w:tr>
      <w:tr w14:paraId="0A87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FE5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EA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225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861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0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A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3142302804028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C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5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70.25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74.45665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4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E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6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D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0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A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3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1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C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3142302806119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E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0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C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C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39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807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B39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B72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42000103300726001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F83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A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张银娟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1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1142303002315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6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81.25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75.67335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25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D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拟进入</w:t>
            </w:r>
          </w:p>
          <w:p w14:paraId="785DE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体检考察</w:t>
            </w:r>
          </w:p>
        </w:tc>
      </w:tr>
      <w:tr w14:paraId="46B9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0BB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4FF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14E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7C0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E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宋柯峥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0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1142303000428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F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8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77.75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74.77665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2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8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拟进入</w:t>
            </w:r>
          </w:p>
          <w:p w14:paraId="4C21E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体检考察</w:t>
            </w:r>
          </w:p>
        </w:tc>
      </w:tr>
      <w:tr w14:paraId="6EDB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2F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B3A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4B4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17E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D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郑家倩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9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1142303003404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4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85.4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8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67.75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9B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3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5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348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953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2A9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CB9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4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李政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8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1142303003917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C8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E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73.25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3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9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84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485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B4B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2B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DFC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8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陈秋雨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5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1142303005221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A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3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73.00665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8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A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5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8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D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1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8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孙美英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7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1142303003919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6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F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8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E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2F2A065">
      <w:pPr>
        <w:rPr>
          <w:rFonts w:hint="default" w:ascii="Times New Roman" w:hAnsi="Times New Roman" w:cs="Times New Roman"/>
          <w:color w:val="auto"/>
          <w:lang w:eastAsia="zh-CN"/>
        </w:rPr>
      </w:pPr>
    </w:p>
    <w:sectPr>
      <w:footerReference r:id="rId3" w:type="default"/>
      <w:pgSz w:w="16838" w:h="11906" w:orient="landscape"/>
      <w:pgMar w:top="1701" w:right="1814" w:bottom="1134" w:left="1814" w:header="851" w:footer="1417" w:gutter="0"/>
      <w:cols w:space="0" w:num="1"/>
      <w:rtlGutter w:val="0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A55DE-CE69-4F9A-B918-96484DE65D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860C1F-6D0D-4E4E-96A9-33D519B3A93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04ED640-6E7B-4809-B976-DC920077C2D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4FC0FD-E1F4-4FF9-B0AC-D23E393EB8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F117">
    <w:pPr>
      <w:pStyle w:val="5"/>
      <w:framePr w:wrap="around" w:vAnchor="text" w:hAnchor="margin" w:xAlign="outside" w:y="1"/>
      <w:rPr>
        <w:rStyle w:val="9"/>
        <w:rFonts w:hint="default" w:eastAsia="仿宋_GB2312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62A79"/>
    <w:rsid w:val="02D36B70"/>
    <w:rsid w:val="03AC7D7B"/>
    <w:rsid w:val="06D61E16"/>
    <w:rsid w:val="0C524BC1"/>
    <w:rsid w:val="1516454C"/>
    <w:rsid w:val="19526877"/>
    <w:rsid w:val="19585D7B"/>
    <w:rsid w:val="20373E9F"/>
    <w:rsid w:val="2584004C"/>
    <w:rsid w:val="264439EB"/>
    <w:rsid w:val="2BA557CB"/>
    <w:rsid w:val="2D7061E3"/>
    <w:rsid w:val="30BD1140"/>
    <w:rsid w:val="3246306C"/>
    <w:rsid w:val="328A6C2A"/>
    <w:rsid w:val="34D530F5"/>
    <w:rsid w:val="3A26548A"/>
    <w:rsid w:val="3BBA7CB3"/>
    <w:rsid w:val="43E90A73"/>
    <w:rsid w:val="4E192EE4"/>
    <w:rsid w:val="4F644633"/>
    <w:rsid w:val="516C5A20"/>
    <w:rsid w:val="541D233D"/>
    <w:rsid w:val="562F2B86"/>
    <w:rsid w:val="56334D5F"/>
    <w:rsid w:val="57BC2B32"/>
    <w:rsid w:val="597D4C6F"/>
    <w:rsid w:val="5E563CE0"/>
    <w:rsid w:val="5F462A79"/>
    <w:rsid w:val="649B244D"/>
    <w:rsid w:val="64C54093"/>
    <w:rsid w:val="68372B23"/>
    <w:rsid w:val="69CC30A8"/>
    <w:rsid w:val="6CC9798E"/>
    <w:rsid w:val="6DC5678C"/>
    <w:rsid w:val="724C122A"/>
    <w:rsid w:val="759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nhideWhenUsed/>
    <w:qFormat/>
    <w:uiPriority w:val="99"/>
    <w:rPr>
      <w:rFonts w:ascii="仿宋_GB2312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unhideWhenUsed/>
    <w:qFormat/>
    <w:uiPriority w:val="99"/>
  </w:style>
  <w:style w:type="paragraph" w:customStyle="1" w:styleId="10">
    <w:name w:val="Char1"/>
    <w:basedOn w:val="2"/>
    <w:qFormat/>
    <w:uiPriority w:val="0"/>
    <w:pPr>
      <w:snapToGrid w:val="0"/>
      <w:spacing w:before="240" w:after="240" w:line="348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1469</Characters>
  <Lines>0</Lines>
  <Paragraphs>0</Paragraphs>
  <TotalTime>14</TotalTime>
  <ScaleCrop>false</ScaleCrop>
  <LinksUpToDate>false</LinksUpToDate>
  <CharactersWithSpaces>1471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2026-06-17T08:44:00Z</dcterms:created>
  <dc:creator>李红兵</dc:creator>
  <cp:lastModifiedBy>企业用户_433407596</cp:lastModifiedBy>
  <cp:lastPrinted>2026-06-18T03:46:00Z</cp:lastPrinted>
  <dcterms:modified xsi:type="dcterms:W3CDTF">2026-06-23T09:26:27Z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1EABDE7E2EE246CC90E4A6186EAA8A59_13</vt:lpwstr>
  </property>
  <property fmtid="{D5CDD505-2E9C-101B-9397-08002B2CF9AE}" pid="4" name="KSOTemplateDocerSaveRecord">
    <vt:lpwstr>eyJoZGlkIjoiNGFkOTBlYTdiZDBmYWZlNDM1MmM1MmQ2MjY1N2M0NTUiLCJ1c2VySWQiOiIxNjY3MDIzMTc4In0=</vt:lpwstr>
  </property>
</Properties>
</file>