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83" w:name="_GoBack"/>
      <w:bookmarkEnd w:id="83"/>
      <w:r>
        <w:rPr>
          <w:rFonts w:hint="eastAsia"/>
        </w:rPr>
        <w:t xml:space="preserve">ICS </w:t>
      </w:r>
      <w:r>
        <w:t>91.140.50</w:t>
      </w:r>
    </w:p>
    <w:p>
      <w:r>
        <w:t>CCSP 63</w:t>
      </w:r>
    </w:p>
    <w:p>
      <w:pPr>
        <w:ind w:left="-708" w:leftChars="-337" w:firstLine="5760" w:firstLineChars="600"/>
        <w:jc w:val="center"/>
        <w:rPr>
          <w:rFonts w:ascii="方正黑体简体" w:eastAsia="方正黑体简体"/>
          <w:sz w:val="96"/>
          <w:szCs w:val="96"/>
        </w:rPr>
      </w:pPr>
      <w:r>
        <w:rPr>
          <w:rFonts w:hint="eastAsia" w:ascii="方正黑体简体" w:eastAsia="方正黑体简体"/>
          <w:sz w:val="96"/>
          <w:szCs w:val="96"/>
        </w:rPr>
        <w:t xml:space="preserve">  </w:t>
      </w:r>
      <w:r>
        <w:rPr>
          <w:rFonts w:hint="eastAsia" w:ascii="微软雅黑" w:hAnsi="微软雅黑" w:eastAsia="微软雅黑"/>
          <w:sz w:val="96"/>
          <w:szCs w:val="96"/>
        </w:rPr>
        <w:t>DB</w:t>
      </w:r>
      <w:r>
        <w:rPr>
          <w:rFonts w:ascii="方正黑体简体" w:eastAsia="方正黑体简体"/>
          <w:sz w:val="96"/>
          <w:szCs w:val="96"/>
        </w:rPr>
        <w:t>42</w:t>
      </w:r>
    </w:p>
    <w:p>
      <w:pPr>
        <w:jc w:val="distribute"/>
        <w:rPr>
          <w:rFonts w:ascii="黑体" w:hAnsi="黑体" w:eastAsia="黑体"/>
          <w:kern w:val="4"/>
          <w:sz w:val="52"/>
          <w:szCs w:val="52"/>
        </w:rPr>
      </w:pPr>
      <w:r>
        <w:rPr>
          <w:rFonts w:hint="eastAsia" w:ascii="黑体" w:hAnsi="黑体" w:eastAsia="黑体"/>
          <w:kern w:val="4"/>
          <w:sz w:val="52"/>
          <w:szCs w:val="52"/>
        </w:rPr>
        <w:t>湖北省地方标准</w:t>
      </w:r>
    </w:p>
    <w:p>
      <w:pPr>
        <w:ind w:left="-567" w:leftChars="-270" w:right="-477" w:rightChars="-227" w:firstLine="7280" w:firstLineChars="2600"/>
        <w:rPr>
          <w:rFonts w:ascii="黑体" w:eastAsia="黑体" w:cs="黑体"/>
          <w:kern w:val="0"/>
          <w:sz w:val="28"/>
          <w:szCs w:val="28"/>
        </w:rPr>
      </w:pPr>
      <w:r>
        <w:rPr>
          <w:kern w:val="0"/>
          <w:sz w:val="28"/>
          <w:szCs w:val="28"/>
        </w:rPr>
        <w:t xml:space="preserve">DB42 </w:t>
      </w:r>
      <w:r>
        <w:rPr>
          <w:rFonts w:ascii="黑体" w:eastAsia="黑体" w:cs="黑体"/>
          <w:kern w:val="0"/>
          <w:sz w:val="28"/>
          <w:szCs w:val="28"/>
        </w:rPr>
        <w:t xml:space="preserve">/T </w:t>
      </w:r>
      <w:r>
        <w:rPr>
          <w:rFonts w:hint="eastAsia" w:ascii="黑体" w:eastAsia="黑体" w:cs="黑体"/>
          <w:kern w:val="0"/>
          <w:sz w:val="28"/>
          <w:szCs w:val="28"/>
        </w:rPr>
        <w:t>XXXX</w:t>
      </w:r>
      <w:r>
        <w:rPr>
          <w:kern w:val="0"/>
          <w:sz w:val="28"/>
          <w:szCs w:val="28"/>
        </w:rPr>
        <w:t>—</w:t>
      </w:r>
      <w:r>
        <w:rPr>
          <w:rFonts w:ascii="黑体" w:eastAsia="黑体" w:cs="黑体"/>
          <w:kern w:val="0"/>
          <w:sz w:val="28"/>
          <w:szCs w:val="28"/>
        </w:rPr>
        <w:t>20</w:t>
      </w:r>
      <w:r>
        <w:rPr>
          <w:rFonts w:hint="eastAsia" w:ascii="黑体" w:eastAsia="黑体" w:cs="黑体"/>
          <w:kern w:val="0"/>
          <w:sz w:val="28"/>
          <w:szCs w:val="28"/>
        </w:rPr>
        <w:t>2X</w:t>
      </w:r>
    </w:p>
    <w:p>
      <w:pPr>
        <w:ind w:left="-567" w:leftChars="-270" w:right="-477" w:rightChars="-227" w:firstLine="5460" w:firstLineChars="2600"/>
        <w:rPr>
          <w:rFonts w:ascii="方正黑体简体" w:eastAsia="方正黑体简体"/>
          <w:sz w:val="34"/>
          <w:szCs w:val="34"/>
        </w:rPr>
      </w:pPr>
      <w:r>
        <mc:AlternateContent>
          <mc:Choice Requires="wps">
            <w:drawing>
              <wp:anchor distT="0" distB="0" distL="114300" distR="114300" simplePos="0" relativeHeight="251660288" behindDoc="0" locked="0" layoutInCell="1" allowOverlap="1">
                <wp:simplePos x="0" y="0"/>
                <wp:positionH relativeFrom="column">
                  <wp:posOffset>-54610</wp:posOffset>
                </wp:positionH>
                <wp:positionV relativeFrom="paragraph">
                  <wp:posOffset>59690</wp:posOffset>
                </wp:positionV>
                <wp:extent cx="6120130" cy="0"/>
                <wp:effectExtent l="7620" t="14605" r="15875" b="13970"/>
                <wp:wrapNone/>
                <wp:docPr id="56" name="AutoShape 57"/>
                <wp:cNvGraphicFramePr/>
                <a:graphic xmlns:a="http://schemas.openxmlformats.org/drawingml/2006/main">
                  <a:graphicData uri="http://schemas.microsoft.com/office/word/2010/wordprocessingShape">
                    <wps:wsp>
                      <wps:cNvCnPr>
                        <a:cxnSpLocks noChangeShapeType="true"/>
                      </wps:cNvCnPr>
                      <wps:spPr bwMode="auto">
                        <a:xfrm>
                          <a:off x="0" y="0"/>
                          <a:ext cx="6120130" cy="0"/>
                        </a:xfrm>
                        <a:prstGeom prst="straightConnector1">
                          <a:avLst/>
                        </a:prstGeom>
                        <a:noFill/>
                        <a:ln w="12700">
                          <a:solidFill>
                            <a:schemeClr val="tx1">
                              <a:lumMod val="100000"/>
                              <a:lumOff val="0"/>
                            </a:schemeClr>
                          </a:solidFill>
                          <a:round/>
                        </a:ln>
                        <a:effectLst/>
                      </wps:spPr>
                      <wps:bodyPr/>
                    </wps:wsp>
                  </a:graphicData>
                </a:graphic>
              </wp:anchor>
            </w:drawing>
          </mc:Choice>
          <mc:Fallback>
            <w:pict>
              <v:shape id="AutoShape 57" o:spid="_x0000_s1026" o:spt="32" type="#_x0000_t32" style="position:absolute;left:0pt;margin-left:-4.3pt;margin-top:4.7pt;height:0pt;width:481.9pt;z-index:251660288;mso-width-relative:page;mso-height-relative:page;" filled="f" stroked="t" coordsize="21600,21600" o:gfxdata="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FgAAAGRycy9QSwECFAAUAAAACACHTuJAuSlQMtIA&#10;AAAGAQAADwAAAAAAAAABACAAAAA4AAAAZHJzL2Rvd25yZXYueG1sUEsBAhQAFAAAAAgAh07iQPyh&#10;eqLWAQAArgMAAA4AAAAAAAAAAQAgAAAANwEAAGRycy9lMm9Eb2MueG1sUEsFBgAAAAAGAAYAWQEA&#10;AH8FAAAAAA==&#10;">
                <v:fill on="f" focussize="0,0"/>
                <v:stroke weight="1pt" color="#000000 [3229]" joinstyle="round"/>
                <v:imagedata o:title=""/>
                <o:lock v:ext="edit" aspectratio="f"/>
              </v:shape>
            </w:pict>
          </mc:Fallback>
        </mc:AlternateContent>
      </w:r>
    </w:p>
    <w:p>
      <w:pPr>
        <w:ind w:left="-567" w:leftChars="-270" w:right="-477" w:rightChars="-227" w:firstLine="8840" w:firstLineChars="2600"/>
        <w:rPr>
          <w:rFonts w:ascii="方正黑体简体" w:eastAsia="方正黑体简体"/>
          <w:sz w:val="34"/>
          <w:szCs w:val="34"/>
        </w:rPr>
      </w:pPr>
    </w:p>
    <w:p>
      <w:pPr>
        <w:ind w:left="-567" w:leftChars="-270" w:right="-477" w:rightChars="-227" w:firstLine="8840" w:firstLineChars="2600"/>
        <w:rPr>
          <w:rFonts w:ascii="方正黑体简体" w:eastAsia="方正黑体简体"/>
          <w:sz w:val="34"/>
          <w:szCs w:val="34"/>
        </w:rPr>
      </w:pPr>
    </w:p>
    <w:p>
      <w:pPr>
        <w:widowControl/>
        <w:jc w:val="left"/>
        <w:rPr>
          <w:rFonts w:ascii="宋体" w:hAnsi="宋体"/>
          <w:sz w:val="28"/>
          <w:szCs w:val="28"/>
        </w:rPr>
      </w:pPr>
    </w:p>
    <w:p>
      <w:pPr>
        <w:spacing w:line="567" w:lineRule="exact"/>
        <w:jc w:val="center"/>
        <w:rPr>
          <w:rFonts w:ascii="黑体" w:hAnsi="黑体" w:eastAsia="黑体"/>
          <w:sz w:val="52"/>
          <w:szCs w:val="52"/>
        </w:rPr>
      </w:pPr>
      <w:r>
        <w:rPr>
          <w:rFonts w:hint="eastAsia" w:ascii="黑体" w:hAnsi="黑体" w:eastAsia="黑体"/>
          <w:sz w:val="52"/>
          <w:szCs w:val="52"/>
        </w:rPr>
        <w:t>民用建筑防雷智慧监控系统技术规范</w:t>
      </w:r>
    </w:p>
    <w:p>
      <w:pPr>
        <w:spacing w:line="567" w:lineRule="exact"/>
        <w:jc w:val="center"/>
        <w:rPr>
          <w:rFonts w:ascii="黑体" w:hAnsi="黑体" w:eastAsia="黑体"/>
          <w:sz w:val="28"/>
          <w:szCs w:val="28"/>
        </w:rPr>
      </w:pPr>
      <w:r>
        <w:rPr>
          <w:rFonts w:ascii="黑体" w:hAnsi="黑体" w:eastAsia="黑体"/>
          <w:sz w:val="28"/>
          <w:szCs w:val="28"/>
        </w:rPr>
        <w:t>Technical Code for Intelligent lightning Protection Monitoring System of Civil Buildings</w:t>
      </w:r>
    </w:p>
    <w:p>
      <w:pPr>
        <w:spacing w:line="567" w:lineRule="exact"/>
        <w:jc w:val="center"/>
        <w:rPr>
          <w:rFonts w:ascii="黑体" w:hAnsi="黑体" w:eastAsia="黑体"/>
          <w:sz w:val="28"/>
          <w:szCs w:val="28"/>
        </w:rPr>
      </w:pPr>
      <w:r>
        <w:rPr>
          <w:rFonts w:hint="eastAsia" w:ascii="黑体" w:hAnsi="黑体" w:eastAsia="黑体"/>
          <w:sz w:val="28"/>
          <w:szCs w:val="28"/>
        </w:rPr>
        <w:t>（</w:t>
      </w:r>
      <w:r>
        <w:rPr>
          <w:rFonts w:hint="default" w:ascii="黑体" w:hAnsi="黑体" w:eastAsia="黑体"/>
          <w:sz w:val="28"/>
          <w:szCs w:val="28"/>
        </w:rPr>
        <w:t>征求意见</w:t>
      </w:r>
      <w:r>
        <w:rPr>
          <w:rFonts w:hint="eastAsia" w:ascii="黑体" w:hAnsi="黑体" w:eastAsia="黑体"/>
          <w:sz w:val="28"/>
          <w:szCs w:val="28"/>
        </w:rPr>
        <w:t>稿）</w:t>
      </w:r>
    </w:p>
    <w:p>
      <w:pPr>
        <w:widowControl/>
        <w:jc w:val="left"/>
        <w:rPr>
          <w:rFonts w:ascii="宋体" w:hAnsi="宋体"/>
          <w:sz w:val="28"/>
          <w:szCs w:val="28"/>
        </w:rPr>
      </w:pPr>
    </w:p>
    <w:p>
      <w:pPr>
        <w:widowControl/>
        <w:jc w:val="left"/>
        <w:rPr>
          <w:rFonts w:ascii="宋体" w:hAnsi="宋体"/>
          <w:sz w:val="28"/>
          <w:szCs w:val="28"/>
        </w:rPr>
      </w:pPr>
      <w:bookmarkStart w:id="0" w:name="_Hlk86863445"/>
    </w:p>
    <w:p>
      <w:pPr>
        <w:widowControl/>
        <w:jc w:val="left"/>
        <w:rPr>
          <w:rFonts w:ascii="宋体" w:hAnsi="宋体"/>
          <w:sz w:val="28"/>
          <w:szCs w:val="28"/>
        </w:rPr>
      </w:pPr>
    </w:p>
    <w:p>
      <w:pPr>
        <w:widowControl/>
        <w:jc w:val="left"/>
        <w:rPr>
          <w:rFonts w:ascii="宋体" w:hAnsi="宋体"/>
          <w:sz w:val="28"/>
          <w:szCs w:val="28"/>
        </w:rPr>
      </w:pPr>
    </w:p>
    <w:bookmarkEnd w:id="0"/>
    <w:p>
      <w:pPr>
        <w:widowControl/>
        <w:jc w:val="left"/>
        <w:rPr>
          <w:rFonts w:ascii="宋体" w:hAnsi="宋体"/>
          <w:sz w:val="28"/>
          <w:szCs w:val="28"/>
        </w:rPr>
      </w:pPr>
    </w:p>
    <w:p>
      <w:pPr>
        <w:widowControl/>
        <w:jc w:val="left"/>
        <w:rPr>
          <w:rFonts w:ascii="宋体" w:hAnsi="宋体"/>
          <w:sz w:val="28"/>
          <w:szCs w:val="28"/>
        </w:rPr>
      </w:pPr>
    </w:p>
    <w:p>
      <w:pPr>
        <w:widowControl/>
        <w:jc w:val="left"/>
        <w:rPr>
          <w:rFonts w:ascii="宋体" w:hAnsi="宋体"/>
          <w:sz w:val="28"/>
          <w:szCs w:val="28"/>
        </w:rPr>
      </w:pPr>
      <w:r>
        <w:rPr>
          <w:rFonts w:hint="eastAsia" w:ascii="宋体" w:hAnsi="宋体"/>
          <w:sz w:val="28"/>
          <w:szCs w:val="28"/>
        </w:rPr>
        <w:t>XXXX-XX-XX发布                                  XXXX-XX-XX实施</w:t>
      </w:r>
    </w:p>
    <w:p>
      <w:pPr>
        <w:ind w:firstLine="2520" w:firstLineChars="900"/>
        <w:rPr>
          <w:sz w:val="28"/>
          <w:szCs w:val="28"/>
        </w:rPr>
      </w:pPr>
      <w:r>
        <w:rPr>
          <w:rFonts w:ascii="宋体" w:hAnsi="宋体"/>
          <w:sz w:val="28"/>
          <w:szCs w:val="28"/>
        </w:rPr>
        <mc:AlternateContent>
          <mc:Choice Requires="wps">
            <w:drawing>
              <wp:anchor distT="0" distB="0" distL="114300" distR="114300" simplePos="0" relativeHeight="251661312" behindDoc="0" locked="0" layoutInCell="1" allowOverlap="1">
                <wp:simplePos x="0" y="0"/>
                <wp:positionH relativeFrom="column">
                  <wp:posOffset>40005</wp:posOffset>
                </wp:positionH>
                <wp:positionV relativeFrom="paragraph">
                  <wp:posOffset>8890</wp:posOffset>
                </wp:positionV>
                <wp:extent cx="6120130" cy="0"/>
                <wp:effectExtent l="6985" t="13335" r="6985" b="15240"/>
                <wp:wrapNone/>
                <wp:docPr id="55" name="AutoShape 69"/>
                <wp:cNvGraphicFramePr/>
                <a:graphic xmlns:a="http://schemas.openxmlformats.org/drawingml/2006/main">
                  <a:graphicData uri="http://schemas.microsoft.com/office/word/2010/wordprocessingShape">
                    <wps:wsp>
                      <wps:cNvCnPr>
                        <a:cxnSpLocks noChangeShapeType="true"/>
                      </wps:cNvCnPr>
                      <wps:spPr bwMode="auto">
                        <a:xfrm>
                          <a:off x="0" y="0"/>
                          <a:ext cx="6120130" cy="0"/>
                        </a:xfrm>
                        <a:prstGeom prst="straightConnector1">
                          <a:avLst/>
                        </a:prstGeom>
                        <a:noFill/>
                        <a:ln w="12700">
                          <a:solidFill>
                            <a:schemeClr val="tx1">
                              <a:lumMod val="100000"/>
                              <a:lumOff val="0"/>
                            </a:schemeClr>
                          </a:solidFill>
                          <a:round/>
                        </a:ln>
                        <a:effectLst/>
                      </wps:spPr>
                      <wps:bodyPr/>
                    </wps:wsp>
                  </a:graphicData>
                </a:graphic>
              </wp:anchor>
            </w:drawing>
          </mc:Choice>
          <mc:Fallback>
            <w:pict>
              <v:shape id="AutoShape 69" o:spid="_x0000_s1026" o:spt="32" type="#_x0000_t32" style="position:absolute;left:0pt;margin-left:3.15pt;margin-top:0.7pt;height:0pt;width:481.9pt;z-index:251661312;mso-width-relative:page;mso-height-relative:page;" filled="f" stroked="t" coordsize="21600,21600" o:gfxdata="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IUhk93QAAAA&#10;BQEAAA8AAAAAAAAAAQAgAAAAOAAAAGRycy9kb3ducmV2LnhtbFBLAQIUABQAAAAIAIdO4kBBdno8&#10;1gEAAK4DAAAOAAAAAAAAAAEAIAAAADUBAABkcnMvZTJvRG9jLnhtbFBLBQYAAAAABgAGAFkBAAB9&#10;BQAAAAA=&#10;">
                <v:fill on="f" focussize="0,0"/>
                <v:stroke weight="1pt" color="#000000 [3229]" joinstyle="round"/>
                <v:imagedata o:title=""/>
                <o:lock v:ext="edit" aspectratio="f"/>
              </v:shape>
            </w:pict>
          </mc:Fallback>
        </mc:AlternateContent>
      </w:r>
      <w:r>
        <w:rPr>
          <w:rFonts w:hint="eastAsia"/>
          <w:sz w:val="28"/>
          <w:szCs w:val="28"/>
        </w:rPr>
        <w:t>湖北省住房和城乡建设厅   联 合</w:t>
      </w:r>
    </w:p>
    <w:p>
      <w:pPr>
        <w:ind w:firstLine="2520" w:firstLineChars="900"/>
        <w:rPr>
          <w:sz w:val="28"/>
          <w:szCs w:val="28"/>
        </w:rPr>
      </w:pPr>
      <w:r>
        <w:rPr>
          <w:rFonts w:hint="eastAsia"/>
          <w:sz w:val="28"/>
          <w:szCs w:val="28"/>
        </w:rPr>
        <w:t xml:space="preserve">湖北省市场监督管理局 </w:t>
      </w:r>
      <w:r>
        <w:rPr>
          <w:sz w:val="28"/>
          <w:szCs w:val="28"/>
        </w:rPr>
        <w:t xml:space="preserve">    </w:t>
      </w:r>
      <w:r>
        <w:rPr>
          <w:rFonts w:hint="eastAsia"/>
          <w:sz w:val="28"/>
          <w:szCs w:val="28"/>
        </w:rPr>
        <w:t>发 布</w:t>
      </w:r>
    </w:p>
    <w:p>
      <w:pPr>
        <w:widowControl/>
        <w:jc w:val="left"/>
        <w:rPr>
          <w:rFonts w:ascii="宋体" w:hAnsi="宋体"/>
          <w:sz w:val="28"/>
          <w:szCs w:val="28"/>
        </w:rPr>
        <w:sectPr>
          <w:footerReference r:id="rId4" w:type="first"/>
          <w:footerReference r:id="rId3" w:type="default"/>
          <w:pgSz w:w="11906" w:h="16838"/>
          <w:pgMar w:top="567" w:right="1134" w:bottom="1134" w:left="1418" w:header="851" w:footer="584" w:gutter="0"/>
          <w:pgNumType w:fmt="upperRoman"/>
          <w:cols w:space="720" w:num="1"/>
          <w:titlePg/>
          <w:docGrid w:type="lines" w:linePitch="312" w:charSpace="0"/>
        </w:sectPr>
      </w:pPr>
    </w:p>
    <w:p>
      <w:pPr>
        <w:widowControl/>
        <w:jc w:val="left"/>
        <w:rPr>
          <w:rFonts w:ascii="宋体" w:hAnsi="宋体"/>
          <w:sz w:val="28"/>
          <w:szCs w:val="28"/>
        </w:rPr>
      </w:pPr>
    </w:p>
    <w:sdt>
      <w:sdtPr>
        <w:rPr>
          <w:b/>
          <w:lang w:val="zh-CN"/>
        </w:rPr>
        <w:id w:val="278689904"/>
        <w:docPartObj>
          <w:docPartGallery w:val="Table of Contents"/>
          <w:docPartUnique/>
        </w:docPartObj>
      </w:sdtPr>
      <w:sdtEndPr>
        <w:rPr>
          <w:b w:val="0"/>
          <w:lang w:val="en-US"/>
        </w:rPr>
      </w:sdtEndPr>
      <w:sdtContent>
        <w:p>
          <w:pPr>
            <w:widowControl/>
            <w:tabs>
              <w:tab w:val="left" w:pos="3595"/>
            </w:tabs>
            <w:jc w:val="left"/>
            <w:rPr>
              <w:b/>
              <w:lang w:val="zh-CN"/>
            </w:rPr>
          </w:pPr>
        </w:p>
        <w:p>
          <w:pPr>
            <w:pStyle w:val="46"/>
            <w:spacing w:before="312" w:after="312"/>
            <w:jc w:val="center"/>
            <w:rPr>
              <w:color w:val="auto"/>
            </w:rPr>
          </w:pPr>
          <w:r>
            <w:rPr>
              <w:rFonts w:hint="eastAsia" w:ascii="黑体" w:hAnsi="黑体" w:eastAsia="黑体"/>
              <w:color w:val="auto"/>
              <w:lang w:val="zh-CN"/>
            </w:rPr>
            <w:t>目次</w:t>
          </w:r>
        </w:p>
        <w:p>
          <w:pPr>
            <w:pStyle w:val="15"/>
            <w:tabs>
              <w:tab w:val="left" w:pos="105"/>
              <w:tab w:val="right" w:leader="dot" w:pos="9344"/>
            </w:tabs>
          </w:pPr>
          <w:r>
            <w:rPr>
              <w:rFonts w:hint="eastAsia"/>
            </w:rPr>
            <w:t>前言</w:t>
          </w:r>
          <w:r>
            <w:tab/>
          </w:r>
          <w:r>
            <w:rPr>
              <w:rFonts w:hint="eastAsia"/>
            </w:rPr>
            <w:t>II</w:t>
          </w:r>
        </w:p>
        <w:p>
          <w:pPr>
            <w:pStyle w:val="15"/>
            <w:tabs>
              <w:tab w:val="left" w:pos="105"/>
              <w:tab w:val="right" w:leader="dot" w:pos="9344"/>
            </w:tabs>
          </w:pPr>
          <w:r>
            <w:rPr>
              <w:rFonts w:hint="eastAsia"/>
            </w:rPr>
            <w:t>引言</w:t>
          </w:r>
          <w:r>
            <w:tab/>
          </w:r>
          <w:r>
            <w:rPr>
              <w:rFonts w:hint="eastAsia"/>
            </w:rPr>
            <w:t>III</w:t>
          </w:r>
        </w:p>
        <w:p>
          <w:pPr>
            <w:pStyle w:val="15"/>
            <w:tabs>
              <w:tab w:val="right" w:leader="dot" w:pos="9344"/>
            </w:tabs>
            <w:rPr>
              <w:rFonts w:asciiTheme="minorHAnsi" w:hAnsiTheme="minorHAnsi" w:eastAsiaTheme="minorEastAsia" w:cstheme="minorBidi"/>
              <w:szCs w:val="22"/>
            </w:rPr>
          </w:pPr>
          <w:r>
            <w:fldChar w:fldCharType="begin"/>
          </w:r>
          <w:r>
            <w:instrText xml:space="preserve"> TOC \o "1-3" \h \z \u </w:instrText>
          </w:r>
          <w:r>
            <w:fldChar w:fldCharType="separate"/>
          </w:r>
          <w:r>
            <w:fldChar w:fldCharType="begin"/>
          </w:r>
          <w:r>
            <w:instrText xml:space="preserve"> HYPERLINK \l "_Toc100686534" </w:instrText>
          </w:r>
          <w:r>
            <w:fldChar w:fldCharType="separate"/>
          </w:r>
          <w:r>
            <w:rPr>
              <w:rStyle w:val="29"/>
              <w:rFonts w:ascii="黑体" w:hAnsi="黑体" w:eastAsia="黑体"/>
              <w:bCs/>
            </w:rPr>
            <w:t>1范围</w:t>
          </w:r>
          <w:r>
            <w:tab/>
          </w:r>
          <w:r>
            <w:fldChar w:fldCharType="begin"/>
          </w:r>
          <w:r>
            <w:instrText xml:space="preserve"> PAGEREF _Toc100686534 \h </w:instrText>
          </w:r>
          <w:r>
            <w:fldChar w:fldCharType="separate"/>
          </w:r>
          <w:r>
            <w:t>1</w:t>
          </w:r>
          <w:r>
            <w:fldChar w:fldCharType="end"/>
          </w:r>
          <w:r>
            <w:fldChar w:fldCharType="end"/>
          </w:r>
        </w:p>
        <w:p>
          <w:pPr>
            <w:pStyle w:val="15"/>
            <w:tabs>
              <w:tab w:val="right" w:leader="dot" w:pos="9344"/>
            </w:tabs>
            <w:rPr>
              <w:rFonts w:asciiTheme="minorHAnsi" w:hAnsiTheme="minorHAnsi" w:eastAsiaTheme="minorEastAsia" w:cstheme="minorBidi"/>
              <w:szCs w:val="22"/>
            </w:rPr>
          </w:pPr>
          <w:r>
            <w:fldChar w:fldCharType="begin"/>
          </w:r>
          <w:r>
            <w:instrText xml:space="preserve"> HYPERLINK \l "_Toc100686535" </w:instrText>
          </w:r>
          <w:r>
            <w:fldChar w:fldCharType="separate"/>
          </w:r>
          <w:r>
            <w:rPr>
              <w:rStyle w:val="29"/>
              <w:rFonts w:ascii="黑体" w:hAnsi="宋体" w:eastAsia="黑体"/>
              <w:bCs/>
            </w:rPr>
            <w:t>2规范性引用文件</w:t>
          </w:r>
          <w:r>
            <w:tab/>
          </w:r>
          <w:r>
            <w:fldChar w:fldCharType="begin"/>
          </w:r>
          <w:r>
            <w:instrText xml:space="preserve"> PAGEREF _Toc100686535 \h </w:instrText>
          </w:r>
          <w:r>
            <w:fldChar w:fldCharType="separate"/>
          </w:r>
          <w:r>
            <w:t>1</w:t>
          </w:r>
          <w:r>
            <w:fldChar w:fldCharType="end"/>
          </w:r>
          <w:r>
            <w:fldChar w:fldCharType="end"/>
          </w:r>
        </w:p>
        <w:p>
          <w:pPr>
            <w:pStyle w:val="15"/>
            <w:tabs>
              <w:tab w:val="right" w:leader="dot" w:pos="9344"/>
            </w:tabs>
            <w:rPr>
              <w:rFonts w:asciiTheme="minorHAnsi" w:hAnsiTheme="minorHAnsi" w:eastAsiaTheme="minorEastAsia" w:cstheme="minorBidi"/>
              <w:szCs w:val="22"/>
            </w:rPr>
          </w:pPr>
          <w:r>
            <w:fldChar w:fldCharType="begin"/>
          </w:r>
          <w:r>
            <w:instrText xml:space="preserve"> HYPERLINK \l "_Toc100686536" </w:instrText>
          </w:r>
          <w:r>
            <w:fldChar w:fldCharType="separate"/>
          </w:r>
          <w:r>
            <w:rPr>
              <w:rStyle w:val="29"/>
              <w:rFonts w:ascii="黑体" w:hAnsi="宋体" w:eastAsia="黑体"/>
              <w:bCs/>
            </w:rPr>
            <w:t>3术语和定义</w:t>
          </w:r>
          <w:r>
            <w:tab/>
          </w:r>
          <w:r>
            <w:fldChar w:fldCharType="begin"/>
          </w:r>
          <w:r>
            <w:instrText xml:space="preserve"> PAGEREF _Toc100686536 \h </w:instrText>
          </w:r>
          <w:r>
            <w:fldChar w:fldCharType="separate"/>
          </w:r>
          <w:r>
            <w:t>1</w:t>
          </w:r>
          <w:r>
            <w:fldChar w:fldCharType="end"/>
          </w:r>
          <w:r>
            <w:fldChar w:fldCharType="end"/>
          </w:r>
        </w:p>
        <w:p>
          <w:pPr>
            <w:pStyle w:val="15"/>
            <w:tabs>
              <w:tab w:val="right" w:leader="dot" w:pos="9344"/>
            </w:tabs>
            <w:rPr>
              <w:rFonts w:asciiTheme="minorHAnsi" w:hAnsiTheme="minorHAnsi" w:eastAsiaTheme="minorEastAsia" w:cstheme="minorBidi"/>
              <w:szCs w:val="22"/>
            </w:rPr>
          </w:pPr>
          <w:r>
            <w:fldChar w:fldCharType="begin"/>
          </w:r>
          <w:r>
            <w:instrText xml:space="preserve"> HYPERLINK \l "_Toc100686543" </w:instrText>
          </w:r>
          <w:r>
            <w:fldChar w:fldCharType="separate"/>
          </w:r>
          <w:r>
            <w:rPr>
              <w:rStyle w:val="29"/>
              <w:rFonts w:ascii="黑体" w:hAnsi="黑体" w:eastAsia="黑体"/>
              <w:bCs/>
            </w:rPr>
            <w:t>4 基本规定</w:t>
          </w:r>
          <w:r>
            <w:tab/>
          </w:r>
          <w:r>
            <w:fldChar w:fldCharType="begin"/>
          </w:r>
          <w:r>
            <w:instrText xml:space="preserve"> PAGEREF _Toc100686543 \h </w:instrText>
          </w:r>
          <w:r>
            <w:fldChar w:fldCharType="separate"/>
          </w:r>
          <w:r>
            <w:t>2</w:t>
          </w:r>
          <w:r>
            <w:fldChar w:fldCharType="end"/>
          </w:r>
          <w:r>
            <w:fldChar w:fldCharType="end"/>
          </w:r>
        </w:p>
        <w:p>
          <w:pPr>
            <w:pStyle w:val="15"/>
            <w:tabs>
              <w:tab w:val="right" w:leader="dot" w:pos="9344"/>
            </w:tabs>
            <w:rPr>
              <w:rFonts w:asciiTheme="minorHAnsi" w:hAnsiTheme="minorHAnsi" w:eastAsiaTheme="minorEastAsia" w:cstheme="minorBidi"/>
              <w:szCs w:val="22"/>
            </w:rPr>
          </w:pPr>
          <w:r>
            <w:fldChar w:fldCharType="begin"/>
          </w:r>
          <w:r>
            <w:instrText xml:space="preserve"> HYPERLINK \l "_Toc100686544" </w:instrText>
          </w:r>
          <w:r>
            <w:fldChar w:fldCharType="separate"/>
          </w:r>
          <w:r>
            <w:rPr>
              <w:rStyle w:val="29"/>
              <w:rFonts w:ascii="黑体" w:hAnsi="黑体" w:eastAsia="黑体"/>
              <w:bCs/>
            </w:rPr>
            <w:t>5系统技术要求</w:t>
          </w:r>
          <w:r>
            <w:tab/>
          </w:r>
          <w:r>
            <w:fldChar w:fldCharType="begin"/>
          </w:r>
          <w:r>
            <w:instrText xml:space="preserve"> PAGEREF _Toc100686544 \h </w:instrText>
          </w:r>
          <w:r>
            <w:fldChar w:fldCharType="separate"/>
          </w:r>
          <w:r>
            <w:t>2</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"_Toc100686545" </w:instrText>
          </w:r>
          <w:r>
            <w:fldChar w:fldCharType="separate"/>
          </w:r>
          <w:r>
            <w:rPr>
              <w:rStyle w:val="29"/>
              <w:rFonts w:ascii="黑体" w:hAnsi="黑体" w:eastAsia="黑体"/>
              <w:bCs/>
            </w:rPr>
            <w:t>5.1 系统组成</w:t>
          </w:r>
          <w:r>
            <w:tab/>
          </w:r>
          <w:r>
            <w:fldChar w:fldCharType="begin"/>
          </w:r>
          <w:r>
            <w:instrText xml:space="preserve"> PAGEREF _Toc100686545 \h </w:instrText>
          </w:r>
          <w:r>
            <w:fldChar w:fldCharType="separate"/>
          </w:r>
          <w:r>
            <w:t>2</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"_Toc100686546" </w:instrText>
          </w:r>
          <w:r>
            <w:fldChar w:fldCharType="separate"/>
          </w:r>
          <w:r>
            <w:rPr>
              <w:rStyle w:val="29"/>
              <w:rFonts w:ascii="黑体" w:hAnsi="黑体" w:eastAsia="黑体"/>
              <w:bCs/>
            </w:rPr>
            <w:t>5.2 系统架构</w:t>
          </w:r>
          <w:r>
            <w:tab/>
          </w:r>
          <w:r>
            <w:rPr>
              <w:rFonts w:hint="eastAsia"/>
              <w:lang w:val="en-US" w:eastAsia="zh-CN"/>
            </w:rPr>
            <w:t>3</w:t>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"_Toc100686547" </w:instrText>
          </w:r>
          <w:r>
            <w:fldChar w:fldCharType="separate"/>
          </w:r>
          <w:r>
            <w:rPr>
              <w:rStyle w:val="29"/>
              <w:rFonts w:ascii="黑体" w:hAnsi="黑体" w:eastAsia="黑体"/>
              <w:bCs/>
            </w:rPr>
            <w:t>5.3 系统设备</w:t>
          </w:r>
          <w:r>
            <w:tab/>
          </w:r>
          <w:r>
            <w:rPr>
              <w:rFonts w:hint="eastAsia"/>
              <w:lang w:val="en-US" w:eastAsia="zh-CN"/>
            </w:rPr>
            <w:t>4</w:t>
          </w:r>
          <w:r>
            <w:fldChar w:fldCharType="end"/>
          </w:r>
        </w:p>
        <w:p>
          <w:pPr>
            <w:pStyle w:val="19"/>
            <w:tabs>
              <w:tab w:val="right" w:leader="dot" w:pos="9344"/>
            </w:tabs>
          </w:pPr>
          <w:r>
            <w:fldChar w:fldCharType="begin"/>
          </w:r>
          <w:r>
            <w:instrText xml:space="preserve"> HYPERLINK \l "_Toc100686554" </w:instrText>
          </w:r>
          <w:r>
            <w:fldChar w:fldCharType="separate"/>
          </w:r>
          <w:r>
            <w:rPr>
              <w:rStyle w:val="29"/>
              <w:rFonts w:ascii="黑体" w:hAnsi="黑体" w:eastAsia="黑体"/>
              <w:bCs/>
            </w:rPr>
            <w:t>5.4 系统管理软件</w:t>
          </w:r>
          <w:r>
            <w:tab/>
          </w:r>
          <w:r>
            <w:rPr>
              <w:rFonts w:hint="eastAsia"/>
              <w:lang w:val="en-US" w:eastAsia="zh-CN"/>
            </w:rPr>
            <w:t>5</w:t>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"_Toc100686554" </w:instrText>
          </w:r>
          <w:r>
            <w:fldChar w:fldCharType="separate"/>
          </w:r>
          <w:r>
            <w:rPr>
              <w:rStyle w:val="29"/>
              <w:rFonts w:ascii="黑体" w:hAnsi="黑体" w:eastAsia="黑体"/>
              <w:bCs/>
            </w:rPr>
            <w:t>5.</w:t>
          </w:r>
          <w:r>
            <w:rPr>
              <w:rStyle w:val="29"/>
              <w:rFonts w:hint="eastAsia" w:ascii="黑体" w:hAnsi="黑体" w:eastAsia="黑体"/>
              <w:bCs/>
              <w:lang w:val="en-US" w:eastAsia="zh-CN"/>
            </w:rPr>
            <w:t>5</w:t>
          </w:r>
          <w:r>
            <w:rPr>
              <w:rStyle w:val="29"/>
              <w:rFonts w:ascii="黑体" w:hAnsi="黑体" w:eastAsia="黑体"/>
              <w:bCs/>
            </w:rPr>
            <w:t xml:space="preserve"> 系统</w:t>
          </w:r>
          <w:r>
            <w:rPr>
              <w:rStyle w:val="29"/>
              <w:rFonts w:hint="eastAsia" w:ascii="黑体" w:hAnsi="黑体" w:eastAsia="黑体"/>
              <w:bCs/>
              <w:lang w:val="en-US" w:eastAsia="zh-CN"/>
            </w:rPr>
            <w:t>功能</w:t>
          </w:r>
          <w:r>
            <w:tab/>
          </w:r>
          <w:r>
            <w:rPr>
              <w:rFonts w:hint="eastAsia"/>
              <w:lang w:val="en-US" w:eastAsia="zh-CN"/>
            </w:rPr>
            <w:t>6</w:t>
          </w:r>
          <w:r>
            <w:fldChar w:fldCharType="end"/>
          </w:r>
        </w:p>
        <w:p>
          <w:pPr>
            <w:pStyle w:val="19"/>
            <w:tabs>
              <w:tab w:val="right" w:leader="dot" w:pos="9344"/>
            </w:tabs>
          </w:pPr>
          <w:r>
            <w:fldChar w:fldCharType="begin"/>
          </w:r>
          <w:r>
            <w:instrText xml:space="preserve"> HYPERLINK \l "_Toc100686554" </w:instrText>
          </w:r>
          <w:r>
            <w:fldChar w:fldCharType="separate"/>
          </w:r>
          <w:r>
            <w:rPr>
              <w:rStyle w:val="29"/>
              <w:rFonts w:ascii="黑体" w:hAnsi="黑体" w:eastAsia="黑体"/>
              <w:bCs/>
            </w:rPr>
            <w:t>5.</w:t>
          </w:r>
          <w:r>
            <w:rPr>
              <w:rStyle w:val="29"/>
              <w:rFonts w:hint="eastAsia" w:ascii="黑体" w:hAnsi="黑体" w:eastAsia="黑体"/>
              <w:bCs/>
              <w:lang w:val="en-US" w:eastAsia="zh-CN"/>
            </w:rPr>
            <w:t>6</w:t>
          </w:r>
          <w:r>
            <w:rPr>
              <w:rStyle w:val="29"/>
              <w:rFonts w:ascii="黑体" w:hAnsi="黑体" w:eastAsia="黑体"/>
              <w:bCs/>
            </w:rPr>
            <w:t xml:space="preserve"> </w:t>
          </w:r>
          <w:r>
            <w:rPr>
              <w:rStyle w:val="29"/>
              <w:rFonts w:hint="eastAsia" w:ascii="黑体" w:hAnsi="黑体" w:eastAsia="黑体"/>
              <w:bCs/>
              <w:lang w:val="en-US" w:eastAsia="zh-CN"/>
            </w:rPr>
            <w:t>网络安全</w:t>
          </w:r>
          <w:r>
            <w:tab/>
          </w:r>
          <w:r>
            <w:rPr>
              <w:rFonts w:hint="eastAsia"/>
              <w:lang w:val="en-US" w:eastAsia="zh-CN"/>
            </w:rPr>
            <w:t>6</w:t>
          </w:r>
          <w:r>
            <w:fldChar w:fldCharType="end"/>
          </w:r>
        </w:p>
        <w:p>
          <w:pPr>
            <w:pStyle w:val="15"/>
            <w:tabs>
              <w:tab w:val="right" w:leader="dot" w:pos="9344"/>
            </w:tabs>
            <w:rPr>
              <w:rFonts w:asciiTheme="minorHAnsi" w:hAnsiTheme="minorHAnsi" w:eastAsiaTheme="minorEastAsia" w:cstheme="minorBidi"/>
              <w:szCs w:val="22"/>
            </w:rPr>
          </w:pPr>
          <w:r>
            <w:fldChar w:fldCharType="begin"/>
          </w:r>
          <w:r>
            <w:instrText xml:space="preserve"> HYPERLINK \l "_Toc100686558" </w:instrText>
          </w:r>
          <w:r>
            <w:fldChar w:fldCharType="separate"/>
          </w:r>
          <w:r>
            <w:rPr>
              <w:rStyle w:val="29"/>
              <w:rFonts w:ascii="黑体" w:hAnsi="黑体" w:eastAsia="黑体"/>
              <w:bCs/>
            </w:rPr>
            <w:t>6系统设计</w:t>
          </w:r>
          <w:r>
            <w:tab/>
          </w:r>
          <w:r>
            <w:rPr>
              <w:rFonts w:hint="eastAsia"/>
              <w:lang w:val="en-US" w:eastAsia="zh-CN"/>
            </w:rPr>
            <w:t>6</w:t>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"_Toc100686559" </w:instrText>
          </w:r>
          <w:r>
            <w:fldChar w:fldCharType="separate"/>
          </w:r>
          <w:r>
            <w:rPr>
              <w:rStyle w:val="29"/>
              <w:rFonts w:ascii="黑体" w:hAnsi="黑体" w:eastAsia="黑体"/>
              <w:bCs/>
            </w:rPr>
            <w:t>6.1 设计要素</w:t>
          </w:r>
          <w:r>
            <w:tab/>
          </w:r>
          <w:r>
            <w:rPr>
              <w:rFonts w:hint="eastAsia"/>
              <w:lang w:val="en-US" w:eastAsia="zh-CN"/>
            </w:rPr>
            <w:t>6</w:t>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"_Toc100686560" </w:instrText>
          </w:r>
          <w:r>
            <w:fldChar w:fldCharType="separate"/>
          </w:r>
          <w:r>
            <w:rPr>
              <w:rStyle w:val="29"/>
              <w:rFonts w:ascii="黑体" w:hAnsi="黑体" w:eastAsia="黑体"/>
              <w:bCs/>
            </w:rPr>
            <w:t>6.2设计要求</w:t>
          </w:r>
          <w:r>
            <w:tab/>
          </w:r>
          <w:r>
            <w:rPr>
              <w:rFonts w:hint="eastAsia"/>
              <w:lang w:val="en-US" w:eastAsia="zh-CN"/>
            </w:rPr>
            <w:t>6</w:t>
          </w:r>
          <w:r>
            <w:fldChar w:fldCharType="end"/>
          </w:r>
        </w:p>
        <w:p>
          <w:pPr>
            <w:pStyle w:val="15"/>
            <w:tabs>
              <w:tab w:val="right" w:leader="dot" w:pos="9344"/>
            </w:tabs>
            <w:rPr>
              <w:rFonts w:asciiTheme="minorHAnsi" w:hAnsiTheme="minorHAnsi" w:eastAsiaTheme="minorEastAsia" w:cstheme="minorBidi"/>
              <w:szCs w:val="22"/>
            </w:rPr>
          </w:pPr>
          <w:r>
            <w:fldChar w:fldCharType="begin"/>
          </w:r>
          <w:r>
            <w:instrText xml:space="preserve"> HYPERLINK \l "_Toc100686561" </w:instrText>
          </w:r>
          <w:r>
            <w:fldChar w:fldCharType="separate"/>
          </w:r>
          <w:r>
            <w:rPr>
              <w:rStyle w:val="29"/>
              <w:rFonts w:ascii="黑体" w:hAnsi="黑体" w:eastAsia="黑体"/>
              <w:bCs/>
            </w:rPr>
            <w:t>7安装、调试和验收</w:t>
          </w:r>
          <w:r>
            <w:tab/>
          </w:r>
          <w:r>
            <w:rPr>
              <w:rFonts w:hint="eastAsia"/>
              <w:lang w:val="en-US" w:eastAsia="zh-CN"/>
            </w:rPr>
            <w:t>7</w:t>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"_Toc100686562" </w:instrText>
          </w:r>
          <w:r>
            <w:fldChar w:fldCharType="separate"/>
          </w:r>
          <w:r>
            <w:rPr>
              <w:rStyle w:val="29"/>
              <w:rFonts w:ascii="黑体" w:hAnsi="黑体" w:eastAsia="黑体"/>
              <w:bCs/>
            </w:rPr>
            <w:t>7.1</w:t>
          </w:r>
          <w:r>
            <w:rPr>
              <w:rStyle w:val="29"/>
            </w:rPr>
            <w:t xml:space="preserve"> </w:t>
          </w:r>
          <w:r>
            <w:rPr>
              <w:rStyle w:val="29"/>
              <w:rFonts w:ascii="黑体" w:hAnsi="黑体" w:eastAsia="黑体"/>
              <w:bCs/>
            </w:rPr>
            <w:t>安装</w:t>
          </w:r>
          <w:r>
            <w:tab/>
          </w:r>
          <w:r>
            <w:rPr>
              <w:rFonts w:hint="eastAsia"/>
              <w:lang w:val="en-US" w:eastAsia="zh-CN"/>
            </w:rPr>
            <w:t>7</w:t>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"_Toc100686563" </w:instrText>
          </w:r>
          <w:r>
            <w:fldChar w:fldCharType="separate"/>
          </w:r>
          <w:r>
            <w:rPr>
              <w:rStyle w:val="29"/>
              <w:rFonts w:ascii="黑体" w:hAnsi="黑体" w:eastAsia="黑体"/>
              <w:bCs/>
            </w:rPr>
            <w:t>7.2 调试</w:t>
          </w:r>
          <w:r>
            <w:tab/>
          </w:r>
          <w:r>
            <w:rPr>
              <w:rFonts w:hint="eastAsia"/>
              <w:lang w:val="en-US" w:eastAsia="zh-CN"/>
            </w:rPr>
            <w:t>7</w:t>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"_Toc100686564" </w:instrText>
          </w:r>
          <w:r>
            <w:fldChar w:fldCharType="separate"/>
          </w:r>
          <w:r>
            <w:rPr>
              <w:rStyle w:val="29"/>
              <w:rFonts w:ascii="黑体" w:hAnsi="黑体" w:eastAsia="黑体"/>
              <w:bCs/>
            </w:rPr>
            <w:t>7.3验收</w:t>
          </w:r>
          <w:r>
            <w:tab/>
          </w:r>
          <w:r>
            <w:rPr>
              <w:rFonts w:hint="eastAsia"/>
              <w:lang w:val="en-US" w:eastAsia="zh-CN"/>
            </w:rPr>
            <w:t>7</w:t>
          </w:r>
          <w:r>
            <w:fldChar w:fldCharType="end"/>
          </w:r>
        </w:p>
        <w:p>
          <w:pPr>
            <w:pStyle w:val="15"/>
            <w:tabs>
              <w:tab w:val="right" w:leader="dot" w:pos="9344"/>
            </w:tabs>
            <w:rPr>
              <w:rFonts w:asciiTheme="minorHAnsi" w:hAnsiTheme="minorHAnsi" w:eastAsiaTheme="minorEastAsia" w:cstheme="minorBidi"/>
              <w:szCs w:val="22"/>
            </w:rPr>
          </w:pPr>
          <w:r>
            <w:fldChar w:fldCharType="begin"/>
          </w:r>
          <w:r>
            <w:instrText xml:space="preserve"> HYPERLINK \l "_Toc100686565" </w:instrText>
          </w:r>
          <w:r>
            <w:fldChar w:fldCharType="separate"/>
          </w:r>
          <w:r>
            <w:rPr>
              <w:rStyle w:val="29"/>
              <w:rFonts w:ascii="黑体" w:hAnsi="黑体" w:eastAsia="黑体"/>
              <w:bCs/>
            </w:rPr>
            <w:t>8运行和维护</w:t>
          </w:r>
          <w:r>
            <w:tab/>
          </w:r>
          <w:r>
            <w:rPr>
              <w:rFonts w:hint="eastAsia"/>
              <w:lang w:val="en-US" w:eastAsia="zh-CN"/>
            </w:rPr>
            <w:t>8</w:t>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"_Toc100686566" </w:instrText>
          </w:r>
          <w:r>
            <w:fldChar w:fldCharType="separate"/>
          </w:r>
          <w:r>
            <w:rPr>
              <w:rStyle w:val="29"/>
              <w:rFonts w:ascii="黑体" w:hAnsi="黑体" w:eastAsia="黑体"/>
              <w:bCs/>
            </w:rPr>
            <w:t>8.1 运行</w:t>
          </w:r>
          <w:r>
            <w:tab/>
          </w:r>
          <w:r>
            <w:rPr>
              <w:rFonts w:hint="eastAsia"/>
              <w:lang w:val="en-US" w:eastAsia="zh-CN"/>
            </w:rPr>
            <w:t>8</w:t>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"_Toc100686567" </w:instrText>
          </w:r>
          <w:r>
            <w:fldChar w:fldCharType="separate"/>
          </w:r>
          <w:r>
            <w:rPr>
              <w:rStyle w:val="29"/>
              <w:rFonts w:ascii="黑体" w:hAnsi="黑体" w:eastAsia="黑体"/>
              <w:bCs/>
            </w:rPr>
            <w:t>8.2 维护</w:t>
          </w:r>
          <w:r>
            <w:tab/>
          </w:r>
          <w:r>
            <w:rPr>
              <w:rFonts w:hint="eastAsia"/>
              <w:lang w:val="en-US" w:eastAsia="zh-CN"/>
            </w:rPr>
            <w:t>8</w:t>
          </w:r>
          <w:r>
            <w:fldChar w:fldCharType="end"/>
          </w:r>
        </w:p>
        <w:p>
          <w:pPr>
            <w:rPr>
              <w:b/>
              <w:bCs/>
            </w:rPr>
          </w:pPr>
          <w:r>
            <w:fldChar w:fldCharType="end"/>
          </w:r>
          <w:r>
            <w:rPr>
              <w:b/>
              <w:bCs/>
            </w:rPr>
            <w:t xml:space="preserve"> </w:t>
          </w:r>
        </w:p>
        <w:p/>
      </w:sdtContent>
    </w:sdt>
    <w:p>
      <w:pPr>
        <w:widowControl/>
        <w:jc w:val="left"/>
        <w:rPr>
          <w:rFonts w:ascii="宋体" w:hAnsi="宋体"/>
          <w:sz w:val="28"/>
          <w:szCs w:val="28"/>
        </w:rPr>
      </w:pPr>
    </w:p>
    <w:p>
      <w:pPr>
        <w:widowControl/>
        <w:jc w:val="left"/>
        <w:rPr>
          <w:rFonts w:ascii="宋体" w:hAnsi="宋体"/>
          <w:sz w:val="28"/>
          <w:szCs w:val="28"/>
        </w:rPr>
      </w:pPr>
      <w:r>
        <w:rPr>
          <w:rFonts w:ascii="宋体" w:hAnsi="宋体"/>
          <w:sz w:val="28"/>
          <w:szCs w:val="28"/>
        </w:rPr>
        <w:br w:type="page"/>
      </w:r>
    </w:p>
    <w:p>
      <w:pPr>
        <w:spacing w:line="360" w:lineRule="auto"/>
        <w:jc w:val="center"/>
        <w:rPr>
          <w:rFonts w:ascii="黑体" w:hAnsi="黑体" w:eastAsia="黑体"/>
          <w:sz w:val="32"/>
          <w:szCs w:val="32"/>
        </w:rPr>
      </w:pPr>
      <w:r>
        <w:rPr>
          <w:rFonts w:hint="eastAsia" w:ascii="黑体" w:hAnsi="黑体" w:eastAsia="黑体"/>
          <w:sz w:val="32"/>
          <w:szCs w:val="32"/>
        </w:rPr>
        <w:t>前言</w:t>
      </w:r>
    </w:p>
    <w:p>
      <w:pPr>
        <w:adjustRightInd w:val="0"/>
        <w:snapToGrid w:val="0"/>
        <w:spacing w:line="360" w:lineRule="auto"/>
        <w:ind w:firstLine="420" w:firstLineChars="200"/>
        <w:rPr>
          <w:rFonts w:ascii="宋体" w:hAnsi="宋体"/>
          <w:szCs w:val="21"/>
        </w:rPr>
      </w:pPr>
    </w:p>
    <w:p>
      <w:pPr>
        <w:adjustRightInd w:val="0"/>
        <w:snapToGrid w:val="0"/>
        <w:spacing w:line="360" w:lineRule="auto"/>
        <w:ind w:firstLine="420" w:firstLineChars="200"/>
        <w:rPr>
          <w:rFonts w:ascii="宋体" w:hAnsi="宋体" w:cs="H-SS9-PK74820001f6e-Identity-H"/>
          <w:kern w:val="0"/>
          <w:szCs w:val="21"/>
        </w:rPr>
      </w:pPr>
      <w:r>
        <w:rPr>
          <w:rFonts w:hint="eastAsia" w:ascii="宋体" w:hAnsi="宋体"/>
          <w:szCs w:val="21"/>
        </w:rPr>
        <w:t>本文件</w:t>
      </w:r>
      <w:r>
        <w:rPr>
          <w:rFonts w:hint="eastAsia" w:ascii="宋体" w:hAnsi="宋体"/>
          <w:color w:val="333333"/>
          <w:szCs w:val="21"/>
          <w:shd w:val="clear" w:color="auto" w:fill="FFFFFF"/>
        </w:rPr>
        <w:t>按照</w:t>
      </w:r>
      <w:r>
        <w:rPr>
          <w:rFonts w:ascii="宋体" w:hAnsi="宋体"/>
          <w:color w:val="333333"/>
          <w:szCs w:val="21"/>
          <w:shd w:val="clear" w:color="auto" w:fill="FFFFFF"/>
        </w:rPr>
        <w:t xml:space="preserve">GB/T </w:t>
      </w:r>
      <w:r>
        <w:rPr>
          <w:rFonts w:hint="eastAsia" w:ascii="宋体" w:hAnsi="宋体"/>
          <w:color w:val="333333"/>
          <w:szCs w:val="21"/>
          <w:shd w:val="clear" w:color="auto" w:fill="FFFFFF"/>
        </w:rPr>
        <w:t>1.</w:t>
      </w:r>
      <w:r>
        <w:rPr>
          <w:rFonts w:ascii="宋体" w:hAnsi="宋体"/>
          <w:color w:val="333333"/>
          <w:szCs w:val="21"/>
          <w:shd w:val="clear" w:color="auto" w:fill="FFFFFF"/>
        </w:rPr>
        <w:t>1-2020《标准化工作导则》</w:t>
      </w:r>
      <w:r>
        <w:rPr>
          <w:rFonts w:hint="eastAsia" w:ascii="宋体" w:hAnsi="宋体" w:cs="H-SS9-PK74820001f6e-Identity-H"/>
          <w:kern w:val="0"/>
          <w:szCs w:val="21"/>
        </w:rPr>
        <w:t>的规定起草。</w:t>
      </w:r>
    </w:p>
    <w:p>
      <w:pPr>
        <w:adjustRightInd w:val="0"/>
        <w:snapToGrid w:val="0"/>
        <w:spacing w:line="360" w:lineRule="auto"/>
        <w:ind w:firstLine="420" w:firstLineChars="200"/>
        <w:rPr>
          <w:rFonts w:ascii="宋体" w:hAnsi="宋体"/>
          <w:szCs w:val="21"/>
        </w:rPr>
      </w:pPr>
      <w:r>
        <w:rPr>
          <w:rFonts w:hint="eastAsia" w:ascii="宋体" w:hAnsi="宋体"/>
          <w:szCs w:val="21"/>
        </w:rPr>
        <w:t>请注意本文件的某些内容可能涉及专利。本文件的发布机构不承担识别专利的责任。</w:t>
      </w:r>
    </w:p>
    <w:p>
      <w:pPr>
        <w:adjustRightInd w:val="0"/>
        <w:snapToGrid w:val="0"/>
        <w:spacing w:line="360" w:lineRule="auto"/>
        <w:ind w:firstLine="420" w:firstLineChars="200"/>
        <w:rPr>
          <w:rFonts w:ascii="宋体" w:hAnsi="宋体"/>
          <w:szCs w:val="21"/>
        </w:rPr>
      </w:pPr>
      <w:r>
        <w:rPr>
          <w:rFonts w:hint="eastAsia" w:ascii="宋体" w:hAnsi="宋体"/>
          <w:szCs w:val="21"/>
        </w:rPr>
        <w:t>本文件由</w:t>
      </w:r>
      <w:r>
        <w:rPr>
          <w:rFonts w:hint="eastAsia" w:ascii="宋体" w:hAnsi="宋体"/>
          <w:color w:val="333333"/>
          <w:szCs w:val="21"/>
          <w:shd w:val="clear" w:color="auto" w:fill="FFFFFF"/>
        </w:rPr>
        <w:t>湖北省住房和城乡建设厅</w:t>
      </w:r>
      <w:r>
        <w:rPr>
          <w:rFonts w:hint="eastAsia" w:ascii="宋体" w:hAnsi="宋体"/>
          <w:szCs w:val="21"/>
        </w:rPr>
        <w:t>提出并归口。</w:t>
      </w:r>
    </w:p>
    <w:p>
      <w:pPr>
        <w:adjustRightInd w:val="0"/>
        <w:snapToGrid w:val="0"/>
        <w:spacing w:line="360" w:lineRule="auto"/>
        <w:ind w:firstLine="420" w:firstLineChars="200"/>
        <w:rPr>
          <w:rFonts w:ascii="宋体" w:hAnsi="宋体"/>
          <w:color w:val="333333"/>
          <w:szCs w:val="21"/>
          <w:shd w:val="clear" w:color="auto" w:fill="FFFFFF"/>
        </w:rPr>
      </w:pPr>
      <w:r>
        <w:rPr>
          <w:rFonts w:hint="eastAsia" w:ascii="宋体" w:hAnsi="宋体"/>
          <w:szCs w:val="21"/>
        </w:rPr>
        <w:t>本文件主编单位</w:t>
      </w:r>
      <w:r>
        <w:rPr>
          <w:rFonts w:ascii="宋体" w:hAnsi="宋体"/>
          <w:szCs w:val="21"/>
        </w:rPr>
        <w:t>:</w:t>
      </w:r>
      <w:r>
        <w:rPr>
          <w:rFonts w:ascii="宋体" w:hAnsi="宋体"/>
          <w:color w:val="333333"/>
          <w:szCs w:val="21"/>
          <w:shd w:val="clear" w:color="auto" w:fill="FFFFFF"/>
        </w:rPr>
        <w:t xml:space="preserve"> 中信建筑设计研究总院有限公司、天津市中力神盾电子科技有限公司</w:t>
      </w:r>
    </w:p>
    <w:p>
      <w:pPr>
        <w:adjustRightInd w:val="0"/>
        <w:snapToGrid w:val="0"/>
        <w:spacing w:line="360" w:lineRule="auto"/>
        <w:ind w:firstLine="420" w:firstLineChars="200"/>
        <w:rPr>
          <w:rFonts w:ascii="宋体" w:hAnsi="宋体"/>
          <w:color w:val="333333"/>
          <w:szCs w:val="21"/>
          <w:shd w:val="clear" w:color="auto" w:fill="FFFFFF"/>
        </w:rPr>
      </w:pPr>
      <w:r>
        <w:rPr>
          <w:rFonts w:hint="eastAsia" w:ascii="宋体" w:hAnsi="宋体"/>
          <w:color w:val="333333"/>
          <w:szCs w:val="21"/>
          <w:shd w:val="clear" w:color="auto" w:fill="FFFFFF"/>
        </w:rPr>
        <w:t>本文件参编单位:</w:t>
      </w:r>
      <w:r>
        <w:rPr>
          <w:rFonts w:ascii="宋体" w:hAnsi="宋体"/>
          <w:color w:val="333333"/>
          <w:szCs w:val="21"/>
          <w:shd w:val="clear" w:color="auto" w:fill="FFFFFF"/>
        </w:rPr>
        <w:t xml:space="preserve"> </w:t>
      </w:r>
    </w:p>
    <w:p>
      <w:pPr>
        <w:adjustRightInd w:val="0"/>
        <w:snapToGrid w:val="0"/>
        <w:spacing w:line="360" w:lineRule="auto"/>
        <w:ind w:firstLine="420" w:firstLineChars="200"/>
        <w:rPr>
          <w:rFonts w:ascii="宋体" w:hAnsi="宋体"/>
          <w:szCs w:val="21"/>
        </w:rPr>
      </w:pPr>
      <w:r>
        <w:rPr>
          <w:rFonts w:hint="eastAsia" w:ascii="宋体" w:hAnsi="宋体"/>
          <w:szCs w:val="21"/>
        </w:rPr>
        <w:t>本文件主要起草人</w:t>
      </w:r>
      <w:r>
        <w:rPr>
          <w:rFonts w:ascii="宋体" w:hAnsi="宋体"/>
          <w:szCs w:val="21"/>
        </w:rPr>
        <w:t xml:space="preserve">:              </w:t>
      </w:r>
    </w:p>
    <w:p>
      <w:pPr>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本文件实施应用中的疑问，可咨询湖北省住房和城乡建设厅，联系电话：0</w:t>
      </w:r>
      <w:r>
        <w:rPr>
          <w:rFonts w:ascii="宋体" w:hAnsi="宋体" w:cs="宋体"/>
          <w:kern w:val="0"/>
          <w:szCs w:val="21"/>
        </w:rPr>
        <w:t>27-68873088</w:t>
      </w:r>
      <w:r>
        <w:rPr>
          <w:rFonts w:hint="eastAsia" w:ascii="宋体" w:hAnsi="宋体" w:cs="宋体"/>
          <w:kern w:val="0"/>
          <w:szCs w:val="21"/>
        </w:rPr>
        <w:t>，</w:t>
      </w:r>
    </w:p>
    <w:p>
      <w:pPr>
        <w:adjustRightInd w:val="0"/>
        <w:snapToGrid w:val="0"/>
        <w:spacing w:line="360" w:lineRule="auto"/>
        <w:rPr>
          <w:rFonts w:ascii="宋体" w:hAnsi="宋体" w:cs="宋体"/>
          <w:kern w:val="0"/>
          <w:szCs w:val="21"/>
        </w:rPr>
      </w:pPr>
      <w:r>
        <w:rPr>
          <w:rFonts w:hint="eastAsia" w:ascii="宋体" w:hAnsi="宋体" w:cs="宋体"/>
          <w:kern w:val="0"/>
          <w:szCs w:val="21"/>
        </w:rPr>
        <w:t>邮箱：</w:t>
      </w:r>
      <w:r>
        <w:rPr>
          <w:rFonts w:ascii="宋体" w:hAnsi="宋体" w:cs="宋体"/>
          <w:kern w:val="0"/>
          <w:szCs w:val="21"/>
        </w:rPr>
        <w:t>mail.hbszjt.net.cn</w:t>
      </w:r>
      <w:r>
        <w:rPr>
          <w:rFonts w:hint="eastAsia" w:ascii="宋体" w:hAnsi="宋体" w:cs="宋体"/>
          <w:kern w:val="0"/>
          <w:szCs w:val="21"/>
        </w:rPr>
        <w:t xml:space="preserve">。 </w:t>
      </w:r>
      <w:r>
        <w:rPr>
          <w:rFonts w:hint="eastAsia" w:ascii="宋体" w:hAnsi="宋体" w:cs="宋体"/>
          <w:bCs/>
          <w:color w:val="000000"/>
          <w:szCs w:val="21"/>
        </w:rPr>
        <w:t>对本文件的有关修改意见或建议请反馈至</w:t>
      </w:r>
      <w:r>
        <w:rPr>
          <w:rFonts w:hint="eastAsia" w:ascii="宋体" w:hAnsi="宋体" w:cs="宋体"/>
          <w:bCs/>
          <w:szCs w:val="21"/>
        </w:rPr>
        <w:t>中信建筑设计研究总院有限公司</w:t>
      </w:r>
      <w:r>
        <w:rPr>
          <w:rFonts w:hint="eastAsia" w:ascii="宋体" w:hAnsi="宋体" w:cs="宋体"/>
          <w:bCs/>
          <w:color w:val="000000"/>
          <w:szCs w:val="21"/>
        </w:rPr>
        <w:t>，联系电话：</w:t>
      </w:r>
      <w:r>
        <w:rPr>
          <w:rFonts w:hint="eastAsia" w:ascii="宋体" w:hAnsi="宋体" w:cs="宋体"/>
          <w:bCs/>
          <w:szCs w:val="21"/>
        </w:rPr>
        <w:t>027-82743295</w:t>
      </w:r>
      <w:r>
        <w:rPr>
          <w:rFonts w:hint="eastAsia" w:ascii="宋体" w:hAnsi="宋体" w:cs="宋体"/>
          <w:bCs/>
          <w:color w:val="000000"/>
          <w:szCs w:val="21"/>
        </w:rPr>
        <w:t>，邮箱：</w:t>
      </w:r>
      <w:r>
        <w:rPr>
          <w:rFonts w:hint="eastAsia" w:ascii="宋体" w:hAnsi="宋体" w:cs="宋体"/>
          <w:bCs/>
          <w:szCs w:val="21"/>
        </w:rPr>
        <w:t>chenche@citic.com</w:t>
      </w:r>
      <w:r>
        <w:rPr>
          <w:rFonts w:hint="eastAsia" w:ascii="宋体" w:hAnsi="宋体" w:cs="宋体"/>
          <w:kern w:val="0"/>
          <w:szCs w:val="21"/>
        </w:rPr>
        <w:t>。</w:t>
      </w:r>
    </w:p>
    <w:p>
      <w:pPr>
        <w:widowControl/>
        <w:jc w:val="left"/>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spacing w:line="360" w:lineRule="auto"/>
        <w:jc w:val="center"/>
        <w:rPr>
          <w:rFonts w:ascii="黑体" w:hAnsi="黑体" w:eastAsia="黑体"/>
          <w:sz w:val="32"/>
          <w:szCs w:val="32"/>
        </w:rPr>
      </w:pPr>
      <w:r>
        <w:rPr>
          <w:rFonts w:ascii="黑体" w:hAnsi="黑体" w:eastAsia="黑体"/>
          <w:sz w:val="32"/>
          <w:szCs w:val="32"/>
        </w:rPr>
        <w:br w:type="page"/>
      </w:r>
    </w:p>
    <w:p>
      <w:pPr>
        <w:spacing w:line="360" w:lineRule="auto"/>
        <w:jc w:val="center"/>
        <w:rPr>
          <w:rFonts w:ascii="黑体" w:hAnsi="黑体" w:eastAsia="黑体"/>
          <w:sz w:val="32"/>
          <w:szCs w:val="32"/>
        </w:rPr>
      </w:pPr>
    </w:p>
    <w:p>
      <w:pPr>
        <w:spacing w:line="360" w:lineRule="auto"/>
        <w:jc w:val="center"/>
        <w:rPr>
          <w:rFonts w:ascii="黑体" w:hAnsi="黑体" w:eastAsia="黑体"/>
          <w:sz w:val="32"/>
          <w:szCs w:val="32"/>
        </w:rPr>
      </w:pPr>
      <w:r>
        <w:rPr>
          <w:rFonts w:hint="eastAsia" w:ascii="黑体" w:hAnsi="黑体" w:eastAsia="黑体"/>
          <w:sz w:val="32"/>
          <w:szCs w:val="32"/>
        </w:rPr>
        <w:t>引言</w:t>
      </w:r>
    </w:p>
    <w:p>
      <w:pPr>
        <w:adjustRightInd w:val="0"/>
        <w:snapToGrid w:val="0"/>
        <w:spacing w:line="360" w:lineRule="auto"/>
        <w:ind w:firstLine="420" w:firstLineChars="200"/>
        <w:rPr>
          <w:rFonts w:ascii="宋体" w:hAnsi="宋体"/>
          <w:szCs w:val="21"/>
        </w:rPr>
      </w:pPr>
      <w:r>
        <w:rPr>
          <w:rFonts w:hint="eastAsia" w:ascii="宋体" w:hAnsi="宋体"/>
          <w:szCs w:val="21"/>
        </w:rPr>
        <w:t>雷电防护是民用建筑采取的重要安全防护措施之一，主要包括直击雷防护、防雷等电位连接和雷击电磁脉冲防护等。直击雷防护装置由接闪器、引下线、接地装置组成，雷击电磁脉冲防护措施包括防闪电电涌和</w:t>
      </w:r>
      <w:r>
        <w:rPr>
          <w:rFonts w:ascii="宋体" w:hAnsi="宋体"/>
          <w:szCs w:val="21"/>
        </w:rPr>
        <w:t>防</w:t>
      </w:r>
      <w:r>
        <w:rPr>
          <w:rFonts w:hint="eastAsia" w:ascii="宋体" w:hAnsi="宋体"/>
          <w:szCs w:val="21"/>
        </w:rPr>
        <w:t>辐射电磁场，如安装电涌保护器等。由于雷电</w:t>
      </w:r>
      <w:r>
        <w:rPr>
          <w:rFonts w:ascii="宋体" w:hAnsi="宋体"/>
          <w:szCs w:val="21"/>
        </w:rPr>
        <w:t>产生的</w:t>
      </w:r>
      <w:r>
        <w:rPr>
          <w:rFonts w:hint="eastAsia" w:ascii="宋体" w:hAnsi="宋体"/>
          <w:szCs w:val="21"/>
        </w:rPr>
        <w:t>能量大，雷电防护装置本质上是通过“自我牺牲”的方式去保护建筑物、用电设施及人体，因此在平时非雷击情况下需对</w:t>
      </w:r>
      <w:r>
        <w:rPr>
          <w:rFonts w:ascii="宋体" w:hAnsi="宋体"/>
          <w:szCs w:val="21"/>
        </w:rPr>
        <w:t>防雷</w:t>
      </w:r>
      <w:r>
        <w:rPr>
          <w:rFonts w:hint="eastAsia" w:ascii="宋体" w:hAnsi="宋体"/>
          <w:szCs w:val="21"/>
        </w:rPr>
        <w:t>装置进行定期检测和</w:t>
      </w:r>
      <w:r>
        <w:rPr>
          <w:rFonts w:ascii="宋体" w:hAnsi="宋体"/>
          <w:szCs w:val="21"/>
        </w:rPr>
        <w:t>及时</w:t>
      </w:r>
      <w:r>
        <w:rPr>
          <w:rFonts w:hint="eastAsia" w:ascii="宋体" w:hAnsi="宋体"/>
          <w:szCs w:val="21"/>
        </w:rPr>
        <w:t>维护，</w:t>
      </w:r>
      <w:r>
        <w:rPr>
          <w:rFonts w:ascii="宋体" w:hAnsi="宋体"/>
          <w:szCs w:val="21"/>
        </w:rPr>
        <w:t>以</w:t>
      </w:r>
      <w:r>
        <w:rPr>
          <w:rFonts w:hint="eastAsia" w:ascii="宋体" w:hAnsi="宋体"/>
          <w:szCs w:val="21"/>
        </w:rPr>
        <w:t>确保防雷装置</w:t>
      </w:r>
      <w:r>
        <w:rPr>
          <w:rFonts w:ascii="宋体" w:hAnsi="宋体"/>
          <w:szCs w:val="21"/>
        </w:rPr>
        <w:t>一直维持</w:t>
      </w:r>
      <w:r>
        <w:rPr>
          <w:rFonts w:hint="eastAsia" w:ascii="宋体" w:hAnsi="宋体"/>
          <w:szCs w:val="21"/>
        </w:rPr>
        <w:t>正常性能，</w:t>
      </w:r>
      <w:r>
        <w:rPr>
          <w:rFonts w:ascii="宋体" w:hAnsi="宋体"/>
          <w:szCs w:val="21"/>
        </w:rPr>
        <w:t>当</w:t>
      </w:r>
      <w:r>
        <w:rPr>
          <w:rFonts w:hint="eastAsia" w:ascii="宋体" w:hAnsi="宋体"/>
          <w:szCs w:val="21"/>
        </w:rPr>
        <w:t>雷击发生时，</w:t>
      </w:r>
      <w:r>
        <w:rPr>
          <w:rFonts w:ascii="宋体" w:hAnsi="宋体"/>
          <w:szCs w:val="21"/>
        </w:rPr>
        <w:t>能</w:t>
      </w:r>
      <w:r>
        <w:rPr>
          <w:rFonts w:hint="eastAsia" w:ascii="宋体" w:hAnsi="宋体"/>
          <w:szCs w:val="21"/>
        </w:rPr>
        <w:t>有效发挥作用。目前，检测和维护</w:t>
      </w:r>
      <w:r>
        <w:rPr>
          <w:rFonts w:ascii="宋体" w:hAnsi="宋体"/>
          <w:szCs w:val="21"/>
        </w:rPr>
        <w:t>主要靠人工</w:t>
      </w:r>
      <w:r>
        <w:rPr>
          <w:rFonts w:hint="eastAsia" w:ascii="宋体" w:hAnsi="宋体"/>
          <w:szCs w:val="21"/>
        </w:rPr>
        <w:t>定期或视情进行，如每半年进行一次，或雷雨季节视情进行。但雷击事件具有随机性，不仅</w:t>
      </w:r>
      <w:r>
        <w:rPr>
          <w:rFonts w:ascii="宋体" w:hAnsi="宋体"/>
          <w:szCs w:val="21"/>
        </w:rPr>
        <w:t>雷击</w:t>
      </w:r>
      <w:r>
        <w:rPr>
          <w:rFonts w:hint="eastAsia" w:ascii="宋体" w:hAnsi="宋体"/>
          <w:szCs w:val="21"/>
        </w:rPr>
        <w:t>发生的时间难以准确和及时</w:t>
      </w:r>
      <w:r>
        <w:rPr>
          <w:rFonts w:ascii="宋体" w:hAnsi="宋体"/>
          <w:szCs w:val="21"/>
        </w:rPr>
        <w:t>判断</w:t>
      </w:r>
      <w:r>
        <w:rPr>
          <w:rFonts w:hint="eastAsia" w:ascii="宋体" w:hAnsi="宋体"/>
          <w:szCs w:val="21"/>
        </w:rPr>
        <w:t>，</w:t>
      </w:r>
      <w:r>
        <w:rPr>
          <w:rFonts w:ascii="宋体" w:hAnsi="宋体"/>
          <w:szCs w:val="21"/>
        </w:rPr>
        <w:t>而且</w:t>
      </w:r>
      <w:r>
        <w:rPr>
          <w:rFonts w:hint="eastAsia" w:ascii="宋体" w:hAnsi="宋体"/>
          <w:szCs w:val="21"/>
        </w:rPr>
        <w:t>每次</w:t>
      </w:r>
      <w:r>
        <w:rPr>
          <w:rFonts w:ascii="宋体" w:hAnsi="宋体"/>
          <w:szCs w:val="21"/>
        </w:rPr>
        <w:t>雷击</w:t>
      </w:r>
      <w:r>
        <w:rPr>
          <w:rFonts w:hint="eastAsia" w:ascii="宋体" w:hAnsi="宋体"/>
          <w:szCs w:val="21"/>
        </w:rPr>
        <w:t>发生</w:t>
      </w:r>
      <w:r>
        <w:rPr>
          <w:rFonts w:ascii="宋体" w:hAnsi="宋体"/>
          <w:szCs w:val="21"/>
        </w:rPr>
        <w:t>的</w:t>
      </w:r>
      <w:r>
        <w:rPr>
          <w:rFonts w:hint="eastAsia" w:ascii="宋体" w:hAnsi="宋体"/>
          <w:szCs w:val="21"/>
        </w:rPr>
        <w:t>位置</w:t>
      </w:r>
      <w:r>
        <w:rPr>
          <w:rFonts w:ascii="宋体" w:hAnsi="宋体"/>
          <w:szCs w:val="21"/>
        </w:rPr>
        <w:t>、产生</w:t>
      </w:r>
      <w:r>
        <w:rPr>
          <w:rFonts w:hint="eastAsia" w:ascii="宋体" w:hAnsi="宋体"/>
          <w:szCs w:val="21"/>
        </w:rPr>
        <w:t>的能量等也不可预知，这些不确定性对于雷电防护设备的使用寿命都带来很大影响，进而影响雷电防护的安全可靠性和使用连续性。</w:t>
      </w:r>
    </w:p>
    <w:p>
      <w:pPr>
        <w:adjustRightInd w:val="0"/>
        <w:snapToGrid w:val="0"/>
        <w:spacing w:line="360" w:lineRule="auto"/>
        <w:ind w:firstLine="420" w:firstLineChars="200"/>
        <w:rPr>
          <w:rFonts w:ascii="宋体" w:hAnsi="宋体"/>
          <w:szCs w:val="21"/>
        </w:rPr>
      </w:pPr>
      <w:r>
        <w:rPr>
          <w:rFonts w:hint="eastAsia" w:ascii="宋体" w:hAnsi="宋体"/>
          <w:szCs w:val="21"/>
        </w:rPr>
        <w:t>防雷智慧监控系统是通过对雷电防护装置进行实时监测的方式，</w:t>
      </w:r>
      <w:r>
        <w:rPr>
          <w:rFonts w:ascii="宋体" w:hAnsi="宋体"/>
          <w:szCs w:val="21"/>
        </w:rPr>
        <w:t>自动</w:t>
      </w:r>
      <w:r>
        <w:rPr>
          <w:rFonts w:hint="eastAsia" w:ascii="宋体" w:hAnsi="宋体"/>
          <w:szCs w:val="21"/>
        </w:rPr>
        <w:t>掌握装置</w:t>
      </w:r>
      <w:r>
        <w:rPr>
          <w:rFonts w:ascii="宋体" w:hAnsi="宋体"/>
          <w:szCs w:val="21"/>
        </w:rPr>
        <w:t>的</w:t>
      </w:r>
      <w:r>
        <w:rPr>
          <w:rFonts w:hint="eastAsia" w:ascii="宋体" w:hAnsi="宋体"/>
          <w:szCs w:val="21"/>
        </w:rPr>
        <w:t>使用状态、劣化信息等，并将信息进行记录、统计，当监测数据到达故障报警值或寿命预警值时，及时通知维护人员进行提前维护或更换，确保在</w:t>
      </w:r>
      <w:r>
        <w:rPr>
          <w:rFonts w:ascii="宋体" w:hAnsi="宋体"/>
          <w:szCs w:val="21"/>
        </w:rPr>
        <w:t>雷击</w:t>
      </w:r>
      <w:r>
        <w:rPr>
          <w:rFonts w:hint="eastAsia" w:ascii="宋体" w:hAnsi="宋体"/>
          <w:szCs w:val="21"/>
        </w:rPr>
        <w:t>发生前防护装置的功能正常，进而保证雷电防护的可靠性和有效性</w:t>
      </w:r>
      <w:r>
        <w:rPr>
          <w:rFonts w:ascii="宋体" w:hAnsi="宋体"/>
          <w:szCs w:val="21"/>
        </w:rPr>
        <w:t>，同时</w:t>
      </w:r>
      <w:r>
        <w:rPr>
          <w:rFonts w:hint="eastAsia" w:ascii="宋体" w:hAnsi="宋体"/>
          <w:szCs w:val="21"/>
        </w:rPr>
        <w:t>有利于提高巡检效率，降低巡检成本。</w:t>
      </w:r>
    </w:p>
    <w:p>
      <w:pPr>
        <w:adjustRightInd w:val="0"/>
        <w:snapToGrid w:val="0"/>
        <w:spacing w:line="360" w:lineRule="auto"/>
        <w:ind w:firstLine="420" w:firstLineChars="200"/>
        <w:rPr>
          <w:rFonts w:ascii="宋体" w:hAnsi="宋体"/>
          <w:szCs w:val="21"/>
        </w:rPr>
      </w:pPr>
      <w:r>
        <w:rPr>
          <w:rFonts w:hint="eastAsia" w:ascii="宋体" w:hAnsi="宋体"/>
          <w:szCs w:val="21"/>
        </w:rPr>
        <w:t>为促进我省民用建筑防雷系统的技术发展和进步，提高民用建筑防雷系统运维管理水平，完善民用建筑防雷智慧监控系统的建设，规范民用建筑防雷智慧监控系统的设计、安装、调试、验收、运行及维护，制定本文件。</w:t>
      </w:r>
    </w:p>
    <w:p>
      <w:pPr>
        <w:adjustRightInd w:val="0"/>
        <w:snapToGrid w:val="0"/>
        <w:spacing w:line="360" w:lineRule="auto"/>
        <w:ind w:firstLine="420" w:firstLineChars="200"/>
        <w:rPr>
          <w:rFonts w:ascii="宋体" w:hAnsi="宋体"/>
          <w:szCs w:val="21"/>
        </w:rPr>
      </w:pPr>
      <w:r>
        <w:rPr>
          <w:rFonts w:hint="eastAsia" w:ascii="宋体" w:hAnsi="宋体"/>
          <w:szCs w:val="21"/>
        </w:rPr>
        <w:t>本文件规定了民用建筑防雷智慧监控系统及相关设备应具备的主要功能、应遵循的技术原则与技术要求。</w:t>
      </w:r>
    </w:p>
    <w:p>
      <w:pPr>
        <w:adjustRightInd w:val="0"/>
        <w:snapToGrid w:val="0"/>
        <w:spacing w:line="360" w:lineRule="auto"/>
        <w:ind w:firstLine="420" w:firstLineChars="200"/>
        <w:rPr>
          <w:rFonts w:ascii="宋体" w:hAnsi="宋体" w:cs="H-SS9-PK74820001f6e-Identity-H"/>
          <w:kern w:val="0"/>
          <w:szCs w:val="21"/>
        </w:rPr>
      </w:pPr>
    </w:p>
    <w:p>
      <w:pPr>
        <w:rPr>
          <w:rFonts w:ascii="黑体" w:hAnsi="黑体" w:eastAsia="黑体"/>
          <w:sz w:val="32"/>
          <w:szCs w:val="32"/>
        </w:rPr>
      </w:pPr>
    </w:p>
    <w:p>
      <w:pPr>
        <w:adjustRightInd w:val="0"/>
        <w:snapToGrid w:val="0"/>
        <w:spacing w:line="360" w:lineRule="auto"/>
        <w:outlineLvl w:val="0"/>
        <w:rPr>
          <w:rFonts w:ascii="黑体" w:hAnsi="黑体" w:eastAsia="黑体"/>
          <w:bCs/>
          <w:sz w:val="28"/>
          <w:szCs w:val="28"/>
        </w:rPr>
        <w:sectPr>
          <w:footerReference r:id="rId5" w:type="default"/>
          <w:pgSz w:w="11906" w:h="16838"/>
          <w:pgMar w:top="567" w:right="1274" w:bottom="1134" w:left="1418" w:header="851" w:footer="584" w:gutter="0"/>
          <w:pgNumType w:fmt="upperRoman" w:start="1"/>
          <w:cols w:space="720" w:num="1"/>
          <w:titlePg/>
          <w:docGrid w:type="lines" w:linePitch="312" w:charSpace="0"/>
        </w:sectPr>
      </w:pPr>
      <w:bookmarkStart w:id="1" w:name="_Toc33811174"/>
    </w:p>
    <w:p>
      <w:pPr>
        <w:spacing w:line="567" w:lineRule="exact"/>
        <w:jc w:val="center"/>
        <w:rPr>
          <w:rFonts w:ascii="黑体" w:hAnsi="黑体" w:eastAsia="黑体"/>
          <w:sz w:val="32"/>
          <w:szCs w:val="32"/>
        </w:rPr>
      </w:pPr>
      <w:r>
        <w:rPr>
          <w:rFonts w:hint="eastAsia" w:ascii="黑体" w:hAnsi="黑体" w:eastAsia="黑体"/>
          <w:sz w:val="32"/>
          <w:szCs w:val="32"/>
        </w:rPr>
        <w:t>民用建筑防雷智慧监控系统技术规范</w:t>
      </w:r>
    </w:p>
    <w:p>
      <w:pPr>
        <w:adjustRightInd w:val="0"/>
        <w:snapToGrid w:val="0"/>
        <w:spacing w:before="312" w:beforeLines="100" w:after="312" w:afterLines="100" w:line="360" w:lineRule="auto"/>
        <w:outlineLvl w:val="0"/>
        <w:rPr>
          <w:rFonts w:ascii="黑体" w:hAnsi="黑体" w:eastAsia="黑体"/>
          <w:bCs/>
          <w:szCs w:val="21"/>
        </w:rPr>
      </w:pPr>
      <w:bookmarkStart w:id="2" w:name="_Toc100686534"/>
      <w:r>
        <w:rPr>
          <w:rFonts w:hint="eastAsia" w:ascii="黑体" w:hAnsi="黑体" w:eastAsia="黑体"/>
          <w:bCs/>
          <w:szCs w:val="21"/>
        </w:rPr>
        <w:t>1范围</w:t>
      </w:r>
      <w:bookmarkEnd w:id="2"/>
    </w:p>
    <w:bookmarkEnd w:id="1"/>
    <w:p>
      <w:pPr>
        <w:pStyle w:val="17"/>
        <w:spacing w:line="360" w:lineRule="auto"/>
        <w:ind w:firstLine="420"/>
        <w:rPr>
          <w:rFonts w:ascii="宋体" w:hAnsi="宋体"/>
        </w:rPr>
      </w:pPr>
      <w:r>
        <w:rPr>
          <w:rFonts w:hint="eastAsia" w:ascii="宋体" w:hAnsi="宋体"/>
        </w:rPr>
        <w:t>本文件规定了民用建筑防雷智慧监控系统技术规范的基本规定、系统技术要求、系统设计、安装、调试和验收、运行和维护，适用于</w:t>
      </w:r>
      <w:r>
        <w:rPr>
          <w:rFonts w:hint="eastAsia" w:ascii="宋体" w:hAnsi="宋体"/>
          <w:szCs w:val="21"/>
        </w:rPr>
        <w:t>新建、改建和扩建的民用建筑工程</w:t>
      </w:r>
      <w:r>
        <w:rPr>
          <w:rFonts w:hint="eastAsia" w:ascii="宋体" w:hAnsi="宋体"/>
        </w:rPr>
        <w:t>。</w:t>
      </w:r>
    </w:p>
    <w:p>
      <w:pPr>
        <w:pStyle w:val="41"/>
        <w:adjustRightInd w:val="0"/>
        <w:snapToGrid w:val="0"/>
        <w:spacing w:line="360" w:lineRule="auto"/>
        <w:jc w:val="left"/>
        <w:rPr>
          <w:rFonts w:ascii="宋体" w:hAnsi="宋体"/>
          <w:szCs w:val="21"/>
        </w:rPr>
      </w:pPr>
      <w:r>
        <w:rPr>
          <w:rFonts w:hint="eastAsia" w:ascii="宋体" w:hAnsi="宋体"/>
          <w:szCs w:val="21"/>
          <w:lang w:val="en-US" w:eastAsia="zh-CN"/>
        </w:rPr>
        <w:t>民用建筑</w:t>
      </w:r>
      <w:r>
        <w:rPr>
          <w:rFonts w:hint="eastAsia" w:ascii="宋体" w:hAnsi="宋体"/>
          <w:szCs w:val="21"/>
        </w:rPr>
        <w:t>防雷智慧监控</w:t>
      </w:r>
      <w:r>
        <w:rPr>
          <w:rFonts w:ascii="宋体" w:hAnsi="宋体"/>
          <w:szCs w:val="21"/>
        </w:rPr>
        <w:t>系统除</w:t>
      </w:r>
      <w:r>
        <w:rPr>
          <w:rFonts w:hint="eastAsia" w:ascii="宋体" w:hAnsi="宋体"/>
          <w:szCs w:val="21"/>
        </w:rPr>
        <w:t>应</w:t>
      </w:r>
      <w:r>
        <w:rPr>
          <w:rFonts w:ascii="宋体" w:hAnsi="宋体"/>
          <w:szCs w:val="21"/>
        </w:rPr>
        <w:t>符合本文件外，尚应符合国家现行相关标准</w:t>
      </w:r>
      <w:r>
        <w:rPr>
          <w:rFonts w:hint="eastAsia" w:ascii="宋体" w:hAnsi="宋体"/>
          <w:szCs w:val="21"/>
        </w:rPr>
        <w:t>、行业标准</w:t>
      </w:r>
      <w:r>
        <w:rPr>
          <w:rFonts w:ascii="宋体" w:hAnsi="宋体"/>
          <w:szCs w:val="21"/>
        </w:rPr>
        <w:t>的规定。</w:t>
      </w:r>
    </w:p>
    <w:p>
      <w:pPr>
        <w:adjustRightInd w:val="0"/>
        <w:snapToGrid w:val="0"/>
        <w:spacing w:before="312" w:beforeLines="100" w:after="312" w:afterLines="100" w:line="360" w:lineRule="auto"/>
        <w:jc w:val="left"/>
        <w:outlineLvl w:val="0"/>
        <w:rPr>
          <w:rFonts w:ascii="黑体" w:hAnsi="宋体" w:eastAsia="黑体"/>
          <w:bCs/>
          <w:szCs w:val="21"/>
        </w:rPr>
      </w:pPr>
      <w:bookmarkStart w:id="3" w:name="_Toc100686535"/>
      <w:r>
        <w:rPr>
          <w:rFonts w:hint="eastAsia" w:ascii="黑体" w:hAnsi="宋体" w:eastAsia="黑体"/>
          <w:bCs/>
          <w:szCs w:val="21"/>
        </w:rPr>
        <w:t>2规范性引用文件</w:t>
      </w:r>
      <w:bookmarkEnd w:id="3"/>
    </w:p>
    <w:p>
      <w:pPr>
        <w:pStyle w:val="17"/>
        <w:spacing w:line="360" w:lineRule="auto"/>
        <w:ind w:firstLine="420"/>
        <w:rPr>
          <w:rFonts w:ascii="宋体" w:hAnsi="宋体"/>
        </w:rPr>
      </w:pPr>
      <w:r>
        <w:rPr>
          <w:rFonts w:hint="eastAsia" w:ascii="宋体" w:hAnsi="宋体"/>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17"/>
        <w:spacing w:line="360" w:lineRule="auto"/>
        <w:ind w:firstLine="420"/>
        <w:rPr>
          <w:rFonts w:ascii="宋体" w:hAnsi="宋体"/>
        </w:rPr>
      </w:pPr>
      <w:r>
        <w:rPr>
          <w:rFonts w:hint="eastAsia" w:ascii="宋体" w:hAnsi="宋体"/>
        </w:rPr>
        <w:t>GB/T</w:t>
      </w:r>
      <w:r>
        <w:rPr>
          <w:rFonts w:ascii="宋体" w:hAnsi="宋体"/>
        </w:rPr>
        <w:t xml:space="preserve"> 21431 </w:t>
      </w:r>
      <w:r>
        <w:rPr>
          <w:rFonts w:hint="eastAsia" w:ascii="宋体" w:hAnsi="宋体"/>
        </w:rPr>
        <w:t>建筑物防雷装置检测技术规范</w:t>
      </w:r>
    </w:p>
    <w:p>
      <w:pPr>
        <w:pStyle w:val="17"/>
        <w:spacing w:line="360" w:lineRule="auto"/>
        <w:ind w:firstLine="420"/>
        <w:rPr>
          <w:rFonts w:ascii="宋体" w:hAnsi="宋体"/>
        </w:rPr>
      </w:pPr>
      <w:r>
        <w:rPr>
          <w:rFonts w:hint="eastAsia" w:ascii="宋体" w:hAnsi="宋体"/>
        </w:rPr>
        <w:t>GB/T</w:t>
      </w:r>
      <w:r>
        <w:rPr>
          <w:rFonts w:ascii="宋体" w:hAnsi="宋体"/>
        </w:rPr>
        <w:t xml:space="preserve"> 21714 </w:t>
      </w:r>
      <w:r>
        <w:rPr>
          <w:rFonts w:hint="eastAsia" w:ascii="宋体" w:hAnsi="宋体"/>
        </w:rPr>
        <w:t>雷电防护</w:t>
      </w:r>
    </w:p>
    <w:p>
      <w:pPr>
        <w:pStyle w:val="17"/>
        <w:spacing w:line="360" w:lineRule="auto"/>
        <w:ind w:firstLine="420"/>
        <w:rPr>
          <w:rFonts w:ascii="宋体" w:hAnsi="宋体"/>
        </w:rPr>
      </w:pPr>
      <w:r>
        <w:rPr>
          <w:rFonts w:ascii="宋体" w:hAnsi="宋体"/>
        </w:rPr>
        <w:t>GB 50057</w:t>
      </w:r>
      <w:r>
        <w:rPr>
          <w:rFonts w:hint="eastAsia" w:ascii="宋体" w:hAnsi="宋体"/>
        </w:rPr>
        <w:t xml:space="preserve"> 建筑物防雷</w:t>
      </w:r>
      <w:r>
        <w:rPr>
          <w:rFonts w:ascii="宋体" w:hAnsi="宋体"/>
        </w:rPr>
        <w:t>设计规范</w:t>
      </w:r>
    </w:p>
    <w:p>
      <w:pPr>
        <w:pStyle w:val="17"/>
        <w:spacing w:line="360" w:lineRule="auto"/>
        <w:ind w:firstLine="420"/>
        <w:rPr>
          <w:rFonts w:ascii="宋体" w:hAnsi="宋体"/>
        </w:rPr>
      </w:pPr>
      <w:r>
        <w:rPr>
          <w:rFonts w:ascii="宋体" w:hAnsi="宋体"/>
        </w:rPr>
        <w:t>GB 50343</w:t>
      </w:r>
      <w:r>
        <w:rPr>
          <w:rFonts w:hint="eastAsia" w:ascii="宋体" w:hAnsi="宋体"/>
        </w:rPr>
        <w:t xml:space="preserve"> 建筑物电子信息系统防雷技术规范</w:t>
      </w:r>
    </w:p>
    <w:p>
      <w:pPr>
        <w:pStyle w:val="17"/>
        <w:spacing w:line="360" w:lineRule="auto"/>
        <w:ind w:firstLine="420"/>
        <w:rPr>
          <w:rFonts w:ascii="宋体" w:hAnsi="宋体"/>
        </w:rPr>
      </w:pPr>
      <w:r>
        <w:rPr>
          <w:rFonts w:hint="eastAsia" w:ascii="宋体" w:hAnsi="宋体"/>
        </w:rPr>
        <w:t>GB</w:t>
      </w:r>
      <w:r>
        <w:rPr>
          <w:rFonts w:ascii="宋体" w:hAnsi="宋体"/>
        </w:rPr>
        <w:t xml:space="preserve"> 50601 </w:t>
      </w:r>
      <w:r>
        <w:rPr>
          <w:rFonts w:hint="eastAsia" w:ascii="宋体" w:hAnsi="宋体"/>
        </w:rPr>
        <w:t>建筑物防雷工程施工与质量验收规范</w:t>
      </w:r>
    </w:p>
    <w:p>
      <w:pPr>
        <w:pStyle w:val="60"/>
        <w:spacing w:line="360" w:lineRule="auto"/>
        <w:ind w:firstLine="420"/>
        <w:rPr>
          <w:rFonts w:hAnsi="宋体" w:cstheme="majorBidi"/>
          <w:bCs/>
          <w:kern w:val="28"/>
          <w:szCs w:val="32"/>
        </w:rPr>
      </w:pPr>
      <w:r>
        <w:rPr>
          <w:rFonts w:hAnsi="宋体" w:cstheme="majorBidi"/>
          <w:bCs/>
          <w:kern w:val="28"/>
          <w:szCs w:val="32"/>
        </w:rPr>
        <w:t xml:space="preserve">GB 50314  </w:t>
      </w:r>
      <w:r>
        <w:rPr>
          <w:rFonts w:hint="eastAsia" w:hAnsi="宋体" w:cstheme="majorBidi"/>
          <w:bCs/>
          <w:kern w:val="28"/>
          <w:szCs w:val="32"/>
        </w:rPr>
        <w:t>智能建筑设计标准</w:t>
      </w:r>
    </w:p>
    <w:p>
      <w:pPr>
        <w:pStyle w:val="60"/>
        <w:spacing w:line="360" w:lineRule="auto"/>
        <w:ind w:firstLine="420"/>
        <w:rPr>
          <w:rFonts w:hAnsi="宋体" w:cstheme="majorBidi"/>
          <w:bCs/>
          <w:kern w:val="28"/>
          <w:szCs w:val="32"/>
        </w:rPr>
      </w:pPr>
      <w:r>
        <w:rPr>
          <w:rFonts w:hAnsi="宋体" w:cstheme="majorBidi"/>
          <w:bCs/>
          <w:kern w:val="28"/>
          <w:szCs w:val="32"/>
        </w:rPr>
        <w:t xml:space="preserve">GB 50339  </w:t>
      </w:r>
      <w:r>
        <w:rPr>
          <w:rFonts w:hint="eastAsia" w:hAnsi="宋体" w:cstheme="majorBidi"/>
          <w:bCs/>
          <w:kern w:val="28"/>
          <w:szCs w:val="32"/>
        </w:rPr>
        <w:t>智能建筑工程质量验收规范</w:t>
      </w:r>
    </w:p>
    <w:p>
      <w:pPr>
        <w:pStyle w:val="60"/>
        <w:spacing w:line="360" w:lineRule="auto"/>
        <w:ind w:firstLine="420"/>
        <w:rPr>
          <w:rFonts w:hAnsi="宋体" w:cstheme="majorBidi"/>
          <w:bCs/>
          <w:kern w:val="28"/>
          <w:szCs w:val="32"/>
        </w:rPr>
      </w:pPr>
      <w:r>
        <w:rPr>
          <w:rFonts w:hAnsi="宋体" w:cstheme="majorBidi"/>
          <w:bCs/>
          <w:kern w:val="28"/>
          <w:szCs w:val="32"/>
        </w:rPr>
        <w:t xml:space="preserve">GB 51348  </w:t>
      </w:r>
      <w:r>
        <w:rPr>
          <w:rFonts w:hint="eastAsia" w:hAnsi="宋体" w:cstheme="majorBidi"/>
          <w:bCs/>
          <w:kern w:val="28"/>
          <w:szCs w:val="32"/>
        </w:rPr>
        <w:t>民用建筑电气设计标准</w:t>
      </w:r>
    </w:p>
    <w:p>
      <w:pPr>
        <w:pStyle w:val="60"/>
        <w:spacing w:line="360" w:lineRule="auto"/>
        <w:ind w:firstLine="420"/>
        <w:rPr>
          <w:rFonts w:hAnsi="宋体" w:cstheme="majorBidi"/>
          <w:bCs/>
          <w:kern w:val="28"/>
          <w:szCs w:val="32"/>
        </w:rPr>
      </w:pPr>
      <w:r>
        <w:rPr>
          <w:rFonts w:hAnsi="宋体" w:cstheme="majorBidi"/>
          <w:bCs/>
          <w:kern w:val="28"/>
          <w:szCs w:val="32"/>
        </w:rPr>
        <w:t xml:space="preserve">GB 55024  </w:t>
      </w:r>
      <w:r>
        <w:rPr>
          <w:rFonts w:hint="eastAsia" w:hAnsi="宋体" w:cstheme="majorBidi"/>
          <w:bCs/>
          <w:kern w:val="28"/>
          <w:szCs w:val="32"/>
        </w:rPr>
        <w:t>建筑电气与智能化通用规范</w:t>
      </w:r>
    </w:p>
    <w:p>
      <w:pPr>
        <w:pStyle w:val="60"/>
        <w:spacing w:line="360" w:lineRule="auto"/>
        <w:ind w:firstLine="420"/>
        <w:rPr>
          <w:rFonts w:hAnsi="宋体"/>
        </w:rPr>
      </w:pPr>
      <w:r>
        <w:rPr>
          <w:rFonts w:hint="eastAsia" w:hAnsi="宋体"/>
        </w:rPr>
        <w:t>JGJ/T 334 建筑设备监控系统工程技术规范</w:t>
      </w:r>
    </w:p>
    <w:p>
      <w:pPr>
        <w:adjustRightInd w:val="0"/>
        <w:snapToGrid w:val="0"/>
        <w:spacing w:before="312" w:beforeLines="100" w:after="312" w:afterLines="100" w:line="360" w:lineRule="auto"/>
        <w:jc w:val="left"/>
        <w:outlineLvl w:val="0"/>
        <w:rPr>
          <w:rFonts w:ascii="黑体" w:hAnsi="宋体" w:eastAsia="黑体"/>
          <w:bCs/>
          <w:szCs w:val="21"/>
        </w:rPr>
      </w:pPr>
      <w:bookmarkStart w:id="4" w:name="_Toc100686536"/>
      <w:r>
        <w:rPr>
          <w:rFonts w:hint="eastAsia" w:ascii="黑体" w:hAnsi="宋体" w:eastAsia="黑体"/>
          <w:bCs/>
          <w:szCs w:val="21"/>
        </w:rPr>
        <w:t>3术语和定义</w:t>
      </w:r>
      <w:bookmarkEnd w:id="4"/>
    </w:p>
    <w:p>
      <w:pPr>
        <w:ind w:firstLine="420"/>
      </w:pPr>
      <w:bookmarkStart w:id="5" w:name="_Toc67598897"/>
      <w:bookmarkStart w:id="6" w:name="_Toc68712508"/>
      <w:bookmarkStart w:id="7" w:name="_Toc100686537"/>
      <w:r>
        <w:rPr>
          <w:rFonts w:hint="eastAsia"/>
        </w:rPr>
        <w:t>下列术语和定义适用于本文件。</w:t>
      </w:r>
      <w:bookmarkEnd w:id="5"/>
      <w:bookmarkEnd w:id="6"/>
      <w:bookmarkEnd w:id="7"/>
    </w:p>
    <w:p>
      <w:pPr>
        <w:pStyle w:val="22"/>
        <w:spacing w:line="360" w:lineRule="auto"/>
      </w:pPr>
      <w:bookmarkStart w:id="8" w:name="_Toc67598898"/>
      <w:bookmarkStart w:id="9" w:name="_Toc100686538"/>
      <w:bookmarkStart w:id="10" w:name="_Toc68712509"/>
      <w:r>
        <w:t>3</w:t>
      </w:r>
      <w:r>
        <w:rPr>
          <w:rFonts w:hint="eastAsia"/>
        </w:rPr>
        <w:t>.1</w:t>
      </w:r>
      <w:bookmarkEnd w:id="8"/>
      <w:bookmarkEnd w:id="9"/>
      <w:bookmarkEnd w:id="10"/>
    </w:p>
    <w:p>
      <w:pPr>
        <w:spacing w:line="360" w:lineRule="auto"/>
        <w:ind w:firstLine="420" w:firstLineChars="200"/>
        <w:rPr>
          <w:rFonts w:ascii="黑体" w:hAnsi="黑体" w:eastAsia="黑体"/>
          <w:szCs w:val="21"/>
        </w:rPr>
      </w:pPr>
      <w:r>
        <w:rPr>
          <w:rFonts w:hint="eastAsia" w:ascii="黑体" w:hAnsi="黑体" w:eastAsia="黑体"/>
          <w:szCs w:val="21"/>
        </w:rPr>
        <w:t>防雷智慧监控系统</w:t>
      </w:r>
      <w:r>
        <w:rPr>
          <w:rFonts w:ascii="黑体" w:hAnsi="黑体" w:eastAsia="黑体"/>
          <w:szCs w:val="21"/>
        </w:rPr>
        <w:t xml:space="preserve"> intelligent lightning protection monitoring system</w:t>
      </w:r>
    </w:p>
    <w:p>
      <w:pPr>
        <w:adjustRightInd w:val="0"/>
        <w:snapToGrid w:val="0"/>
        <w:spacing w:line="360" w:lineRule="auto"/>
        <w:ind w:firstLine="420" w:firstLineChars="200"/>
        <w:rPr>
          <w:rFonts w:ascii="宋体" w:hAnsi="宋体"/>
          <w:szCs w:val="21"/>
        </w:rPr>
      </w:pPr>
      <w:r>
        <w:rPr>
          <w:rFonts w:hint="eastAsia" w:ascii="宋体" w:hAnsi="宋体"/>
          <w:szCs w:val="21"/>
        </w:rPr>
        <w:t>能够实时对防雷装置进行监测，具备事件记录、数据分析、故障报警等功能的智慧系统，可由直击雷监控系统、电涌保护器监控系统、接地监控系统共三个子系统组成。</w:t>
      </w:r>
    </w:p>
    <w:p>
      <w:pPr>
        <w:pStyle w:val="22"/>
        <w:spacing w:line="360" w:lineRule="auto"/>
      </w:pPr>
      <w:bookmarkStart w:id="11" w:name="_Toc100686539"/>
      <w:bookmarkStart w:id="12" w:name="_Toc67598899"/>
      <w:bookmarkStart w:id="13" w:name="_Toc68712510"/>
      <w:r>
        <w:t>3.2</w:t>
      </w:r>
      <w:bookmarkEnd w:id="11"/>
      <w:bookmarkEnd w:id="12"/>
      <w:bookmarkEnd w:id="13"/>
      <w:r>
        <w:t xml:space="preserve"> </w:t>
      </w:r>
    </w:p>
    <w:p>
      <w:pPr>
        <w:spacing w:line="360" w:lineRule="auto"/>
        <w:ind w:firstLine="420" w:firstLineChars="200"/>
        <w:rPr>
          <w:rFonts w:ascii="黑体" w:eastAsia="黑体"/>
          <w:szCs w:val="21"/>
        </w:rPr>
      </w:pPr>
      <w:r>
        <w:rPr>
          <w:rFonts w:hint="eastAsia" w:ascii="黑体" w:eastAsia="黑体"/>
          <w:szCs w:val="21"/>
        </w:rPr>
        <w:t>直击雷监控系统 d</w:t>
      </w:r>
      <w:r>
        <w:rPr>
          <w:rFonts w:ascii="黑体" w:eastAsia="黑体"/>
          <w:szCs w:val="21"/>
        </w:rPr>
        <w:t>irect lightning monitoring system</w:t>
      </w:r>
    </w:p>
    <w:p>
      <w:pPr>
        <w:adjustRightInd w:val="0"/>
        <w:snapToGrid w:val="0"/>
        <w:spacing w:line="360" w:lineRule="auto"/>
        <w:ind w:firstLine="420" w:firstLineChars="200"/>
        <w:rPr>
          <w:rFonts w:ascii="仿宋_GB2312" w:eastAsia="仿宋_GB2312"/>
          <w:bCs/>
          <w:sz w:val="24"/>
        </w:rPr>
      </w:pPr>
      <w:r>
        <w:rPr>
          <w:rFonts w:hint="eastAsia" w:ascii="宋体" w:hAnsi="宋体"/>
          <w:szCs w:val="21"/>
        </w:rPr>
        <w:t>由直击雷检测仪、智能中集器、监控设备和管理软件组成，对外部防雷装置上的雷击（包括直击、侧击、闪电电涌侵入等）进行采集、计算、记录、统计的系统。</w:t>
      </w:r>
    </w:p>
    <w:p>
      <w:pPr>
        <w:pStyle w:val="22"/>
        <w:spacing w:line="360" w:lineRule="auto"/>
      </w:pPr>
      <w:bookmarkStart w:id="14" w:name="_Toc100686540"/>
      <w:bookmarkStart w:id="15" w:name="_Toc68712511"/>
      <w:bookmarkStart w:id="16" w:name="_Toc67598900"/>
      <w:r>
        <w:t>3.3</w:t>
      </w:r>
      <w:bookmarkEnd w:id="14"/>
      <w:bookmarkEnd w:id="15"/>
      <w:bookmarkEnd w:id="16"/>
    </w:p>
    <w:p>
      <w:pPr>
        <w:spacing w:line="360" w:lineRule="auto"/>
        <w:ind w:firstLine="420" w:firstLineChars="200"/>
        <w:rPr>
          <w:rFonts w:ascii="黑体" w:hAnsi="黑体" w:eastAsia="黑体"/>
          <w:szCs w:val="21"/>
        </w:rPr>
      </w:pPr>
      <w:r>
        <w:rPr>
          <w:rFonts w:hint="eastAsia" w:ascii="黑体" w:hAnsi="黑体" w:eastAsia="黑体"/>
          <w:szCs w:val="21"/>
        </w:rPr>
        <w:t>电涌保护器（SPD）监控系统 SPD</w:t>
      </w:r>
      <w:r>
        <w:rPr>
          <w:rFonts w:ascii="黑体" w:hAnsi="黑体" w:eastAsia="黑体"/>
          <w:szCs w:val="21"/>
        </w:rPr>
        <w:t xml:space="preserve"> monitoring system</w:t>
      </w:r>
    </w:p>
    <w:p>
      <w:pPr>
        <w:pStyle w:val="41"/>
        <w:adjustRightInd w:val="0"/>
        <w:snapToGrid w:val="0"/>
        <w:spacing w:line="360" w:lineRule="auto"/>
        <w:rPr>
          <w:rFonts w:ascii="宋体" w:hAnsi="宋体"/>
          <w:szCs w:val="21"/>
        </w:rPr>
      </w:pPr>
      <w:r>
        <w:rPr>
          <w:rFonts w:hint="eastAsia" w:ascii="宋体" w:hAnsi="宋体"/>
          <w:szCs w:val="21"/>
        </w:rPr>
        <w:t>由智能电涌保护器、智能中集器、监控设备、管理软件等组成，具有劣化分析、寿命预警、故障报警、数据统计、SPD设备信息管理功能的系统。</w:t>
      </w:r>
    </w:p>
    <w:p>
      <w:pPr>
        <w:pStyle w:val="22"/>
        <w:spacing w:line="360" w:lineRule="auto"/>
      </w:pPr>
      <w:bookmarkStart w:id="17" w:name="_Toc100686541"/>
      <w:bookmarkStart w:id="18" w:name="_Toc68712517"/>
      <w:bookmarkStart w:id="19" w:name="_Toc67598906"/>
      <w:r>
        <w:t>3.4</w:t>
      </w:r>
      <w:bookmarkEnd w:id="17"/>
    </w:p>
    <w:p>
      <w:pPr>
        <w:spacing w:line="360" w:lineRule="auto"/>
        <w:ind w:firstLine="420" w:firstLineChars="200"/>
        <w:rPr>
          <w:rFonts w:ascii="黑体" w:hAnsi="黑体" w:eastAsia="黑体"/>
          <w:szCs w:val="21"/>
        </w:rPr>
      </w:pPr>
      <w:r>
        <w:rPr>
          <w:rFonts w:hint="eastAsia" w:ascii="黑体" w:hAnsi="黑体" w:eastAsia="黑体"/>
          <w:szCs w:val="21"/>
        </w:rPr>
        <w:t>接地监控系统 earth</w:t>
      </w:r>
      <w:r>
        <w:rPr>
          <w:rFonts w:ascii="黑体" w:hAnsi="黑体" w:eastAsia="黑体"/>
          <w:szCs w:val="21"/>
        </w:rPr>
        <w:t>ing monitoring system</w:t>
      </w:r>
    </w:p>
    <w:p>
      <w:pPr>
        <w:pStyle w:val="41"/>
        <w:adjustRightInd w:val="0"/>
        <w:snapToGrid w:val="0"/>
        <w:spacing w:line="360" w:lineRule="auto"/>
        <w:rPr>
          <w:rFonts w:ascii="宋体" w:hAnsi="宋体"/>
          <w:szCs w:val="21"/>
        </w:rPr>
      </w:pPr>
      <w:r>
        <w:rPr>
          <w:rFonts w:hint="eastAsia" w:ascii="宋体" w:hAnsi="宋体"/>
          <w:szCs w:val="21"/>
        </w:rPr>
        <w:t>由接地检测设备、智能中集器、监控设备、管理软件等组成，具有接地电阻值的监测、记录、阈值报警功能，和等电位连接可靠性检测功能的系统。</w:t>
      </w:r>
    </w:p>
    <w:p>
      <w:pPr>
        <w:pStyle w:val="22"/>
        <w:spacing w:line="360" w:lineRule="auto"/>
      </w:pPr>
      <w:bookmarkStart w:id="20" w:name="_Toc100686542"/>
      <w:r>
        <w:t>3.5</w:t>
      </w:r>
      <w:bookmarkEnd w:id="20"/>
    </w:p>
    <w:p>
      <w:pPr>
        <w:spacing w:line="360" w:lineRule="auto"/>
        <w:ind w:firstLine="420" w:firstLineChars="200"/>
        <w:rPr>
          <w:rFonts w:ascii="黑体" w:hAnsi="黑体" w:eastAsia="黑体"/>
          <w:szCs w:val="21"/>
        </w:rPr>
      </w:pPr>
      <w:r>
        <w:rPr>
          <w:rFonts w:hint="eastAsia" w:ascii="黑体" w:hAnsi="黑体" w:eastAsia="黑体"/>
          <w:szCs w:val="21"/>
        </w:rPr>
        <w:t>智能电涌保护器 intelligent</w:t>
      </w:r>
      <w:r>
        <w:rPr>
          <w:rFonts w:ascii="黑体" w:hAnsi="黑体" w:eastAsia="黑体"/>
          <w:szCs w:val="21"/>
        </w:rPr>
        <w:t xml:space="preserve"> </w:t>
      </w:r>
      <w:r>
        <w:rPr>
          <w:rFonts w:hint="eastAsia" w:ascii="黑体" w:hAnsi="黑体" w:eastAsia="黑体"/>
          <w:szCs w:val="21"/>
        </w:rPr>
        <w:t>SPD</w:t>
      </w:r>
    </w:p>
    <w:p>
      <w:pPr>
        <w:pStyle w:val="41"/>
        <w:adjustRightInd w:val="0"/>
        <w:snapToGrid w:val="0"/>
        <w:spacing w:line="360" w:lineRule="auto"/>
        <w:rPr>
          <w:rFonts w:ascii="宋体" w:hAnsi="宋体"/>
          <w:szCs w:val="21"/>
        </w:rPr>
      </w:pPr>
      <w:r>
        <w:rPr>
          <w:rFonts w:hint="eastAsia" w:ascii="宋体" w:hAnsi="宋体"/>
          <w:szCs w:val="21"/>
        </w:rPr>
        <w:t>内部具有实时监测SPD工作状态和运行参数的装置，同时具有通信功能的SPD。</w:t>
      </w:r>
    </w:p>
    <w:p>
      <w:pPr>
        <w:pStyle w:val="22"/>
        <w:spacing w:line="360" w:lineRule="auto"/>
      </w:pPr>
      <w:r>
        <w:t>3.6</w:t>
      </w:r>
    </w:p>
    <w:p>
      <w:pPr>
        <w:spacing w:line="360" w:lineRule="auto"/>
        <w:ind w:firstLine="420" w:firstLineChars="200"/>
        <w:rPr>
          <w:rFonts w:ascii="黑体" w:hAnsi="黑体" w:eastAsia="黑体"/>
          <w:szCs w:val="21"/>
        </w:rPr>
      </w:pPr>
      <w:r>
        <w:rPr>
          <w:rFonts w:hint="eastAsia" w:ascii="黑体" w:hAnsi="黑体" w:eastAsia="黑体"/>
          <w:szCs w:val="21"/>
        </w:rPr>
        <w:t>智能中集器 middle collection calculation unit（MCCU）</w:t>
      </w:r>
    </w:p>
    <w:p>
      <w:pPr>
        <w:pStyle w:val="41"/>
        <w:adjustRightInd w:val="0"/>
        <w:snapToGrid w:val="0"/>
        <w:spacing w:line="360" w:lineRule="auto"/>
        <w:rPr>
          <w:rFonts w:ascii="宋体" w:hAnsi="宋体"/>
          <w:szCs w:val="21"/>
        </w:rPr>
      </w:pPr>
      <w:r>
        <w:rPr>
          <w:rFonts w:hint="eastAsia" w:ascii="宋体" w:hAnsi="宋体"/>
          <w:szCs w:val="21"/>
        </w:rPr>
        <w:t>能够对多台设备（包括直击雷检测仪、智能浪涌保护器、接地检测设备等）信息进行集中处理、计算、存储、上传、下发指令的装置。</w:t>
      </w:r>
    </w:p>
    <w:bookmarkEnd w:id="18"/>
    <w:bookmarkEnd w:id="19"/>
    <w:p>
      <w:pPr>
        <w:adjustRightInd w:val="0"/>
        <w:snapToGrid w:val="0"/>
        <w:spacing w:before="312" w:beforeLines="100" w:after="312" w:afterLines="100" w:line="360" w:lineRule="auto"/>
        <w:outlineLvl w:val="0"/>
        <w:rPr>
          <w:rFonts w:ascii="黑体" w:hAnsi="黑体" w:eastAsia="黑体"/>
          <w:bCs/>
          <w:szCs w:val="21"/>
        </w:rPr>
      </w:pPr>
      <w:bookmarkStart w:id="21" w:name="_Toc33811178"/>
      <w:bookmarkStart w:id="22" w:name="_Toc100686543"/>
      <w:r>
        <w:rPr>
          <w:rFonts w:ascii="黑体" w:hAnsi="黑体" w:eastAsia="黑体"/>
          <w:bCs/>
          <w:szCs w:val="21"/>
        </w:rPr>
        <w:t xml:space="preserve">4 </w:t>
      </w:r>
      <w:r>
        <w:rPr>
          <w:rFonts w:hint="eastAsia" w:ascii="黑体" w:hAnsi="黑体" w:eastAsia="黑体"/>
          <w:bCs/>
          <w:szCs w:val="21"/>
        </w:rPr>
        <w:t>基本规定</w:t>
      </w:r>
      <w:bookmarkEnd w:id="21"/>
      <w:bookmarkEnd w:id="22"/>
    </w:p>
    <w:p>
      <w:pPr>
        <w:adjustRightInd w:val="0"/>
        <w:snapToGrid w:val="0"/>
        <w:spacing w:line="360" w:lineRule="auto"/>
        <w:jc w:val="left"/>
        <w:rPr>
          <w:rFonts w:ascii="宋体" w:hAnsi="宋体"/>
          <w:bCs/>
          <w:szCs w:val="21"/>
        </w:rPr>
      </w:pPr>
      <w:r>
        <w:rPr>
          <w:rFonts w:ascii="黑体" w:hAnsi="黑体" w:eastAsia="黑体"/>
          <w:bCs/>
          <w:szCs w:val="21"/>
        </w:rPr>
        <w:t>4.1</w:t>
      </w:r>
      <w:r>
        <w:rPr>
          <w:rFonts w:hint="eastAsia" w:ascii="宋体" w:hAnsi="宋体"/>
          <w:bCs/>
          <w:szCs w:val="21"/>
        </w:rPr>
        <w:t>防雷智慧监控系统应具备实时监测、记录、统计、分析的能力。</w:t>
      </w:r>
    </w:p>
    <w:p>
      <w:pPr>
        <w:adjustRightInd w:val="0"/>
        <w:snapToGrid w:val="0"/>
        <w:spacing w:line="360" w:lineRule="auto"/>
        <w:jc w:val="left"/>
        <w:rPr>
          <w:rFonts w:ascii="宋体" w:hAnsi="宋体"/>
          <w:bCs/>
          <w:szCs w:val="21"/>
        </w:rPr>
      </w:pPr>
      <w:r>
        <w:rPr>
          <w:rFonts w:ascii="黑体" w:hAnsi="黑体" w:eastAsia="黑体"/>
          <w:bCs/>
          <w:szCs w:val="21"/>
        </w:rPr>
        <w:t>4.2</w:t>
      </w:r>
      <w:r>
        <w:rPr>
          <w:rFonts w:hint="eastAsia" w:ascii="宋体" w:hAnsi="宋体"/>
          <w:bCs/>
          <w:szCs w:val="21"/>
        </w:rPr>
        <w:t>防雷智慧监控系统应具备事件报警、阈值报警、故障报警及寿命预警功能。</w:t>
      </w:r>
    </w:p>
    <w:p>
      <w:pPr>
        <w:adjustRightInd w:val="0"/>
        <w:snapToGrid w:val="0"/>
        <w:spacing w:line="360" w:lineRule="auto"/>
        <w:jc w:val="left"/>
        <w:rPr>
          <w:rFonts w:ascii="宋体" w:hAnsi="宋体"/>
          <w:bCs/>
          <w:szCs w:val="21"/>
        </w:rPr>
      </w:pPr>
      <w:r>
        <w:rPr>
          <w:rFonts w:ascii="黑体" w:hAnsi="黑体" w:eastAsia="黑体"/>
          <w:bCs/>
          <w:szCs w:val="21"/>
        </w:rPr>
        <w:t>4.3</w:t>
      </w:r>
      <w:r>
        <w:rPr>
          <w:rFonts w:hint="eastAsia" w:ascii="宋体" w:hAnsi="宋体"/>
          <w:bCs/>
          <w:szCs w:val="21"/>
        </w:rPr>
        <w:t>防雷智慧监控系统应能提高民用建筑防雷装置的预维护性，提升民用建筑防雷的安全可靠性和连续性。</w:t>
      </w:r>
    </w:p>
    <w:p>
      <w:pPr>
        <w:adjustRightInd w:val="0"/>
        <w:snapToGrid w:val="0"/>
        <w:spacing w:line="360" w:lineRule="auto"/>
        <w:jc w:val="left"/>
        <w:rPr>
          <w:rFonts w:ascii="宋体" w:hAnsi="宋体"/>
          <w:bCs/>
          <w:szCs w:val="21"/>
        </w:rPr>
      </w:pPr>
      <w:r>
        <w:rPr>
          <w:rFonts w:ascii="黑体" w:hAnsi="黑体" w:eastAsia="黑体"/>
          <w:bCs/>
          <w:szCs w:val="21"/>
        </w:rPr>
        <w:t>4.4</w:t>
      </w:r>
      <w:r>
        <w:rPr>
          <w:rFonts w:hint="eastAsia" w:ascii="宋体" w:hAnsi="宋体"/>
          <w:bCs/>
          <w:szCs w:val="21"/>
        </w:rPr>
        <w:t>防雷智慧监控系统应能有效降低防雷设备的维护成本，提高管理效率。</w:t>
      </w:r>
    </w:p>
    <w:p>
      <w:pPr>
        <w:adjustRightInd w:val="0"/>
        <w:snapToGrid w:val="0"/>
        <w:spacing w:line="360" w:lineRule="auto"/>
        <w:jc w:val="left"/>
        <w:rPr>
          <w:rFonts w:ascii="宋体" w:hAnsi="宋体"/>
          <w:bCs/>
          <w:szCs w:val="21"/>
        </w:rPr>
      </w:pPr>
      <w:r>
        <w:rPr>
          <w:rFonts w:ascii="黑体" w:hAnsi="黑体" w:eastAsia="黑体" w:cs="黑体"/>
          <w:bCs/>
          <w:szCs w:val="21"/>
        </w:rPr>
        <w:t>4.5</w:t>
      </w:r>
      <w:r>
        <w:rPr>
          <w:rFonts w:hint="eastAsia" w:ascii="宋体" w:hAnsi="宋体" w:cs="宋体"/>
          <w:bCs/>
          <w:szCs w:val="21"/>
        </w:rPr>
        <w:t xml:space="preserve"> 防雷智慧监控系统应能开放统一的数据接口，与上级智慧建筑管理平台实现数据互通共享，满足上级平台的监控和管理的要求。</w:t>
      </w:r>
    </w:p>
    <w:p>
      <w:pPr>
        <w:adjustRightInd w:val="0"/>
        <w:snapToGrid w:val="0"/>
        <w:spacing w:before="312" w:beforeLines="100" w:after="312" w:afterLines="100" w:line="360" w:lineRule="auto"/>
        <w:outlineLvl w:val="0"/>
        <w:rPr>
          <w:rFonts w:ascii="黑体" w:hAnsi="黑体" w:eastAsia="黑体"/>
          <w:bCs/>
          <w:szCs w:val="21"/>
        </w:rPr>
      </w:pPr>
      <w:bookmarkStart w:id="23" w:name="_Toc100686544"/>
      <w:bookmarkStart w:id="24" w:name="_Toc33811179"/>
      <w:r>
        <w:rPr>
          <w:rFonts w:ascii="黑体" w:hAnsi="黑体" w:eastAsia="黑体"/>
          <w:bCs/>
          <w:szCs w:val="21"/>
        </w:rPr>
        <w:t>5系统</w:t>
      </w:r>
      <w:r>
        <w:rPr>
          <w:rFonts w:hint="eastAsia" w:ascii="黑体" w:hAnsi="黑体" w:eastAsia="黑体"/>
          <w:bCs/>
          <w:szCs w:val="21"/>
        </w:rPr>
        <w:t>技术要求</w:t>
      </w:r>
      <w:bookmarkEnd w:id="23"/>
    </w:p>
    <w:p>
      <w:pPr>
        <w:adjustRightInd w:val="0"/>
        <w:snapToGrid w:val="0"/>
        <w:spacing w:before="156" w:beforeLines="50" w:after="156" w:afterLines="50" w:line="360" w:lineRule="auto"/>
        <w:outlineLvl w:val="1"/>
        <w:rPr>
          <w:rFonts w:ascii="黑体" w:hAnsi="黑体" w:eastAsia="黑体"/>
          <w:bCs/>
          <w:szCs w:val="21"/>
        </w:rPr>
      </w:pPr>
      <w:bookmarkStart w:id="25" w:name="_Toc67598915"/>
      <w:bookmarkStart w:id="26" w:name="_Toc68712526"/>
      <w:bookmarkStart w:id="27" w:name="_Toc100686545"/>
      <w:r>
        <w:rPr>
          <w:rFonts w:ascii="黑体" w:hAnsi="黑体" w:eastAsia="黑体"/>
          <w:bCs/>
          <w:szCs w:val="21"/>
        </w:rPr>
        <w:t xml:space="preserve">5.1 </w:t>
      </w:r>
      <w:r>
        <w:rPr>
          <w:rFonts w:hint="eastAsia" w:ascii="黑体" w:hAnsi="黑体" w:eastAsia="黑体"/>
          <w:bCs/>
          <w:szCs w:val="21"/>
        </w:rPr>
        <w:t>系统</w:t>
      </w:r>
      <w:bookmarkEnd w:id="25"/>
      <w:bookmarkEnd w:id="26"/>
      <w:r>
        <w:rPr>
          <w:rFonts w:hint="eastAsia" w:ascii="黑体" w:hAnsi="黑体" w:eastAsia="黑体"/>
          <w:bCs/>
          <w:szCs w:val="21"/>
        </w:rPr>
        <w:t>组成</w:t>
      </w:r>
      <w:bookmarkEnd w:id="27"/>
    </w:p>
    <w:p>
      <w:pPr>
        <w:adjustRightInd w:val="0"/>
        <w:snapToGrid w:val="0"/>
        <w:spacing w:line="360" w:lineRule="auto"/>
        <w:rPr>
          <w:rFonts w:ascii="黑体" w:hAnsi="黑体" w:eastAsia="黑体"/>
          <w:bCs/>
          <w:szCs w:val="21"/>
        </w:rPr>
      </w:pPr>
      <w:r>
        <w:rPr>
          <w:rFonts w:ascii="黑体" w:hAnsi="黑体" w:eastAsia="黑体"/>
          <w:bCs/>
          <w:szCs w:val="21"/>
        </w:rPr>
        <w:t>5.1.1</w:t>
      </w:r>
      <w:r>
        <w:rPr>
          <w:rFonts w:hint="eastAsia" w:ascii="宋体" w:hAnsi="宋体"/>
          <w:bCs/>
          <w:szCs w:val="21"/>
        </w:rPr>
        <w:t>防雷智慧监控系统可</w:t>
      </w:r>
      <w:r>
        <w:rPr>
          <w:rFonts w:hint="eastAsia" w:ascii="宋体" w:hAnsi="宋体"/>
          <w:szCs w:val="21"/>
        </w:rPr>
        <w:t>由直击雷监控系统、电涌保护器监控系统、接地监控系统共三个子系统组成</w:t>
      </w:r>
      <w:r>
        <w:rPr>
          <w:rFonts w:hint="eastAsia" w:ascii="宋体" w:hAnsi="宋体"/>
          <w:bCs/>
          <w:szCs w:val="21"/>
        </w:rPr>
        <w:t>。</w:t>
      </w:r>
    </w:p>
    <w:p>
      <w:pPr>
        <w:adjustRightInd w:val="0"/>
        <w:snapToGrid w:val="0"/>
        <w:spacing w:line="360" w:lineRule="auto"/>
        <w:rPr>
          <w:rFonts w:ascii="宋体" w:hAnsi="宋体"/>
          <w:bCs/>
          <w:szCs w:val="21"/>
        </w:rPr>
      </w:pPr>
      <w:r>
        <w:rPr>
          <w:rFonts w:ascii="黑体" w:hAnsi="黑体" w:eastAsia="黑体"/>
          <w:bCs/>
          <w:szCs w:val="21"/>
        </w:rPr>
        <w:t xml:space="preserve">5.1.2 </w:t>
      </w:r>
      <w:r>
        <w:rPr>
          <w:rFonts w:hint="eastAsia" w:ascii="宋体" w:hAnsi="宋体"/>
          <w:szCs w:val="21"/>
        </w:rPr>
        <w:t>直击雷监控系统由直击雷检测仪、智能中集器</w:t>
      </w:r>
      <w:r>
        <w:rPr>
          <w:rFonts w:ascii="宋体" w:hAnsi="宋体"/>
          <w:szCs w:val="21"/>
        </w:rPr>
        <w:t>、</w:t>
      </w:r>
      <w:r>
        <w:rPr>
          <w:rFonts w:hint="eastAsia" w:ascii="宋体" w:hAnsi="宋体"/>
          <w:szCs w:val="21"/>
        </w:rPr>
        <w:t>监控设备和管理软件组成</w:t>
      </w:r>
      <w:r>
        <w:rPr>
          <w:rFonts w:hint="eastAsia" w:ascii="宋体" w:hAnsi="宋体"/>
          <w:bCs/>
          <w:szCs w:val="21"/>
        </w:rPr>
        <w:t>。</w:t>
      </w:r>
    </w:p>
    <w:p>
      <w:pPr>
        <w:adjustRightInd w:val="0"/>
        <w:snapToGrid w:val="0"/>
        <w:spacing w:line="360" w:lineRule="auto"/>
        <w:rPr>
          <w:rFonts w:ascii="宋体" w:hAnsi="宋体"/>
          <w:bCs/>
          <w:szCs w:val="21"/>
        </w:rPr>
      </w:pPr>
      <w:r>
        <w:rPr>
          <w:rFonts w:ascii="黑体" w:hAnsi="黑体" w:eastAsia="黑体"/>
          <w:bCs/>
          <w:szCs w:val="21"/>
        </w:rPr>
        <w:t xml:space="preserve">5.1.3 </w:t>
      </w:r>
      <w:r>
        <w:rPr>
          <w:rFonts w:hint="eastAsia" w:ascii="宋体" w:hAnsi="宋体"/>
          <w:szCs w:val="21"/>
        </w:rPr>
        <w:t>电涌保护器监控系统由智能电涌保护器、智能中集器</w:t>
      </w:r>
      <w:r>
        <w:rPr>
          <w:rFonts w:ascii="宋体" w:hAnsi="宋体"/>
          <w:szCs w:val="21"/>
        </w:rPr>
        <w:t>、</w:t>
      </w:r>
      <w:r>
        <w:rPr>
          <w:rFonts w:hint="eastAsia" w:ascii="宋体" w:hAnsi="宋体"/>
          <w:szCs w:val="21"/>
        </w:rPr>
        <w:t>监控设备、管理软件等组成</w:t>
      </w:r>
      <w:r>
        <w:rPr>
          <w:rFonts w:hint="eastAsia" w:ascii="宋体" w:hAnsi="宋体"/>
          <w:bCs/>
          <w:szCs w:val="21"/>
        </w:rPr>
        <w:t>。</w:t>
      </w:r>
    </w:p>
    <w:p>
      <w:pPr>
        <w:adjustRightInd w:val="0"/>
        <w:snapToGrid w:val="0"/>
        <w:spacing w:line="360" w:lineRule="auto"/>
        <w:rPr>
          <w:rFonts w:ascii="宋体" w:hAnsi="宋体"/>
          <w:bCs/>
          <w:szCs w:val="21"/>
        </w:rPr>
      </w:pPr>
      <w:r>
        <w:rPr>
          <w:rFonts w:ascii="黑体" w:hAnsi="黑体" w:eastAsia="黑体"/>
          <w:bCs/>
          <w:szCs w:val="21"/>
        </w:rPr>
        <w:t xml:space="preserve">5.1.4 </w:t>
      </w:r>
      <w:r>
        <w:rPr>
          <w:rFonts w:hint="eastAsia" w:ascii="宋体" w:hAnsi="宋体"/>
          <w:szCs w:val="21"/>
        </w:rPr>
        <w:t>接地监控系统由接地检测设备、智能中集器</w:t>
      </w:r>
      <w:r>
        <w:rPr>
          <w:rFonts w:ascii="宋体" w:hAnsi="宋体"/>
          <w:szCs w:val="21"/>
        </w:rPr>
        <w:t>、</w:t>
      </w:r>
      <w:r>
        <w:rPr>
          <w:rFonts w:hint="eastAsia" w:ascii="宋体" w:hAnsi="宋体"/>
          <w:szCs w:val="21"/>
        </w:rPr>
        <w:t>监控设备、管理软件等组成</w:t>
      </w:r>
      <w:r>
        <w:rPr>
          <w:rFonts w:hint="eastAsia" w:ascii="宋体" w:hAnsi="宋体"/>
          <w:bCs/>
          <w:szCs w:val="21"/>
        </w:rPr>
        <w:t>。</w:t>
      </w:r>
    </w:p>
    <w:p>
      <w:pPr>
        <w:adjustRightInd w:val="0"/>
        <w:snapToGrid w:val="0"/>
        <w:spacing w:line="360" w:lineRule="auto"/>
        <w:rPr>
          <w:rFonts w:ascii="宋体" w:hAnsi="宋体"/>
          <w:szCs w:val="21"/>
        </w:rPr>
      </w:pPr>
      <w:r>
        <w:rPr>
          <w:rFonts w:ascii="黑体" w:hAnsi="黑体" w:eastAsia="黑体"/>
          <w:bCs/>
          <w:szCs w:val="21"/>
        </w:rPr>
        <w:t xml:space="preserve">5.1.5 </w:t>
      </w:r>
      <w:r>
        <w:rPr>
          <w:rFonts w:hint="eastAsia" w:ascii="宋体" w:hAnsi="宋体"/>
          <w:szCs w:val="21"/>
        </w:rPr>
        <w:t>上述三个子系统中的智能中集器、监控设备和管理软件应能够独立使用或互相共用。</w:t>
      </w:r>
    </w:p>
    <w:p>
      <w:pPr>
        <w:pStyle w:val="2"/>
        <w:ind w:firstLine="0" w:firstLineChars="0"/>
      </w:pPr>
      <w:r>
        <w:rPr>
          <w:rFonts w:ascii="黑体" w:hAnsi="黑体" w:eastAsia="黑体" w:cs="黑体"/>
          <w:bCs/>
          <w:szCs w:val="21"/>
          <w:lang w:bidi="ar"/>
        </w:rPr>
        <w:t xml:space="preserve">5.1.6 </w:t>
      </w:r>
      <w:r>
        <w:rPr>
          <w:rFonts w:hint="eastAsia" w:ascii="宋体" w:hAnsi="宋体" w:cs="宋体"/>
          <w:bCs/>
          <w:szCs w:val="21"/>
        </w:rPr>
        <w:t>上述三个子系统接入网络，应优先采用大楼已经搭建的智能化设备网或物联网系统。</w:t>
      </w:r>
    </w:p>
    <w:p>
      <w:pPr>
        <w:adjustRightInd w:val="0"/>
        <w:snapToGrid w:val="0"/>
        <w:spacing w:before="156" w:beforeLines="50" w:after="156" w:afterLines="50" w:line="360" w:lineRule="auto"/>
        <w:outlineLvl w:val="1"/>
        <w:rPr>
          <w:rFonts w:ascii="黑体" w:hAnsi="黑体" w:eastAsia="黑体"/>
          <w:bCs/>
          <w:szCs w:val="21"/>
        </w:rPr>
      </w:pPr>
      <w:bookmarkStart w:id="28" w:name="_Toc67598916"/>
      <w:bookmarkStart w:id="29" w:name="_Toc100686546"/>
      <w:bookmarkStart w:id="30" w:name="_Toc68712527"/>
      <w:r>
        <w:rPr>
          <w:rFonts w:ascii="黑体" w:hAnsi="黑体" w:eastAsia="黑体"/>
          <w:bCs/>
          <w:szCs w:val="21"/>
        </w:rPr>
        <w:t xml:space="preserve">5.2 </w:t>
      </w:r>
      <w:r>
        <w:rPr>
          <w:rFonts w:hint="eastAsia" w:ascii="黑体" w:hAnsi="黑体" w:eastAsia="黑体"/>
          <w:bCs/>
          <w:szCs w:val="21"/>
        </w:rPr>
        <w:t>系统架构</w:t>
      </w:r>
      <w:bookmarkEnd w:id="28"/>
      <w:bookmarkEnd w:id="29"/>
      <w:bookmarkEnd w:id="30"/>
    </w:p>
    <w:p>
      <w:pPr>
        <w:adjustRightInd w:val="0"/>
        <w:snapToGrid w:val="0"/>
        <w:spacing w:line="360" w:lineRule="auto"/>
        <w:rPr>
          <w:rFonts w:ascii="宋体" w:hAnsi="宋体"/>
          <w:kern w:val="0"/>
          <w:szCs w:val="21"/>
        </w:rPr>
      </w:pPr>
      <w:r>
        <w:rPr>
          <w:rFonts w:ascii="黑体" w:hAnsi="黑体" w:eastAsia="黑体"/>
          <w:kern w:val="0"/>
          <w:szCs w:val="21"/>
        </w:rPr>
        <w:t>5.2.1</w:t>
      </w:r>
      <w:r>
        <w:rPr>
          <w:rFonts w:hint="eastAsia" w:ascii="宋体" w:hAnsi="宋体"/>
          <w:bCs/>
          <w:szCs w:val="21"/>
        </w:rPr>
        <w:t>防雷智慧监控系统的</w:t>
      </w:r>
      <w:r>
        <w:rPr>
          <w:rFonts w:hint="eastAsia" w:ascii="宋体" w:hAnsi="宋体"/>
          <w:kern w:val="0"/>
          <w:szCs w:val="21"/>
        </w:rPr>
        <w:t>架构应符合以下规定：</w:t>
      </w:r>
    </w:p>
    <w:p>
      <w:pPr>
        <w:adjustRightInd w:val="0"/>
        <w:snapToGrid w:val="0"/>
        <w:spacing w:line="360" w:lineRule="auto"/>
        <w:ind w:firstLine="420" w:firstLineChars="200"/>
        <w:rPr>
          <w:rFonts w:ascii="宋体" w:hAnsi="宋体"/>
          <w:kern w:val="0"/>
          <w:szCs w:val="21"/>
        </w:rPr>
      </w:pPr>
      <w:r>
        <w:rPr>
          <w:rFonts w:ascii="黑体" w:hAnsi="黑体" w:eastAsia="黑体"/>
          <w:kern w:val="0"/>
          <w:szCs w:val="21"/>
        </w:rPr>
        <w:t>a)</w:t>
      </w:r>
      <w:r>
        <w:rPr>
          <w:rFonts w:hint="eastAsia" w:ascii="宋体" w:hAnsi="宋体"/>
          <w:kern w:val="0"/>
          <w:szCs w:val="21"/>
        </w:rPr>
        <w:t xml:space="preserve"> 按照 “感、传、知、用”的物联网标准化架构体系，系统架构包括感知层、传输层、</w:t>
      </w:r>
      <w:r>
        <w:rPr>
          <w:rFonts w:ascii="宋体" w:hAnsi="宋体"/>
          <w:kern w:val="0"/>
          <w:szCs w:val="21"/>
        </w:rPr>
        <w:t>数据层</w:t>
      </w:r>
      <w:r>
        <w:rPr>
          <w:rFonts w:hint="eastAsia" w:ascii="宋体" w:hAnsi="宋体"/>
          <w:kern w:val="0"/>
          <w:szCs w:val="21"/>
        </w:rPr>
        <w:t>和应用层；</w:t>
      </w:r>
    </w:p>
    <w:p>
      <w:pPr>
        <w:adjustRightInd w:val="0"/>
        <w:snapToGrid w:val="0"/>
        <w:spacing w:line="360" w:lineRule="auto"/>
        <w:ind w:firstLine="420" w:firstLineChars="200"/>
        <w:rPr>
          <w:rStyle w:val="54"/>
        </w:rPr>
      </w:pPr>
      <w:r>
        <w:rPr>
          <w:rFonts w:ascii="黑体" w:hAnsi="黑体" w:eastAsia="黑体"/>
          <w:kern w:val="0"/>
          <w:szCs w:val="21"/>
        </w:rPr>
        <w:t>b)</w:t>
      </w:r>
      <w:r>
        <w:rPr>
          <w:rStyle w:val="54"/>
          <w:rFonts w:hint="eastAsia"/>
        </w:rPr>
        <w:t>感知层由各子系统具体的设备组成，包括</w:t>
      </w:r>
      <w:r>
        <w:rPr>
          <w:rFonts w:hint="eastAsia" w:ascii="宋体" w:hAnsi="宋体"/>
          <w:szCs w:val="21"/>
        </w:rPr>
        <w:t>智能中集器</w:t>
      </w:r>
      <w:r>
        <w:rPr>
          <w:rFonts w:ascii="宋体" w:hAnsi="宋体"/>
          <w:szCs w:val="21"/>
        </w:rPr>
        <w:t>、</w:t>
      </w:r>
      <w:r>
        <w:rPr>
          <w:rStyle w:val="54"/>
          <w:rFonts w:hint="eastAsia"/>
        </w:rPr>
        <w:t>直击雷检测仪、智能电涌保护器和接地检测设备，通过感知层可以对防雷装置的信息进行采集和数据上传；</w:t>
      </w:r>
    </w:p>
    <w:p>
      <w:pPr>
        <w:adjustRightInd w:val="0"/>
        <w:snapToGrid w:val="0"/>
        <w:spacing w:line="360" w:lineRule="auto"/>
        <w:ind w:firstLine="420" w:firstLineChars="200"/>
        <w:rPr>
          <w:rFonts w:ascii="宋体" w:hAnsi="宋体"/>
          <w:kern w:val="0"/>
          <w:szCs w:val="21"/>
        </w:rPr>
      </w:pPr>
      <w:r>
        <w:rPr>
          <w:rFonts w:ascii="黑体" w:hAnsi="黑体" w:eastAsia="黑体"/>
          <w:kern w:val="0"/>
          <w:szCs w:val="21"/>
        </w:rPr>
        <w:t>c)</w:t>
      </w:r>
      <w:r>
        <w:rPr>
          <w:rFonts w:hint="eastAsia" w:ascii="宋体" w:hAnsi="宋体"/>
          <w:kern w:val="0"/>
          <w:szCs w:val="21"/>
        </w:rPr>
        <w:t>传输层是对其所辖感知层设备数据的集中传输；</w:t>
      </w:r>
    </w:p>
    <w:p>
      <w:pPr>
        <w:adjustRightInd w:val="0"/>
        <w:snapToGrid w:val="0"/>
        <w:spacing w:line="360" w:lineRule="auto"/>
        <w:ind w:firstLine="420" w:firstLineChars="200"/>
        <w:rPr>
          <w:rFonts w:ascii="宋体" w:hAnsi="宋体"/>
          <w:kern w:val="0"/>
          <w:szCs w:val="21"/>
        </w:rPr>
      </w:pPr>
      <w:r>
        <w:rPr>
          <w:rFonts w:ascii="黑体" w:hAnsi="黑体" w:eastAsia="黑体"/>
          <w:kern w:val="0"/>
          <w:szCs w:val="21"/>
        </w:rPr>
        <w:t>d)</w:t>
      </w:r>
      <w:r>
        <w:rPr>
          <w:rFonts w:hint="eastAsia" w:ascii="宋体" w:hAnsi="宋体"/>
          <w:kern w:val="0"/>
          <w:szCs w:val="21"/>
        </w:rPr>
        <w:t>数据层、</w:t>
      </w:r>
      <w:r>
        <w:rPr>
          <w:rFonts w:ascii="宋体" w:hAnsi="宋体"/>
          <w:kern w:val="0"/>
          <w:szCs w:val="21"/>
        </w:rPr>
        <w:t>应用层</w:t>
      </w:r>
      <w:r>
        <w:rPr>
          <w:rFonts w:hint="eastAsia" w:ascii="宋体" w:hAnsi="宋体"/>
          <w:kern w:val="0"/>
          <w:szCs w:val="21"/>
        </w:rPr>
        <w:t>是对感知层设备的集中管理，可进行与上级系统的数据互联，在应用中体现为服务器和监控主机，可设置于值班室或控制室等场所。</w:t>
      </w:r>
    </w:p>
    <w:p>
      <w:pPr>
        <w:adjustRightInd w:val="0"/>
        <w:snapToGrid w:val="0"/>
        <w:spacing w:line="360" w:lineRule="auto"/>
        <w:rPr>
          <w:rFonts w:ascii="宋体" w:hAnsi="宋体"/>
          <w:bCs/>
          <w:szCs w:val="21"/>
        </w:rPr>
      </w:pPr>
      <w:r>
        <w:rPr>
          <w:rFonts w:ascii="黑体" w:hAnsi="黑体" w:eastAsia="黑体"/>
          <w:kern w:val="0"/>
          <w:szCs w:val="21"/>
        </w:rPr>
        <w:t>5.2.2</w:t>
      </w:r>
      <w:r>
        <w:rPr>
          <w:rFonts w:hint="eastAsia" w:ascii="宋体" w:hAnsi="宋体"/>
          <w:bCs/>
          <w:szCs w:val="21"/>
        </w:rPr>
        <w:t>防雷智慧监控系统</w:t>
      </w:r>
      <w:r>
        <w:rPr>
          <w:rFonts w:hint="eastAsia" w:ascii="宋体" w:hAnsi="宋体"/>
          <w:kern w:val="0"/>
          <w:szCs w:val="21"/>
        </w:rPr>
        <w:t>根据</w:t>
      </w:r>
      <w:r>
        <w:rPr>
          <w:rFonts w:ascii="宋体" w:hAnsi="宋体"/>
          <w:kern w:val="0"/>
          <w:szCs w:val="21"/>
        </w:rPr>
        <w:t>数字化</w:t>
      </w:r>
      <w:r>
        <w:rPr>
          <w:rFonts w:hint="eastAsia" w:ascii="宋体" w:hAnsi="宋体"/>
          <w:kern w:val="0"/>
          <w:szCs w:val="21"/>
        </w:rPr>
        <w:t>的</w:t>
      </w:r>
      <w:r>
        <w:rPr>
          <w:rFonts w:ascii="宋体" w:hAnsi="宋体"/>
          <w:kern w:val="0"/>
          <w:szCs w:val="21"/>
        </w:rPr>
        <w:t>现场设备接入规模或通</w:t>
      </w:r>
      <w:r>
        <w:rPr>
          <w:rFonts w:hint="eastAsia" w:ascii="宋体" w:hAnsi="宋体"/>
          <w:kern w:val="0"/>
          <w:szCs w:val="21"/>
        </w:rPr>
        <w:t>信</w:t>
      </w:r>
      <w:r>
        <w:rPr>
          <w:rFonts w:ascii="宋体" w:hAnsi="宋体"/>
          <w:kern w:val="0"/>
          <w:szCs w:val="21"/>
        </w:rPr>
        <w:t>通道</w:t>
      </w:r>
      <w:r>
        <w:rPr>
          <w:rFonts w:hint="eastAsia" w:ascii="宋体" w:hAnsi="宋体"/>
          <w:kern w:val="0"/>
          <w:szCs w:val="21"/>
          <w:lang w:val="en-US" w:eastAsia="zh-CN"/>
        </w:rPr>
        <w:t>情况</w:t>
      </w:r>
      <w:r>
        <w:rPr>
          <w:rFonts w:ascii="宋体" w:hAnsi="宋体"/>
          <w:kern w:val="0"/>
          <w:szCs w:val="21"/>
        </w:rPr>
        <w:t>，可采用</w:t>
      </w:r>
      <w:r>
        <w:rPr>
          <w:rFonts w:hint="eastAsia" w:ascii="宋体" w:hAnsi="宋体"/>
          <w:kern w:val="0"/>
          <w:szCs w:val="21"/>
        </w:rPr>
        <w:t>四</w:t>
      </w:r>
      <w:r>
        <w:rPr>
          <w:rFonts w:ascii="宋体" w:hAnsi="宋体"/>
          <w:kern w:val="0"/>
          <w:szCs w:val="21"/>
        </w:rPr>
        <w:t>层</w:t>
      </w:r>
      <w:r>
        <w:rPr>
          <w:rFonts w:hint="eastAsia" w:ascii="宋体" w:hAnsi="宋体"/>
          <w:kern w:val="0"/>
          <w:szCs w:val="21"/>
        </w:rPr>
        <w:t>系统</w:t>
      </w:r>
      <w:r>
        <w:rPr>
          <w:rFonts w:hint="eastAsia" w:ascii="宋体" w:hAnsi="宋体"/>
          <w:kern w:val="0"/>
          <w:szCs w:val="21"/>
          <w:lang w:eastAsia="zh-CN"/>
        </w:rPr>
        <w:t>架构</w:t>
      </w:r>
      <w:r>
        <w:rPr>
          <w:rFonts w:hint="eastAsia" w:ascii="宋体" w:hAnsi="宋体"/>
          <w:kern w:val="0"/>
          <w:szCs w:val="21"/>
        </w:rPr>
        <w:t>即感知层、传输层、数据层和应用层，或</w:t>
      </w:r>
      <w:r>
        <w:rPr>
          <w:rFonts w:ascii="宋体" w:hAnsi="宋体"/>
          <w:kern w:val="0"/>
          <w:szCs w:val="21"/>
        </w:rPr>
        <w:t>三</w:t>
      </w:r>
      <w:r>
        <w:rPr>
          <w:rFonts w:hint="eastAsia" w:ascii="宋体" w:hAnsi="宋体"/>
          <w:kern w:val="0"/>
          <w:szCs w:val="21"/>
        </w:rPr>
        <w:t>层系统架构即感知层、传输层和</w:t>
      </w:r>
      <w:r>
        <w:rPr>
          <w:rFonts w:hint="eastAsia" w:ascii="宋体" w:hAnsi="宋体"/>
          <w:kern w:val="0"/>
          <w:szCs w:val="21"/>
          <w:lang w:val="en-US" w:eastAsia="zh-CN"/>
        </w:rPr>
        <w:t>数据</w:t>
      </w:r>
      <w:r>
        <w:rPr>
          <w:rFonts w:hint="eastAsia" w:ascii="宋体" w:hAnsi="宋体"/>
          <w:kern w:val="0"/>
          <w:szCs w:val="21"/>
        </w:rPr>
        <w:t>应用层</w:t>
      </w:r>
      <w:r>
        <w:rPr>
          <w:rFonts w:ascii="宋体" w:hAnsi="宋体"/>
          <w:kern w:val="0"/>
          <w:szCs w:val="21"/>
        </w:rPr>
        <w:t>。</w:t>
      </w:r>
      <w:r>
        <w:rPr>
          <w:rFonts w:hint="eastAsia" w:ascii="宋体" w:hAnsi="宋体"/>
          <w:bCs/>
          <w:szCs w:val="21"/>
          <w:lang w:val="en-US" w:eastAsia="zh-CN"/>
        </w:rPr>
        <w:t>其</w:t>
      </w:r>
      <w:r>
        <w:rPr>
          <w:rFonts w:hint="eastAsia" w:ascii="宋体" w:hAnsi="宋体"/>
          <w:bCs/>
          <w:szCs w:val="21"/>
        </w:rPr>
        <w:t>系统架构图如图1所示。</w:t>
      </w:r>
    </w:p>
    <w:p>
      <w:pPr>
        <w:adjustRightInd w:val="0"/>
        <w:snapToGrid w:val="0"/>
        <w:spacing w:line="360" w:lineRule="auto"/>
        <w:ind w:firstLine="420" w:firstLineChars="200"/>
        <w:jc w:val="center"/>
        <w:rPr>
          <w:rFonts w:ascii="宋体" w:hAnsi="宋体"/>
          <w:bCs/>
          <w:szCs w:val="21"/>
        </w:rPr>
      </w:pPr>
      <w:r>
        <mc:AlternateContent>
          <mc:Choice Requires="wpc">
            <w:drawing>
              <wp:inline distT="0" distB="0" distL="0" distR="0">
                <wp:extent cx="5850890" cy="5683885"/>
                <wp:effectExtent l="4445" t="4445" r="12065" b="7620"/>
                <wp:docPr id="79" name="画布 1975"/>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2" name="AutoShape 23"/>
                        <wps:cNvCnPr>
                          <a:cxnSpLocks noChangeShapeType="true"/>
                        </wps:cNvCnPr>
                        <wps:spPr bwMode="auto">
                          <a:xfrm>
                            <a:off x="0" y="1963538"/>
                            <a:ext cx="5850890" cy="0"/>
                          </a:xfrm>
                          <a:prstGeom prst="straightConnector1">
                            <a:avLst/>
                          </a:prstGeom>
                          <a:noFill/>
                          <a:ln w="9525">
                            <a:solidFill>
                              <a:srgbClr val="000000"/>
                            </a:solidFill>
                            <a:prstDash val="dash"/>
                            <a:round/>
                          </a:ln>
                        </wps:spPr>
                        <wps:bodyPr/>
                      </wps:wsp>
                      <wps:wsp>
                        <wps:cNvPr id="7" name="AutoShape 33"/>
                        <wps:cNvCnPr>
                          <a:cxnSpLocks noChangeShapeType="true"/>
                        </wps:cNvCnPr>
                        <wps:spPr bwMode="auto">
                          <a:xfrm>
                            <a:off x="4210092" y="1761191"/>
                            <a:ext cx="600" cy="313200"/>
                          </a:xfrm>
                          <a:prstGeom prst="straightConnector1">
                            <a:avLst/>
                          </a:prstGeom>
                          <a:noFill/>
                          <a:ln w="15875">
                            <a:solidFill>
                              <a:srgbClr val="739CC3"/>
                            </a:solidFill>
                            <a:round/>
                          </a:ln>
                        </wps:spPr>
                        <wps:bodyPr/>
                      </wps:wsp>
                      <wps:wsp>
                        <wps:cNvPr id="8" name="Text Box 49"/>
                        <wps:cNvSpPr txBox="true">
                          <a:spLocks noChangeArrowheads="true"/>
                        </wps:cNvSpPr>
                        <wps:spPr bwMode="auto">
                          <a:xfrm>
                            <a:off x="19050" y="925195"/>
                            <a:ext cx="913765" cy="786765"/>
                          </a:xfrm>
                          <a:prstGeom prst="rect">
                            <a:avLst/>
                          </a:prstGeom>
                          <a:noFill/>
                          <a:ln>
                            <a:noFill/>
                          </a:ln>
                        </wps:spPr>
                        <wps:txbx>
                          <w:txbxContent>
                            <w:p>
                              <w:pPr>
                                <w:jc w:val="center"/>
                                <w:rPr>
                                  <w:rFonts w:hint="eastAsia"/>
                                  <w:sz w:val="15"/>
                                  <w:szCs w:val="15"/>
                                </w:rPr>
                              </w:pPr>
                              <w:r>
                                <w:rPr>
                                  <w:rFonts w:hint="eastAsia"/>
                                  <w:sz w:val="15"/>
                                  <w:szCs w:val="15"/>
                                </w:rPr>
                                <w:t>数据层</w:t>
                              </w:r>
                            </w:p>
                            <w:p>
                              <w:pPr>
                                <w:pStyle w:val="2"/>
                                <w:ind w:left="0" w:leftChars="0" w:firstLine="0" w:firstLineChars="0"/>
                                <w:jc w:val="center"/>
                                <w:rPr>
                                  <w:rFonts w:hint="eastAsia" w:eastAsia="宋体"/>
                                  <w:sz w:val="15"/>
                                  <w:szCs w:val="15"/>
                                  <w:lang w:eastAsia="zh-CN"/>
                                </w:rPr>
                              </w:pPr>
                              <w:r>
                                <w:rPr>
                                  <w:rFonts w:hint="eastAsia"/>
                                  <w:sz w:val="15"/>
                                  <w:szCs w:val="15"/>
                                  <w:lang w:eastAsia="zh-CN"/>
                                </w:rPr>
                                <w:t>（</w:t>
                              </w:r>
                              <w:r>
                                <w:rPr>
                                  <w:rFonts w:hint="eastAsia"/>
                                  <w:sz w:val="15"/>
                                  <w:szCs w:val="15"/>
                                  <w:lang w:val="en-US" w:eastAsia="zh-CN"/>
                                </w:rPr>
                                <w:t>或与应用层合并为数据应用层</w:t>
                              </w:r>
                              <w:r>
                                <w:rPr>
                                  <w:rFonts w:hint="eastAsia"/>
                                  <w:sz w:val="15"/>
                                  <w:szCs w:val="15"/>
                                  <w:lang w:eastAsia="zh-CN"/>
                                </w:rPr>
                                <w:t>）</w:t>
                              </w:r>
                            </w:p>
                          </w:txbxContent>
                        </wps:txbx>
                        <wps:bodyPr rot="0" vert="horz" wrap="square" lIns="91440" tIns="45720" rIns="91440" bIns="45720" anchor="t" anchorCtr="false" upright="true">
                          <a:noAutofit/>
                        </wps:bodyPr>
                      </wps:wsp>
                      <wps:wsp>
                        <wps:cNvPr id="10" name="Rectangle 4"/>
                        <wps:cNvSpPr>
                          <a:spLocks noChangeArrowheads="true"/>
                        </wps:cNvSpPr>
                        <wps:spPr bwMode="auto">
                          <a:xfrm>
                            <a:off x="920338" y="844134"/>
                            <a:ext cx="4387933" cy="712146"/>
                          </a:xfrm>
                          <a:prstGeom prst="rect">
                            <a:avLst/>
                          </a:prstGeom>
                          <a:gradFill rotWithShape="false">
                            <a:gsLst>
                              <a:gs pos="0">
                                <a:srgbClr val="FFFFFF"/>
                              </a:gs>
                              <a:gs pos="100000">
                                <a:srgbClr val="FFFFFF"/>
                              </a:gs>
                            </a:gsLst>
                            <a:lin ang="0"/>
                          </a:gradFill>
                          <a:ln w="3175">
                            <a:solidFill>
                              <a:srgbClr val="000000"/>
                            </a:solidFill>
                            <a:miter lim="800000"/>
                          </a:ln>
                        </wps:spPr>
                        <wps:bodyPr rot="0" vert="horz" wrap="square" lIns="91440" tIns="45720" rIns="91440" bIns="45720" anchor="t" anchorCtr="false" upright="true">
                          <a:noAutofit/>
                        </wps:bodyPr>
                      </wps:wsp>
                      <wps:wsp>
                        <wps:cNvPr id="11" name="Text Box 11"/>
                        <wps:cNvSpPr txBox="true">
                          <a:spLocks noChangeArrowheads="true"/>
                        </wps:cNvSpPr>
                        <wps:spPr bwMode="auto">
                          <a:xfrm>
                            <a:off x="1852551" y="1045589"/>
                            <a:ext cx="2006189" cy="475063"/>
                          </a:xfrm>
                          <a:prstGeom prst="rect">
                            <a:avLst/>
                          </a:prstGeom>
                          <a:gradFill rotWithShape="false">
                            <a:gsLst>
                              <a:gs pos="0">
                                <a:srgbClr val="FFFFFF"/>
                              </a:gs>
                              <a:gs pos="100000">
                                <a:srgbClr val="FFFFFF"/>
                              </a:gs>
                            </a:gsLst>
                            <a:lin ang="0"/>
                          </a:gradFill>
                          <a:ln w="9525">
                            <a:solidFill>
                              <a:srgbClr val="000000"/>
                            </a:solidFill>
                            <a:miter lim="800000"/>
                          </a:ln>
                        </wps:spPr>
                        <wps:txbx>
                          <w:txbxContent>
                            <w:p>
                              <w:pPr>
                                <w:jc w:val="center"/>
                                <w:rPr>
                                  <w:sz w:val="15"/>
                                  <w:szCs w:val="15"/>
                                </w:rPr>
                              </w:pPr>
                              <w:r>
                                <w:rPr>
                                  <w:rFonts w:hint="eastAsia"/>
                                  <w:sz w:val="15"/>
                                  <w:szCs w:val="15"/>
                                </w:rPr>
                                <w:t>防雷智慧监控系统服务端软件</w:t>
                              </w:r>
                            </w:p>
                            <w:p>
                              <w:pPr>
                                <w:jc w:val="center"/>
                                <w:rPr>
                                  <w:sz w:val="15"/>
                                  <w:szCs w:val="15"/>
                                </w:rPr>
                              </w:pPr>
                              <w:r>
                                <w:rPr>
                                  <w:rFonts w:hint="eastAsia"/>
                                  <w:sz w:val="15"/>
                                  <w:szCs w:val="15"/>
                                </w:rPr>
                                <w:t>（服务器）</w:t>
                              </w:r>
                            </w:p>
                          </w:txbxContent>
                        </wps:txbx>
                        <wps:bodyPr rot="0" vert="horz" wrap="square" lIns="91440" tIns="45720" rIns="91440" bIns="45720" anchor="t" anchorCtr="false" upright="true">
                          <a:noAutofit/>
                        </wps:bodyPr>
                      </wps:wsp>
                      <wps:wsp>
                        <wps:cNvPr id="12" name="Text Box 12"/>
                        <wps:cNvSpPr txBox="true">
                          <a:spLocks noChangeArrowheads="true"/>
                        </wps:cNvSpPr>
                        <wps:spPr bwMode="auto">
                          <a:xfrm>
                            <a:off x="4480764" y="1106108"/>
                            <a:ext cx="479194" cy="345403"/>
                          </a:xfrm>
                          <a:prstGeom prst="rect">
                            <a:avLst/>
                          </a:prstGeom>
                          <a:gradFill rotWithShape="false">
                            <a:gsLst>
                              <a:gs pos="0">
                                <a:srgbClr val="FFFFFF"/>
                              </a:gs>
                              <a:gs pos="100000">
                                <a:srgbClr val="FFFFFF"/>
                              </a:gs>
                            </a:gsLst>
                            <a:lin ang="0"/>
                          </a:gradFill>
                          <a:ln w="9525">
                            <a:solidFill>
                              <a:srgbClr val="000000"/>
                            </a:solidFill>
                            <a:miter lim="800000"/>
                          </a:ln>
                        </wps:spPr>
                        <wps:txbx>
                          <w:txbxContent>
                            <w:p>
                              <w:pPr>
                                <w:rPr>
                                  <w:sz w:val="15"/>
                                  <w:szCs w:val="15"/>
                                </w:rPr>
                              </w:pPr>
                              <w:r>
                                <w:rPr>
                                  <w:sz w:val="15"/>
                                  <w:szCs w:val="15"/>
                                </w:rPr>
                                <w:t>UPS</w:t>
                              </w:r>
                            </w:p>
                          </w:txbxContent>
                        </wps:txbx>
                        <wps:bodyPr rot="0" vert="horz" wrap="square" lIns="91440" tIns="45720" rIns="91440" bIns="45720" anchor="t" anchorCtr="false" upright="true">
                          <a:noAutofit/>
                        </wps:bodyPr>
                      </wps:wsp>
                      <wps:wsp>
                        <wps:cNvPr id="14" name="AutoShape 33"/>
                        <wps:cNvCnPr/>
                        <wps:spPr bwMode="auto">
                          <a:xfrm>
                            <a:off x="1920651" y="1761191"/>
                            <a:ext cx="700" cy="311944"/>
                          </a:xfrm>
                          <a:prstGeom prst="straightConnector1">
                            <a:avLst/>
                          </a:prstGeom>
                          <a:noFill/>
                          <a:ln w="15875">
                            <a:solidFill>
                              <a:srgbClr val="739CC3"/>
                            </a:solidFill>
                            <a:round/>
                          </a:ln>
                        </wps:spPr>
                        <wps:bodyPr/>
                      </wps:wsp>
                      <wps:wsp>
                        <wps:cNvPr id="15" name="Text Box 49"/>
                        <wps:cNvSpPr txBox="true">
                          <a:spLocks noChangeArrowheads="true"/>
                        </wps:cNvSpPr>
                        <wps:spPr bwMode="auto">
                          <a:xfrm>
                            <a:off x="0" y="4225301"/>
                            <a:ext cx="934299" cy="280002"/>
                          </a:xfrm>
                          <a:prstGeom prst="rect">
                            <a:avLst/>
                          </a:prstGeom>
                          <a:noFill/>
                          <a:ln>
                            <a:noFill/>
                          </a:ln>
                        </wps:spPr>
                        <wps:txbx>
                          <w:txbxContent>
                            <w:p>
                              <w:pPr>
                                <w:jc w:val="center"/>
                                <w:rPr>
                                  <w:sz w:val="15"/>
                                  <w:szCs w:val="15"/>
                                </w:rPr>
                              </w:pPr>
                              <w:r>
                                <w:rPr>
                                  <w:rFonts w:hint="eastAsia"/>
                                  <w:sz w:val="15"/>
                                  <w:szCs w:val="15"/>
                                </w:rPr>
                                <w:t>感知层</w:t>
                              </w:r>
                            </w:p>
                          </w:txbxContent>
                        </wps:txbx>
                        <wps:bodyPr rot="0" vert="horz" wrap="square" lIns="91440" tIns="45720" rIns="91440" bIns="45720" anchor="t" anchorCtr="false" upright="true">
                          <a:noAutofit/>
                        </wps:bodyPr>
                      </wps:wsp>
                      <wps:wsp>
                        <wps:cNvPr id="16" name="Text Box 10"/>
                        <wps:cNvSpPr txBox="true">
                          <a:spLocks noChangeArrowheads="true"/>
                        </wps:cNvSpPr>
                        <wps:spPr bwMode="auto">
                          <a:xfrm>
                            <a:off x="1186838" y="2073136"/>
                            <a:ext cx="1481463" cy="345403"/>
                          </a:xfrm>
                          <a:prstGeom prst="rect">
                            <a:avLst/>
                          </a:prstGeom>
                          <a:gradFill rotWithShape="false">
                            <a:gsLst>
                              <a:gs pos="0">
                                <a:srgbClr val="FFFFFF"/>
                              </a:gs>
                              <a:gs pos="100000">
                                <a:srgbClr val="FFFFFF"/>
                              </a:gs>
                            </a:gsLst>
                            <a:lin ang="0"/>
                          </a:gradFill>
                          <a:ln w="9525">
                            <a:solidFill>
                              <a:srgbClr val="000000"/>
                            </a:solidFill>
                            <a:miter lim="800000"/>
                          </a:ln>
                        </wps:spPr>
                        <wps:txbx>
                          <w:txbxContent>
                            <w:p>
                              <w:pPr>
                                <w:jc w:val="center"/>
                                <w:rPr>
                                  <w:sz w:val="15"/>
                                  <w:szCs w:val="15"/>
                                </w:rPr>
                              </w:pPr>
                              <w:r>
                                <w:rPr>
                                  <w:rFonts w:hint="eastAsia"/>
                                  <w:sz w:val="15"/>
                                  <w:szCs w:val="15"/>
                                </w:rPr>
                                <w:t>有线网络</w:t>
                              </w:r>
                            </w:p>
                          </w:txbxContent>
                        </wps:txbx>
                        <wps:bodyPr rot="0" vert="horz" wrap="square" lIns="91440" tIns="45720" rIns="91440" bIns="45720" anchor="t" anchorCtr="false" upright="true">
                          <a:noAutofit/>
                        </wps:bodyPr>
                      </wps:wsp>
                      <wps:wsp>
                        <wps:cNvPr id="17" name="Text Box 10"/>
                        <wps:cNvSpPr txBox="true">
                          <a:spLocks noChangeArrowheads="true"/>
                        </wps:cNvSpPr>
                        <wps:spPr bwMode="auto">
                          <a:xfrm>
                            <a:off x="3484603" y="2081449"/>
                            <a:ext cx="1481463" cy="345403"/>
                          </a:xfrm>
                          <a:prstGeom prst="rect">
                            <a:avLst/>
                          </a:prstGeom>
                          <a:gradFill rotWithShape="false">
                            <a:gsLst>
                              <a:gs pos="0">
                                <a:srgbClr val="FFFFFF"/>
                              </a:gs>
                              <a:gs pos="100000">
                                <a:srgbClr val="FFFFFF"/>
                              </a:gs>
                            </a:gsLst>
                            <a:lin ang="0"/>
                          </a:gradFill>
                          <a:ln w="9525">
                            <a:solidFill>
                              <a:srgbClr val="000000"/>
                            </a:solidFill>
                            <a:miter lim="800000"/>
                          </a:ln>
                        </wps:spPr>
                        <wps:txbx>
                          <w:txbxContent>
                            <w:p>
                              <w:pPr>
                                <w:jc w:val="center"/>
                                <w:rPr>
                                  <w:sz w:val="15"/>
                                  <w:szCs w:val="15"/>
                                </w:rPr>
                              </w:pPr>
                              <w:r>
                                <w:rPr>
                                  <w:rFonts w:hint="eastAsia"/>
                                  <w:sz w:val="15"/>
                                  <w:szCs w:val="15"/>
                                </w:rPr>
                                <w:t>无线网络</w:t>
                              </w:r>
                            </w:p>
                          </w:txbxContent>
                        </wps:txbx>
                        <wps:bodyPr rot="0" vert="horz" wrap="square" lIns="91440" tIns="45720" rIns="91440" bIns="45720" anchor="t" anchorCtr="false" upright="true">
                          <a:noAutofit/>
                        </wps:bodyPr>
                      </wps:wsp>
                      <wps:wsp>
                        <wps:cNvPr id="20" name="Text Box 49"/>
                        <wps:cNvSpPr txBox="true">
                          <a:spLocks noChangeArrowheads="true"/>
                        </wps:cNvSpPr>
                        <wps:spPr bwMode="auto">
                          <a:xfrm>
                            <a:off x="0" y="2149999"/>
                            <a:ext cx="914007" cy="301703"/>
                          </a:xfrm>
                          <a:prstGeom prst="rect">
                            <a:avLst/>
                          </a:prstGeom>
                          <a:noFill/>
                          <a:ln>
                            <a:noFill/>
                          </a:ln>
                        </wps:spPr>
                        <wps:txbx>
                          <w:txbxContent>
                            <w:p>
                              <w:pPr>
                                <w:jc w:val="center"/>
                                <w:rPr>
                                  <w:sz w:val="15"/>
                                  <w:szCs w:val="15"/>
                                </w:rPr>
                              </w:pPr>
                              <w:r>
                                <w:rPr>
                                  <w:rFonts w:hint="eastAsia"/>
                                  <w:sz w:val="15"/>
                                  <w:szCs w:val="15"/>
                                </w:rPr>
                                <w:t>传输层</w:t>
                              </w:r>
                            </w:p>
                          </w:txbxContent>
                        </wps:txbx>
                        <wps:bodyPr rot="0" vert="horz" wrap="square" lIns="91440" tIns="45720" rIns="91440" bIns="45720" anchor="t" anchorCtr="false" upright="true">
                          <a:noAutofit/>
                        </wps:bodyPr>
                      </wps:wsp>
                      <wps:wsp>
                        <wps:cNvPr id="21" name="AutoShape 33"/>
                        <wps:cNvCnPr/>
                        <wps:spPr bwMode="auto">
                          <a:xfrm flipH="true">
                            <a:off x="679157" y="1752137"/>
                            <a:ext cx="4950865" cy="0"/>
                          </a:xfrm>
                          <a:prstGeom prst="straightConnector1">
                            <a:avLst/>
                          </a:prstGeom>
                          <a:noFill/>
                          <a:ln w="15875">
                            <a:solidFill>
                              <a:srgbClr val="739CC3"/>
                            </a:solidFill>
                            <a:round/>
                          </a:ln>
                        </wps:spPr>
                        <wps:bodyPr/>
                      </wps:wsp>
                      <wps:wsp>
                        <wps:cNvPr id="22" name="AutoShape 33"/>
                        <wps:cNvCnPr/>
                        <wps:spPr bwMode="auto">
                          <a:xfrm flipH="true">
                            <a:off x="3144589" y="1556276"/>
                            <a:ext cx="0" cy="207632"/>
                          </a:xfrm>
                          <a:prstGeom prst="straightConnector1">
                            <a:avLst/>
                          </a:prstGeom>
                          <a:noFill/>
                          <a:ln w="15875">
                            <a:solidFill>
                              <a:srgbClr val="739CC3"/>
                            </a:solidFill>
                            <a:round/>
                          </a:ln>
                        </wps:spPr>
                        <wps:bodyPr/>
                      </wps:wsp>
                      <wps:wsp>
                        <wps:cNvPr id="19" name="AutoShape 23"/>
                        <wps:cNvCnPr/>
                        <wps:spPr bwMode="auto">
                          <a:xfrm flipV="true">
                            <a:off x="0" y="2559586"/>
                            <a:ext cx="5850890" cy="0"/>
                          </a:xfrm>
                          <a:prstGeom prst="straightConnector1">
                            <a:avLst/>
                          </a:prstGeom>
                          <a:noFill/>
                          <a:ln w="9525">
                            <a:solidFill>
                              <a:srgbClr val="000000"/>
                            </a:solidFill>
                            <a:prstDash val="dash"/>
                            <a:round/>
                          </a:ln>
                        </wps:spPr>
                        <wps:bodyPr/>
                      </wps:wsp>
                      <wps:wsp>
                        <wps:cNvPr id="23" name="Text Box 16"/>
                        <wps:cNvSpPr txBox="true">
                          <a:spLocks noChangeArrowheads="true"/>
                        </wps:cNvSpPr>
                        <wps:spPr bwMode="auto">
                          <a:xfrm>
                            <a:off x="1480076" y="3223475"/>
                            <a:ext cx="881424" cy="344805"/>
                          </a:xfrm>
                          <a:prstGeom prst="rect">
                            <a:avLst/>
                          </a:prstGeom>
                          <a:gradFill rotWithShape="false">
                            <a:gsLst>
                              <a:gs pos="0">
                                <a:srgbClr val="FFFFFF"/>
                              </a:gs>
                              <a:gs pos="100000">
                                <a:srgbClr val="FFFFFF"/>
                              </a:gs>
                            </a:gsLst>
                            <a:lin ang="0"/>
                          </a:gradFill>
                          <a:ln w="9525">
                            <a:solidFill>
                              <a:srgbClr val="000000"/>
                            </a:solidFill>
                            <a:miter lim="800000"/>
                          </a:ln>
                        </wps:spPr>
                        <wps:txbx>
                          <w:txbxContent>
                            <w:p>
                              <w:pPr>
                                <w:jc w:val="center"/>
                                <w:rPr>
                                  <w:sz w:val="15"/>
                                  <w:szCs w:val="15"/>
                                </w:rPr>
                              </w:pPr>
                              <w:r>
                                <w:rPr>
                                  <w:rFonts w:hint="eastAsia"/>
                                  <w:sz w:val="15"/>
                                  <w:szCs w:val="15"/>
                                </w:rPr>
                                <w:t>智能电涌保护器</w:t>
                              </w:r>
                            </w:p>
                          </w:txbxContent>
                        </wps:txbx>
                        <wps:bodyPr rot="0" vert="horz" wrap="square" lIns="91440" tIns="45720" rIns="91440" bIns="45720" anchor="t" anchorCtr="false" upright="true">
                          <a:noAutofit/>
                        </wps:bodyPr>
                      </wps:wsp>
                      <wps:wsp>
                        <wps:cNvPr id="24" name="Text Box 21"/>
                        <wps:cNvSpPr txBox="true">
                          <a:spLocks noChangeArrowheads="true"/>
                        </wps:cNvSpPr>
                        <wps:spPr bwMode="auto">
                          <a:xfrm>
                            <a:off x="1481262" y="3875655"/>
                            <a:ext cx="902275" cy="344805"/>
                          </a:xfrm>
                          <a:prstGeom prst="rect">
                            <a:avLst/>
                          </a:prstGeom>
                          <a:gradFill rotWithShape="false">
                            <a:gsLst>
                              <a:gs pos="0">
                                <a:srgbClr val="FFFFFF"/>
                              </a:gs>
                              <a:gs pos="100000">
                                <a:srgbClr val="FFFFFF"/>
                              </a:gs>
                            </a:gsLst>
                            <a:lin ang="0"/>
                          </a:gradFill>
                          <a:ln w="9525">
                            <a:solidFill>
                              <a:srgbClr val="000000"/>
                            </a:solidFill>
                            <a:miter lim="800000"/>
                          </a:ln>
                        </wps:spPr>
                        <wps:txbx>
                          <w:txbxContent>
                            <w:p>
                              <w:pPr>
                                <w:rPr>
                                  <w:sz w:val="15"/>
                                  <w:szCs w:val="15"/>
                                </w:rPr>
                              </w:pPr>
                              <w:r>
                                <w:rPr>
                                  <w:rFonts w:hint="eastAsia"/>
                                  <w:sz w:val="15"/>
                                  <w:szCs w:val="15"/>
                                </w:rPr>
                                <w:t>智能电涌保护器</w:t>
                              </w:r>
                            </w:p>
                          </w:txbxContent>
                        </wps:txbx>
                        <wps:bodyPr rot="0" vert="horz" wrap="square" lIns="91440" tIns="45720" rIns="91440" bIns="45720" anchor="t" anchorCtr="false" upright="true">
                          <a:noAutofit/>
                        </wps:bodyPr>
                      </wps:wsp>
                      <wpg:wgp>
                        <wpg:cNvPr id="25" name="组合 25"/>
                        <wpg:cNvGrpSpPr/>
                        <wpg:grpSpPr>
                          <a:xfrm>
                            <a:off x="1358769" y="4653922"/>
                            <a:ext cx="137732" cy="603932"/>
                            <a:chOff x="1348934" y="4304330"/>
                            <a:chExt cx="138420" cy="634842"/>
                          </a:xfrm>
                        </wpg:grpSpPr>
                        <wps:wsp>
                          <wps:cNvPr id="26" name="AutoShape 44"/>
                          <wps:cNvCnPr>
                            <a:cxnSpLocks noChangeShapeType="true"/>
                          </wps:cNvCnPr>
                          <wps:spPr bwMode="auto">
                            <a:xfrm flipH="true">
                              <a:off x="1356887" y="4304330"/>
                              <a:ext cx="121409" cy="132080"/>
                            </a:xfrm>
                            <a:prstGeom prst="straightConnector1">
                              <a:avLst/>
                            </a:prstGeom>
                            <a:noFill/>
                            <a:ln w="15875">
                              <a:solidFill>
                                <a:srgbClr val="739CC3"/>
                              </a:solidFill>
                              <a:round/>
                            </a:ln>
                          </wps:spPr>
                          <wps:bodyPr/>
                        </wps:wsp>
                        <wps:wsp>
                          <wps:cNvPr id="27" name="AutoShape 46"/>
                          <wps:cNvCnPr>
                            <a:cxnSpLocks noChangeShapeType="true"/>
                          </wps:cNvCnPr>
                          <wps:spPr bwMode="auto">
                            <a:xfrm flipH="true" flipV="true">
                              <a:off x="1348934" y="4778040"/>
                              <a:ext cx="138420" cy="161132"/>
                            </a:xfrm>
                            <a:prstGeom prst="straightConnector1">
                              <a:avLst/>
                            </a:prstGeom>
                            <a:noFill/>
                            <a:ln w="15875">
                              <a:solidFill>
                                <a:srgbClr val="739CC3"/>
                              </a:solidFill>
                              <a:round/>
                            </a:ln>
                          </wps:spPr>
                          <wps:bodyPr/>
                        </wps:wsp>
                        <wps:wsp>
                          <wps:cNvPr id="28" name="AutoShape 48"/>
                          <wps:cNvCnPr>
                            <a:cxnSpLocks noChangeShapeType="true"/>
                          </wps:cNvCnPr>
                          <wps:spPr bwMode="auto">
                            <a:xfrm flipH="true">
                              <a:off x="1352924" y="4429425"/>
                              <a:ext cx="432" cy="360045"/>
                            </a:xfrm>
                            <a:prstGeom prst="straightConnector1">
                              <a:avLst/>
                            </a:prstGeom>
                            <a:noFill/>
                            <a:ln w="15875">
                              <a:solidFill>
                                <a:srgbClr val="739CC3"/>
                              </a:solidFill>
                              <a:round/>
                            </a:ln>
                          </wps:spPr>
                          <wps:bodyPr/>
                        </wps:wsp>
                      </wpg:wgp>
                      <wps:wsp>
                        <wps:cNvPr id="30" name="Text Box 21"/>
                        <wps:cNvSpPr txBox="true">
                          <a:spLocks noChangeArrowheads="true"/>
                        </wps:cNvSpPr>
                        <wps:spPr bwMode="auto">
                          <a:xfrm>
                            <a:off x="1484852" y="4466917"/>
                            <a:ext cx="902275" cy="344805"/>
                          </a:xfrm>
                          <a:prstGeom prst="rect">
                            <a:avLst/>
                          </a:prstGeom>
                          <a:gradFill rotWithShape="false">
                            <a:gsLst>
                              <a:gs pos="0">
                                <a:srgbClr val="FFFFFF"/>
                              </a:gs>
                              <a:gs pos="100000">
                                <a:srgbClr val="FFFFFF"/>
                              </a:gs>
                            </a:gsLst>
                            <a:lin ang="0"/>
                          </a:gradFill>
                          <a:ln w="9525">
                            <a:solidFill>
                              <a:srgbClr val="000000"/>
                            </a:solidFill>
                            <a:miter lim="800000"/>
                          </a:ln>
                        </wps:spPr>
                        <wps:txbx>
                          <w:txbxContent>
                            <w:p>
                              <w:pPr>
                                <w:jc w:val="center"/>
                                <w:rPr>
                                  <w:sz w:val="15"/>
                                  <w:szCs w:val="15"/>
                                </w:rPr>
                              </w:pPr>
                              <w:r>
                                <w:rPr>
                                  <w:rFonts w:hint="eastAsia"/>
                                  <w:sz w:val="15"/>
                                  <w:szCs w:val="15"/>
                                </w:rPr>
                                <w:t>直击雷检测仪</w:t>
                              </w:r>
                            </w:p>
                          </w:txbxContent>
                        </wps:txbx>
                        <wps:bodyPr rot="0" vert="horz" wrap="square" lIns="91440" tIns="45720" rIns="91440" bIns="45720" anchor="t" anchorCtr="false" upright="true">
                          <a:noAutofit/>
                        </wps:bodyPr>
                      </wps:wsp>
                      <wps:wsp>
                        <wps:cNvPr id="31" name="Text Box 21"/>
                        <wps:cNvSpPr txBox="true">
                          <a:spLocks noChangeArrowheads="true"/>
                        </wps:cNvSpPr>
                        <wps:spPr bwMode="auto">
                          <a:xfrm>
                            <a:off x="1484852" y="5064537"/>
                            <a:ext cx="902275" cy="344805"/>
                          </a:xfrm>
                          <a:prstGeom prst="rect">
                            <a:avLst/>
                          </a:prstGeom>
                          <a:gradFill rotWithShape="false">
                            <a:gsLst>
                              <a:gs pos="0">
                                <a:srgbClr val="FFFFFF"/>
                              </a:gs>
                              <a:gs pos="100000">
                                <a:srgbClr val="FFFFFF"/>
                              </a:gs>
                            </a:gsLst>
                            <a:lin ang="0"/>
                          </a:gradFill>
                          <a:ln w="9525">
                            <a:solidFill>
                              <a:srgbClr val="000000"/>
                            </a:solidFill>
                            <a:miter lim="800000"/>
                          </a:ln>
                        </wps:spPr>
                        <wps:txbx>
                          <w:txbxContent>
                            <w:p>
                              <w:pPr>
                                <w:jc w:val="center"/>
                                <w:rPr>
                                  <w:sz w:val="15"/>
                                  <w:szCs w:val="15"/>
                                </w:rPr>
                              </w:pPr>
                              <w:r>
                                <w:rPr>
                                  <w:rFonts w:hint="eastAsia"/>
                                  <w:sz w:val="15"/>
                                  <w:szCs w:val="15"/>
                                </w:rPr>
                                <w:t>接地检测设备</w:t>
                              </w:r>
                            </w:p>
                          </w:txbxContent>
                        </wps:txbx>
                        <wps:bodyPr rot="0" vert="horz" wrap="square" lIns="91440" tIns="45720" rIns="91440" bIns="45720" anchor="t" anchorCtr="false" upright="true">
                          <a:noAutofit/>
                        </wps:bodyPr>
                      </wps:wsp>
                      <wpg:wgp>
                        <wpg:cNvPr id="32" name="组合 32"/>
                        <wpg:cNvGrpSpPr/>
                        <wpg:grpSpPr>
                          <a:xfrm>
                            <a:off x="1344126" y="4028555"/>
                            <a:ext cx="137111" cy="634366"/>
                            <a:chOff x="0" y="0"/>
                            <a:chExt cx="138420" cy="634842"/>
                          </a:xfrm>
                        </wpg:grpSpPr>
                        <wps:wsp>
                          <wps:cNvPr id="33" name="AutoShape 44"/>
                          <wps:cNvCnPr>
                            <a:cxnSpLocks noChangeShapeType="true"/>
                          </wps:cNvCnPr>
                          <wps:spPr bwMode="auto">
                            <a:xfrm flipH="true">
                              <a:off x="7953" y="0"/>
                              <a:ext cx="121409" cy="132080"/>
                            </a:xfrm>
                            <a:prstGeom prst="straightConnector1">
                              <a:avLst/>
                            </a:prstGeom>
                            <a:noFill/>
                            <a:ln w="15875">
                              <a:solidFill>
                                <a:srgbClr val="739CC3"/>
                              </a:solidFill>
                              <a:round/>
                            </a:ln>
                          </wps:spPr>
                          <wps:bodyPr/>
                        </wps:wsp>
                        <wps:wsp>
                          <wps:cNvPr id="34" name="AutoShape 46"/>
                          <wps:cNvCnPr>
                            <a:cxnSpLocks noChangeShapeType="true"/>
                          </wps:cNvCnPr>
                          <wps:spPr bwMode="auto">
                            <a:xfrm flipH="true" flipV="true">
                              <a:off x="0" y="473710"/>
                              <a:ext cx="138420" cy="161132"/>
                            </a:xfrm>
                            <a:prstGeom prst="straightConnector1">
                              <a:avLst/>
                            </a:prstGeom>
                            <a:noFill/>
                            <a:ln w="15875">
                              <a:solidFill>
                                <a:srgbClr val="739CC3"/>
                              </a:solidFill>
                              <a:round/>
                            </a:ln>
                          </wps:spPr>
                          <wps:bodyPr/>
                        </wps:wsp>
                        <wps:wsp>
                          <wps:cNvPr id="35" name="AutoShape 48"/>
                          <wps:cNvCnPr>
                            <a:cxnSpLocks noChangeShapeType="true"/>
                          </wps:cNvCnPr>
                          <wps:spPr bwMode="auto">
                            <a:xfrm flipH="true">
                              <a:off x="3990" y="125095"/>
                              <a:ext cx="432" cy="360045"/>
                            </a:xfrm>
                            <a:prstGeom prst="straightConnector1">
                              <a:avLst/>
                            </a:prstGeom>
                            <a:noFill/>
                            <a:ln w="15875">
                              <a:solidFill>
                                <a:srgbClr val="739CC3"/>
                              </a:solidFill>
                              <a:round/>
                            </a:ln>
                          </wps:spPr>
                          <wps:bodyPr/>
                        </wps:wsp>
                      </wpg:wgp>
                      <wps:wsp>
                        <wps:cNvPr id="36" name="文本框 36"/>
                        <wps:cNvSpPr txBox="true"/>
                        <wps:spPr>
                          <a:xfrm>
                            <a:off x="1763375" y="3615425"/>
                            <a:ext cx="351297" cy="233248"/>
                          </a:xfrm>
                          <a:prstGeom prst="rect">
                            <a:avLst/>
                          </a:prstGeom>
                          <a:noFill/>
                          <a:ln w="6350">
                            <a:noFill/>
                          </a:ln>
                        </wps:spPr>
                        <wps:txbx>
                          <w:txbxContent>
                            <w:p>
                              <w:r>
                                <w:rPr>
                                  <w:rFonts w:hint="eastAsia"/>
                                </w:rPr>
                                <w:t>…</w:t>
                              </w:r>
                            </w:p>
                          </w:txbxContent>
                        </wps:txbx>
                        <wps:bodyPr rot="0" spcFirstLastPara="0" vertOverflow="overflow" horzOverflow="overflow" vert="eaVert" wrap="square" lIns="91440" tIns="45720" rIns="91440" bIns="45720" numCol="1" spcCol="0" rtlCol="0" fromWordArt="false" anchor="t" anchorCtr="false" forceAA="false" compatLnSpc="true">
                          <a:noAutofit/>
                        </wps:bodyPr>
                      </wps:wsp>
                      <wps:wsp>
                        <wps:cNvPr id="37" name="文本框 4"/>
                        <wps:cNvSpPr txBox="true"/>
                        <wps:spPr>
                          <a:xfrm>
                            <a:off x="1802095" y="4842755"/>
                            <a:ext cx="350674" cy="232455"/>
                          </a:xfrm>
                          <a:prstGeom prst="rect">
                            <a:avLst/>
                          </a:prstGeom>
                          <a:noFill/>
                          <a:ln w="6350">
                            <a:noFill/>
                          </a:ln>
                        </wps:spPr>
                        <wps:txbx>
                          <w:txbxContent>
                            <w:p>
                              <w:pPr>
                                <w:rPr>
                                  <w:rFonts w:ascii="宋体" w:hAnsi="宋体"/>
                                  <w:szCs w:val="21"/>
                                </w:rPr>
                              </w:pPr>
                              <w:r>
                                <w:rPr>
                                  <w:rFonts w:ascii="宋体" w:hAnsi="宋体"/>
                                  <w:szCs w:val="21"/>
                                </w:rPr>
                                <w:t>…</w:t>
                              </w:r>
                            </w:p>
                          </w:txbxContent>
                        </wps:txbx>
                        <wps:bodyPr rot="0" spcFirstLastPara="0" vert="eaVert" wrap="square" lIns="91440" tIns="45720" rIns="91440" bIns="45720" numCol="1" spcCol="0" rtlCol="0" fromWordArt="false" anchor="t" anchorCtr="false" forceAA="false" compatLnSpc="true">
                          <a:noAutofit/>
                        </wps:bodyPr>
                      </wps:wsp>
                      <wps:wsp>
                        <wps:cNvPr id="38" name="文本框 4"/>
                        <wps:cNvSpPr txBox="true"/>
                        <wps:spPr>
                          <a:xfrm>
                            <a:off x="1802149" y="5460915"/>
                            <a:ext cx="350674" cy="223102"/>
                          </a:xfrm>
                          <a:prstGeom prst="rect">
                            <a:avLst/>
                          </a:prstGeom>
                          <a:noFill/>
                          <a:ln w="6350">
                            <a:noFill/>
                          </a:ln>
                        </wps:spPr>
                        <wps:txbx>
                          <w:txbxContent>
                            <w:p>
                              <w:pPr>
                                <w:rPr>
                                  <w:rFonts w:ascii="宋体" w:hAnsi="宋体"/>
                                  <w:szCs w:val="21"/>
                                </w:rPr>
                              </w:pPr>
                              <w:r>
                                <w:rPr>
                                  <w:rFonts w:ascii="宋体" w:hAnsi="宋体"/>
                                  <w:szCs w:val="21"/>
                                </w:rPr>
                                <w:t>…</w:t>
                              </w:r>
                            </w:p>
                          </w:txbxContent>
                        </wps:txbx>
                        <wps:bodyPr rot="0" spcFirstLastPara="0" vert="eaVert" wrap="square" lIns="91440" tIns="45720" rIns="91440" bIns="45720" numCol="1" spcCol="0" rtlCol="0" fromWordArt="false" anchor="t" anchorCtr="false" forceAA="false" compatLnSpc="true">
                          <a:noAutofit/>
                        </wps:bodyPr>
                      </wps:wsp>
                      <wpg:wgp>
                        <wpg:cNvPr id="39" name="组合 39"/>
                        <wpg:cNvGrpSpPr/>
                        <wpg:grpSpPr>
                          <a:xfrm>
                            <a:off x="1342907" y="3372346"/>
                            <a:ext cx="136479" cy="656040"/>
                            <a:chOff x="1349611" y="2524848"/>
                            <a:chExt cx="137160" cy="752068"/>
                          </a:xfrm>
                        </wpg:grpSpPr>
                        <wps:wsp>
                          <wps:cNvPr id="40" name="AutoShape 44"/>
                          <wps:cNvCnPr>
                            <a:cxnSpLocks noChangeShapeType="true"/>
                          </wps:cNvCnPr>
                          <wps:spPr bwMode="auto">
                            <a:xfrm flipH="true">
                              <a:off x="1357492" y="2524848"/>
                              <a:ext cx="120304" cy="131981"/>
                            </a:xfrm>
                            <a:prstGeom prst="straightConnector1">
                              <a:avLst/>
                            </a:prstGeom>
                            <a:noFill/>
                            <a:ln w="15875">
                              <a:solidFill>
                                <a:srgbClr val="739CC3"/>
                              </a:solidFill>
                              <a:round/>
                            </a:ln>
                          </wps:spPr>
                          <wps:bodyPr/>
                        </wps:wsp>
                        <wps:wsp>
                          <wps:cNvPr id="41" name="AutoShape 46"/>
                          <wps:cNvCnPr>
                            <a:cxnSpLocks noChangeShapeType="true"/>
                          </wps:cNvCnPr>
                          <wps:spPr bwMode="auto">
                            <a:xfrm flipH="true" flipV="true">
                              <a:off x="1349611" y="3115905"/>
                              <a:ext cx="137160" cy="161011"/>
                            </a:xfrm>
                            <a:prstGeom prst="straightConnector1">
                              <a:avLst/>
                            </a:prstGeom>
                            <a:noFill/>
                            <a:ln w="15875">
                              <a:solidFill>
                                <a:srgbClr val="739CC3"/>
                              </a:solidFill>
                              <a:round/>
                            </a:ln>
                          </wps:spPr>
                          <wps:bodyPr/>
                        </wps:wsp>
                        <wps:wsp>
                          <wps:cNvPr id="42" name="AutoShape 48"/>
                          <wps:cNvCnPr>
                            <a:cxnSpLocks noChangeShapeType="true"/>
                          </wps:cNvCnPr>
                          <wps:spPr bwMode="auto">
                            <a:xfrm flipH="true">
                              <a:off x="1353464" y="2649849"/>
                              <a:ext cx="428" cy="466056"/>
                            </a:xfrm>
                            <a:prstGeom prst="straightConnector1">
                              <a:avLst/>
                            </a:prstGeom>
                            <a:noFill/>
                            <a:ln w="15875">
                              <a:solidFill>
                                <a:srgbClr val="739CC3"/>
                              </a:solidFill>
                              <a:round/>
                            </a:ln>
                          </wps:spPr>
                          <wps:bodyPr/>
                        </wps:wsp>
                      </wpg:wgp>
                      <wps:wsp>
                        <wps:cNvPr id="43" name="Text Box 16"/>
                        <wps:cNvSpPr txBox="true">
                          <a:spLocks noChangeArrowheads="true"/>
                        </wps:cNvSpPr>
                        <wps:spPr bwMode="auto">
                          <a:xfrm>
                            <a:off x="3784486" y="3220640"/>
                            <a:ext cx="880792" cy="344805"/>
                          </a:xfrm>
                          <a:prstGeom prst="rect">
                            <a:avLst/>
                          </a:prstGeom>
                          <a:gradFill rotWithShape="false">
                            <a:gsLst>
                              <a:gs pos="0">
                                <a:srgbClr val="FFFFFF"/>
                              </a:gs>
                              <a:gs pos="100000">
                                <a:srgbClr val="FFFFFF"/>
                              </a:gs>
                            </a:gsLst>
                            <a:lin ang="0"/>
                          </a:gradFill>
                          <a:ln w="9525">
                            <a:solidFill>
                              <a:srgbClr val="000000"/>
                            </a:solidFill>
                            <a:miter lim="800000"/>
                          </a:ln>
                        </wps:spPr>
                        <wps:txbx>
                          <w:txbxContent>
                            <w:p>
                              <w:pPr>
                                <w:jc w:val="center"/>
                                <w:rPr>
                                  <w:sz w:val="15"/>
                                  <w:szCs w:val="15"/>
                                </w:rPr>
                              </w:pPr>
                              <w:r>
                                <w:rPr>
                                  <w:rFonts w:hint="eastAsia"/>
                                  <w:sz w:val="15"/>
                                  <w:szCs w:val="15"/>
                                </w:rPr>
                                <w:t>智能电涌保护器</w:t>
                              </w:r>
                            </w:p>
                          </w:txbxContent>
                        </wps:txbx>
                        <wps:bodyPr rot="0" vert="horz" wrap="square" lIns="91440" tIns="45720" rIns="91440" bIns="45720" anchor="t" anchorCtr="false" upright="true">
                          <a:noAutofit/>
                        </wps:bodyPr>
                      </wps:wsp>
                      <wps:wsp>
                        <wps:cNvPr id="44" name="Text Box 21"/>
                        <wps:cNvSpPr txBox="true">
                          <a:spLocks noChangeArrowheads="true"/>
                        </wps:cNvSpPr>
                        <wps:spPr bwMode="auto">
                          <a:xfrm>
                            <a:off x="3785749" y="3851167"/>
                            <a:ext cx="901643" cy="344805"/>
                          </a:xfrm>
                          <a:prstGeom prst="rect">
                            <a:avLst/>
                          </a:prstGeom>
                          <a:gradFill rotWithShape="false">
                            <a:gsLst>
                              <a:gs pos="0">
                                <a:srgbClr val="FFFFFF"/>
                              </a:gs>
                              <a:gs pos="100000">
                                <a:srgbClr val="FFFFFF"/>
                              </a:gs>
                            </a:gsLst>
                            <a:lin ang="0"/>
                          </a:gradFill>
                          <a:ln w="9525">
                            <a:solidFill>
                              <a:srgbClr val="000000"/>
                            </a:solidFill>
                            <a:miter lim="800000"/>
                          </a:ln>
                        </wps:spPr>
                        <wps:txbx>
                          <w:txbxContent>
                            <w:p>
                              <w:pPr>
                                <w:rPr>
                                  <w:sz w:val="15"/>
                                  <w:szCs w:val="15"/>
                                </w:rPr>
                              </w:pPr>
                              <w:r>
                                <w:rPr>
                                  <w:rFonts w:hint="eastAsia"/>
                                  <w:sz w:val="15"/>
                                  <w:szCs w:val="15"/>
                                </w:rPr>
                                <w:t>智能电涌保护器</w:t>
                              </w:r>
                            </w:p>
                          </w:txbxContent>
                        </wps:txbx>
                        <wps:bodyPr rot="0" vert="horz" wrap="square" lIns="91440" tIns="45720" rIns="91440" bIns="45720" anchor="t" anchorCtr="false" upright="true">
                          <a:noAutofit/>
                        </wps:bodyPr>
                      </wps:wsp>
                      <wpg:wgp>
                        <wpg:cNvPr id="45" name="组合 45"/>
                        <wpg:cNvGrpSpPr/>
                        <wpg:grpSpPr>
                          <a:xfrm>
                            <a:off x="3658748" y="4659689"/>
                            <a:ext cx="137111" cy="597946"/>
                            <a:chOff x="11430" y="1548130"/>
                            <a:chExt cx="138420" cy="634842"/>
                          </a:xfrm>
                        </wpg:grpSpPr>
                        <wps:wsp>
                          <wps:cNvPr id="46" name="AutoShape 44"/>
                          <wps:cNvCnPr>
                            <a:cxnSpLocks noChangeShapeType="true"/>
                          </wps:cNvCnPr>
                          <wps:spPr bwMode="auto">
                            <a:xfrm flipH="true">
                              <a:off x="19383" y="1548130"/>
                              <a:ext cx="121409" cy="132080"/>
                            </a:xfrm>
                            <a:prstGeom prst="straightConnector1">
                              <a:avLst/>
                            </a:prstGeom>
                            <a:noFill/>
                            <a:ln w="15875">
                              <a:solidFill>
                                <a:srgbClr val="739CC3"/>
                              </a:solidFill>
                              <a:round/>
                            </a:ln>
                          </wps:spPr>
                          <wps:bodyPr/>
                        </wps:wsp>
                        <wps:wsp>
                          <wps:cNvPr id="47" name="AutoShape 46"/>
                          <wps:cNvCnPr>
                            <a:cxnSpLocks noChangeShapeType="true"/>
                          </wps:cNvCnPr>
                          <wps:spPr bwMode="auto">
                            <a:xfrm flipH="true" flipV="true">
                              <a:off x="11430" y="2021840"/>
                              <a:ext cx="138420" cy="161132"/>
                            </a:xfrm>
                            <a:prstGeom prst="straightConnector1">
                              <a:avLst/>
                            </a:prstGeom>
                            <a:noFill/>
                            <a:ln w="15875">
                              <a:solidFill>
                                <a:srgbClr val="739CC3"/>
                              </a:solidFill>
                              <a:round/>
                            </a:ln>
                          </wps:spPr>
                          <wps:bodyPr/>
                        </wps:wsp>
                        <wps:wsp>
                          <wps:cNvPr id="48" name="AutoShape 48"/>
                          <wps:cNvCnPr>
                            <a:cxnSpLocks noChangeShapeType="true"/>
                          </wps:cNvCnPr>
                          <wps:spPr bwMode="auto">
                            <a:xfrm flipH="true">
                              <a:off x="15420" y="1673225"/>
                              <a:ext cx="432" cy="360045"/>
                            </a:xfrm>
                            <a:prstGeom prst="straightConnector1">
                              <a:avLst/>
                            </a:prstGeom>
                            <a:noFill/>
                            <a:ln w="15875">
                              <a:solidFill>
                                <a:srgbClr val="739CC3"/>
                              </a:solidFill>
                              <a:round/>
                            </a:ln>
                          </wps:spPr>
                          <wps:bodyPr/>
                        </wps:wsp>
                      </wpg:wgp>
                      <wps:wsp>
                        <wps:cNvPr id="49" name="Text Box 21"/>
                        <wps:cNvSpPr txBox="true">
                          <a:spLocks noChangeArrowheads="true"/>
                        </wps:cNvSpPr>
                        <wps:spPr bwMode="auto">
                          <a:xfrm>
                            <a:off x="3788909" y="4464297"/>
                            <a:ext cx="901643" cy="344805"/>
                          </a:xfrm>
                          <a:prstGeom prst="rect">
                            <a:avLst/>
                          </a:prstGeom>
                          <a:gradFill rotWithShape="false">
                            <a:gsLst>
                              <a:gs pos="0">
                                <a:srgbClr val="FFFFFF"/>
                              </a:gs>
                              <a:gs pos="100000">
                                <a:srgbClr val="FFFFFF"/>
                              </a:gs>
                            </a:gsLst>
                            <a:lin ang="0"/>
                          </a:gradFill>
                          <a:ln w="9525">
                            <a:solidFill>
                              <a:srgbClr val="000000"/>
                            </a:solidFill>
                            <a:miter lim="800000"/>
                          </a:ln>
                        </wps:spPr>
                        <wps:txbx>
                          <w:txbxContent>
                            <w:p>
                              <w:pPr>
                                <w:jc w:val="center"/>
                                <w:rPr>
                                  <w:sz w:val="15"/>
                                  <w:szCs w:val="15"/>
                                </w:rPr>
                              </w:pPr>
                              <w:r>
                                <w:rPr>
                                  <w:rFonts w:hint="eastAsia"/>
                                  <w:sz w:val="15"/>
                                  <w:szCs w:val="15"/>
                                </w:rPr>
                                <w:t>直击雷检测仪</w:t>
                              </w:r>
                            </w:p>
                          </w:txbxContent>
                        </wps:txbx>
                        <wps:bodyPr rot="0" vert="horz" wrap="square" lIns="91440" tIns="45720" rIns="91440" bIns="45720" anchor="t" anchorCtr="false" upright="true">
                          <a:noAutofit/>
                        </wps:bodyPr>
                      </wps:wsp>
                      <wps:wsp>
                        <wps:cNvPr id="50" name="Text Box 21"/>
                        <wps:cNvSpPr txBox="true">
                          <a:spLocks noChangeArrowheads="true"/>
                        </wps:cNvSpPr>
                        <wps:spPr bwMode="auto">
                          <a:xfrm>
                            <a:off x="3788909" y="5061859"/>
                            <a:ext cx="901643" cy="344805"/>
                          </a:xfrm>
                          <a:prstGeom prst="rect">
                            <a:avLst/>
                          </a:prstGeom>
                          <a:gradFill rotWithShape="false">
                            <a:gsLst>
                              <a:gs pos="0">
                                <a:srgbClr val="FFFFFF"/>
                              </a:gs>
                              <a:gs pos="100000">
                                <a:srgbClr val="FFFFFF"/>
                              </a:gs>
                            </a:gsLst>
                            <a:lin ang="0"/>
                          </a:gradFill>
                          <a:ln w="9525">
                            <a:solidFill>
                              <a:srgbClr val="000000"/>
                            </a:solidFill>
                            <a:miter lim="800000"/>
                          </a:ln>
                        </wps:spPr>
                        <wps:txbx>
                          <w:txbxContent>
                            <w:p>
                              <w:pPr>
                                <w:jc w:val="center"/>
                                <w:rPr>
                                  <w:sz w:val="15"/>
                                  <w:szCs w:val="15"/>
                                </w:rPr>
                              </w:pPr>
                              <w:r>
                                <w:rPr>
                                  <w:rFonts w:hint="eastAsia"/>
                                  <w:sz w:val="15"/>
                                  <w:szCs w:val="15"/>
                                </w:rPr>
                                <w:t>接地检测设备</w:t>
                              </w:r>
                            </w:p>
                          </w:txbxContent>
                        </wps:txbx>
                        <wps:bodyPr rot="0" vert="horz" wrap="square" lIns="91440" tIns="45720" rIns="91440" bIns="45720" anchor="t" anchorCtr="false" upright="true">
                          <a:noAutofit/>
                        </wps:bodyPr>
                      </wps:wsp>
                      <wpg:wgp>
                        <wpg:cNvPr id="51" name="组合 51"/>
                        <wpg:cNvGrpSpPr/>
                        <wpg:grpSpPr>
                          <a:xfrm>
                            <a:off x="3648638" y="4025514"/>
                            <a:ext cx="136479" cy="634366"/>
                            <a:chOff x="1270" y="904875"/>
                            <a:chExt cx="138420" cy="634842"/>
                          </a:xfrm>
                        </wpg:grpSpPr>
                        <wps:wsp>
                          <wps:cNvPr id="52" name="AutoShape 44"/>
                          <wps:cNvCnPr>
                            <a:cxnSpLocks noChangeShapeType="true"/>
                          </wps:cNvCnPr>
                          <wps:spPr bwMode="auto">
                            <a:xfrm flipH="true">
                              <a:off x="9223" y="904875"/>
                              <a:ext cx="121409" cy="132080"/>
                            </a:xfrm>
                            <a:prstGeom prst="straightConnector1">
                              <a:avLst/>
                            </a:prstGeom>
                            <a:noFill/>
                            <a:ln w="15875">
                              <a:solidFill>
                                <a:srgbClr val="739CC3"/>
                              </a:solidFill>
                              <a:round/>
                            </a:ln>
                          </wps:spPr>
                          <wps:bodyPr/>
                        </wps:wsp>
                        <wps:wsp>
                          <wps:cNvPr id="53" name="AutoShape 46"/>
                          <wps:cNvCnPr>
                            <a:cxnSpLocks noChangeShapeType="true"/>
                          </wps:cNvCnPr>
                          <wps:spPr bwMode="auto">
                            <a:xfrm flipH="true" flipV="true">
                              <a:off x="1270" y="1378585"/>
                              <a:ext cx="138420" cy="161132"/>
                            </a:xfrm>
                            <a:prstGeom prst="straightConnector1">
                              <a:avLst/>
                            </a:prstGeom>
                            <a:noFill/>
                            <a:ln w="15875">
                              <a:solidFill>
                                <a:srgbClr val="739CC3"/>
                              </a:solidFill>
                              <a:round/>
                            </a:ln>
                          </wps:spPr>
                          <wps:bodyPr/>
                        </wps:wsp>
                        <wps:wsp>
                          <wps:cNvPr id="54" name="AutoShape 48"/>
                          <wps:cNvCnPr>
                            <a:cxnSpLocks noChangeShapeType="true"/>
                          </wps:cNvCnPr>
                          <wps:spPr bwMode="auto">
                            <a:xfrm flipH="true">
                              <a:off x="5260" y="1029970"/>
                              <a:ext cx="432" cy="360045"/>
                            </a:xfrm>
                            <a:prstGeom prst="straightConnector1">
                              <a:avLst/>
                            </a:prstGeom>
                            <a:noFill/>
                            <a:ln w="15875">
                              <a:solidFill>
                                <a:srgbClr val="739CC3"/>
                              </a:solidFill>
                              <a:round/>
                            </a:ln>
                          </wps:spPr>
                          <wps:bodyPr/>
                        </wps:wsp>
                      </wpg:wgp>
                      <wps:wsp>
                        <wps:cNvPr id="57" name="文本框 4"/>
                        <wps:cNvSpPr txBox="true"/>
                        <wps:spPr>
                          <a:xfrm>
                            <a:off x="4067552" y="3599583"/>
                            <a:ext cx="350674" cy="207130"/>
                          </a:xfrm>
                          <a:prstGeom prst="rect">
                            <a:avLst/>
                          </a:prstGeom>
                          <a:noFill/>
                          <a:ln w="6350">
                            <a:noFill/>
                          </a:ln>
                        </wps:spPr>
                        <wps:txbx>
                          <w:txbxContent>
                            <w:p>
                              <w:pPr>
                                <w:rPr>
                                  <w:rFonts w:ascii="宋体" w:hAnsi="宋体"/>
                                  <w:szCs w:val="21"/>
                                </w:rPr>
                              </w:pPr>
                              <w:r>
                                <w:rPr>
                                  <w:rFonts w:ascii="宋体" w:hAnsi="宋体"/>
                                  <w:szCs w:val="21"/>
                                </w:rPr>
                                <w:t>…</w:t>
                              </w:r>
                            </w:p>
                          </w:txbxContent>
                        </wps:txbx>
                        <wps:bodyPr rot="0" spcFirstLastPara="0" vert="eaVert" wrap="square" lIns="91440" tIns="45720" rIns="91440" bIns="45720" numCol="1" spcCol="0" rtlCol="0" fromWordArt="false" anchor="t" anchorCtr="false" forceAA="false" compatLnSpc="true">
                          <a:noAutofit/>
                        </wps:bodyPr>
                      </wps:wsp>
                      <wps:wsp>
                        <wps:cNvPr id="58" name="文本框 4"/>
                        <wps:cNvSpPr txBox="true"/>
                        <wps:spPr>
                          <a:xfrm>
                            <a:off x="4106095" y="4840010"/>
                            <a:ext cx="350042" cy="249832"/>
                          </a:xfrm>
                          <a:prstGeom prst="rect">
                            <a:avLst/>
                          </a:prstGeom>
                          <a:noFill/>
                          <a:ln w="6350">
                            <a:noFill/>
                          </a:ln>
                        </wps:spPr>
                        <wps:txbx>
                          <w:txbxContent>
                            <w:p>
                              <w:pPr>
                                <w:rPr>
                                  <w:szCs w:val="21"/>
                                </w:rPr>
                              </w:pPr>
                              <w:r>
                                <w:rPr>
                                  <w:rFonts w:hint="eastAsia"/>
                                  <w:szCs w:val="21"/>
                                </w:rPr>
                                <w:t>…</w:t>
                              </w:r>
                            </w:p>
                          </w:txbxContent>
                        </wps:txbx>
                        <wps:bodyPr rot="0" spcFirstLastPara="0" vert="eaVert" wrap="square" lIns="91440" tIns="45720" rIns="91440" bIns="45720" numCol="1" spcCol="0" rtlCol="0" fromWordArt="false" anchor="t" anchorCtr="false" forceAA="false" compatLnSpc="true">
                          <a:noAutofit/>
                        </wps:bodyPr>
                      </wps:wsp>
                      <wps:wsp>
                        <wps:cNvPr id="59" name="文本框 4"/>
                        <wps:cNvSpPr txBox="true"/>
                        <wps:spPr>
                          <a:xfrm>
                            <a:off x="4106095" y="5458214"/>
                            <a:ext cx="350042" cy="226343"/>
                          </a:xfrm>
                          <a:prstGeom prst="rect">
                            <a:avLst/>
                          </a:prstGeom>
                          <a:noFill/>
                          <a:ln w="6350">
                            <a:noFill/>
                          </a:ln>
                        </wps:spPr>
                        <wps:txbx>
                          <w:txbxContent>
                            <w:p>
                              <w:pPr>
                                <w:rPr>
                                  <w:szCs w:val="21"/>
                                </w:rPr>
                              </w:pPr>
                              <w:r>
                                <w:rPr>
                                  <w:rFonts w:hint="eastAsia"/>
                                  <w:szCs w:val="21"/>
                                </w:rPr>
                                <w:t>…</w:t>
                              </w:r>
                            </w:p>
                          </w:txbxContent>
                        </wps:txbx>
                        <wps:bodyPr rot="0" spcFirstLastPara="0" vert="eaVert" wrap="square" lIns="91440" tIns="45720" rIns="91440" bIns="45720" numCol="1" spcCol="0" rtlCol="0" fromWordArt="false" anchor="t" anchorCtr="false" forceAA="false" compatLnSpc="true">
                          <a:noAutofit/>
                        </wps:bodyPr>
                      </wps:wsp>
                      <wpg:wgp>
                        <wpg:cNvPr id="60" name="组合 60"/>
                        <wpg:cNvGrpSpPr/>
                        <wpg:grpSpPr>
                          <a:xfrm>
                            <a:off x="3647375" y="3369723"/>
                            <a:ext cx="135847" cy="655622"/>
                            <a:chOff x="0" y="149225"/>
                            <a:chExt cx="137160" cy="752068"/>
                          </a:xfrm>
                        </wpg:grpSpPr>
                        <wps:wsp>
                          <wps:cNvPr id="61" name="AutoShape 44"/>
                          <wps:cNvCnPr>
                            <a:cxnSpLocks noChangeShapeType="true"/>
                          </wps:cNvCnPr>
                          <wps:spPr bwMode="auto">
                            <a:xfrm flipH="true">
                              <a:off x="7881" y="149225"/>
                              <a:ext cx="120304" cy="131981"/>
                            </a:xfrm>
                            <a:prstGeom prst="straightConnector1">
                              <a:avLst/>
                            </a:prstGeom>
                            <a:noFill/>
                            <a:ln w="15875">
                              <a:solidFill>
                                <a:srgbClr val="739CC3"/>
                              </a:solidFill>
                              <a:round/>
                            </a:ln>
                          </wps:spPr>
                          <wps:bodyPr/>
                        </wps:wsp>
                        <wps:wsp>
                          <wps:cNvPr id="65" name="AutoShape 46"/>
                          <wps:cNvCnPr>
                            <a:cxnSpLocks noChangeShapeType="true"/>
                          </wps:cNvCnPr>
                          <wps:spPr bwMode="auto">
                            <a:xfrm flipH="true" flipV="true">
                              <a:off x="0" y="740282"/>
                              <a:ext cx="137160" cy="161011"/>
                            </a:xfrm>
                            <a:prstGeom prst="straightConnector1">
                              <a:avLst/>
                            </a:prstGeom>
                            <a:noFill/>
                            <a:ln w="15875">
                              <a:solidFill>
                                <a:srgbClr val="739CC3"/>
                              </a:solidFill>
                              <a:round/>
                            </a:ln>
                          </wps:spPr>
                          <wps:bodyPr/>
                        </wps:wsp>
                        <wps:wsp>
                          <wps:cNvPr id="66" name="AutoShape 48"/>
                          <wps:cNvCnPr>
                            <a:cxnSpLocks noChangeShapeType="true"/>
                          </wps:cNvCnPr>
                          <wps:spPr bwMode="auto">
                            <a:xfrm flipH="true">
                              <a:off x="3853" y="274226"/>
                              <a:ext cx="428" cy="466056"/>
                            </a:xfrm>
                            <a:prstGeom prst="straightConnector1">
                              <a:avLst/>
                            </a:prstGeom>
                            <a:noFill/>
                            <a:ln w="15875">
                              <a:solidFill>
                                <a:srgbClr val="739CC3"/>
                              </a:solidFill>
                              <a:round/>
                            </a:ln>
                          </wps:spPr>
                          <wps:bodyPr/>
                        </wps:wsp>
                      </wpg:wgp>
                      <wps:wsp>
                        <wps:cNvPr id="67" name="文本框 67"/>
                        <wps:cNvSpPr txBox="true"/>
                        <wps:spPr>
                          <a:xfrm>
                            <a:off x="2935073" y="2093884"/>
                            <a:ext cx="398677" cy="357808"/>
                          </a:xfrm>
                          <a:prstGeom prst="rect">
                            <a:avLst/>
                          </a:prstGeom>
                          <a:noFill/>
                          <a:ln w="6350">
                            <a:noFill/>
                          </a:ln>
                        </wps:spPr>
                        <wps:txbx>
                          <w:txbxContent>
                            <w:p>
                              <w:r>
                                <w:rPr>
                                  <w:rFonts w:hint="eastAsia"/>
                                </w:rPr>
                                <w:t>…</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wps:wsp>
                        <wps:cNvPr id="68" name="AutoShape 23"/>
                        <wps:cNvCnPr>
                          <a:cxnSpLocks noChangeShapeType="true"/>
                        </wps:cNvCnPr>
                        <wps:spPr bwMode="auto">
                          <a:xfrm>
                            <a:off x="0" y="782226"/>
                            <a:ext cx="5850890" cy="0"/>
                          </a:xfrm>
                          <a:prstGeom prst="straightConnector1">
                            <a:avLst/>
                          </a:prstGeom>
                          <a:noFill/>
                          <a:ln w="9525">
                            <a:solidFill>
                              <a:srgbClr val="000000"/>
                            </a:solidFill>
                            <a:prstDash val="dash"/>
                            <a:round/>
                          </a:ln>
                        </wps:spPr>
                        <wps:bodyPr/>
                      </wps:wsp>
                      <wps:wsp>
                        <wps:cNvPr id="69" name="Text Box 49"/>
                        <wps:cNvSpPr txBox="true">
                          <a:spLocks noChangeArrowheads="true"/>
                        </wps:cNvSpPr>
                        <wps:spPr bwMode="auto">
                          <a:xfrm>
                            <a:off x="0" y="211424"/>
                            <a:ext cx="913765" cy="300990"/>
                          </a:xfrm>
                          <a:prstGeom prst="rect">
                            <a:avLst/>
                          </a:prstGeom>
                          <a:noFill/>
                          <a:ln>
                            <a:noFill/>
                          </a:ln>
                        </wps:spPr>
                        <wps:txbx>
                          <w:txbxContent>
                            <w:p>
                              <w:pPr>
                                <w:pStyle w:val="21"/>
                                <w:spacing w:beforeAutospacing="0" w:afterAutospacing="0"/>
                                <w:jc w:val="center"/>
                              </w:pPr>
                              <w:r>
                                <w:rPr>
                                  <w:rFonts w:hint="eastAsia"/>
                                  <w:kern w:val="2"/>
                                  <w:sz w:val="15"/>
                                  <w:szCs w:val="15"/>
                                </w:rPr>
                                <w:t>应用层</w:t>
                              </w:r>
                            </w:p>
                          </w:txbxContent>
                        </wps:txbx>
                        <wps:bodyPr rot="0" vert="horz" wrap="square" lIns="91440" tIns="45720" rIns="91440" bIns="45720" anchor="t" anchorCtr="false" upright="true">
                          <a:noAutofit/>
                        </wps:bodyPr>
                      </wps:wsp>
                      <wps:wsp>
                        <wps:cNvPr id="74" name="AutoShape 33"/>
                        <wps:cNvCnPr/>
                        <wps:spPr bwMode="auto">
                          <a:xfrm>
                            <a:off x="1864663" y="484139"/>
                            <a:ext cx="0" cy="360000"/>
                          </a:xfrm>
                          <a:prstGeom prst="straightConnector1">
                            <a:avLst/>
                          </a:prstGeom>
                          <a:noFill/>
                          <a:ln w="15875">
                            <a:solidFill>
                              <a:srgbClr val="739CC3"/>
                            </a:solidFill>
                            <a:round/>
                          </a:ln>
                        </wps:spPr>
                        <wps:bodyPr/>
                      </wps:wsp>
                      <wps:wsp>
                        <wps:cNvPr id="75" name="Text Box 10"/>
                        <wps:cNvSpPr txBox="true">
                          <a:spLocks noChangeArrowheads="true"/>
                        </wps:cNvSpPr>
                        <wps:spPr bwMode="auto">
                          <a:xfrm>
                            <a:off x="3604355" y="103016"/>
                            <a:ext cx="1481455" cy="381125"/>
                          </a:xfrm>
                          <a:prstGeom prst="rect">
                            <a:avLst/>
                          </a:prstGeom>
                          <a:gradFill rotWithShape="false">
                            <a:gsLst>
                              <a:gs pos="0">
                                <a:srgbClr val="FFFFFF"/>
                              </a:gs>
                              <a:gs pos="100000">
                                <a:srgbClr val="FFFFFF"/>
                              </a:gs>
                            </a:gsLst>
                            <a:lin ang="0"/>
                          </a:gradFill>
                          <a:ln w="9525">
                            <a:solidFill>
                              <a:srgbClr val="000000"/>
                            </a:solidFill>
                            <a:miter lim="800000"/>
                          </a:ln>
                        </wps:spPr>
                        <wps:txbx>
                          <w:txbxContent>
                            <w:p>
                              <w:pPr>
                                <w:pStyle w:val="21"/>
                                <w:spacing w:beforeAutospacing="0" w:afterAutospacing="0" w:line="360" w:lineRule="auto"/>
                                <w:jc w:val="center"/>
                                <w:rPr>
                                  <w:szCs w:val="24"/>
                                </w:rPr>
                              </w:pPr>
                              <w:r>
                                <w:rPr>
                                  <w:rFonts w:hint="eastAsia"/>
                                  <w:kern w:val="2"/>
                                  <w:sz w:val="15"/>
                                  <w:szCs w:val="15"/>
                                </w:rPr>
                                <w:t>其它智慧应用平台</w:t>
                              </w:r>
                            </w:p>
                          </w:txbxContent>
                        </wps:txbx>
                        <wps:bodyPr rot="0" vert="horz" wrap="square" lIns="91440" tIns="45720" rIns="91440" bIns="45720" anchor="t" anchorCtr="false" upright="true">
                          <a:noAutofit/>
                        </wps:bodyPr>
                      </wps:wsp>
                      <wps:wsp>
                        <wps:cNvPr id="76" name="文本框 6"/>
                        <wps:cNvSpPr txBox="true"/>
                        <wps:spPr>
                          <a:xfrm>
                            <a:off x="3050260" y="167982"/>
                            <a:ext cx="417336" cy="277954"/>
                          </a:xfrm>
                          <a:prstGeom prst="rect">
                            <a:avLst/>
                          </a:prstGeom>
                          <a:noFill/>
                          <a:ln w="6350">
                            <a:noFill/>
                          </a:ln>
                        </wps:spPr>
                        <wps:txbx>
                          <w:txbxContent>
                            <w:p>
                              <w:pPr>
                                <w:pStyle w:val="21"/>
                                <w:spacing w:beforeAutospacing="0" w:afterAutospacing="0"/>
                                <w:jc w:val="both"/>
                                <w:rPr>
                                  <w:rFonts w:ascii="宋体" w:hAnsi="宋体"/>
                                  <w:szCs w:val="24"/>
                                </w:rPr>
                              </w:pPr>
                              <w:r>
                                <w:rPr>
                                  <w:rFonts w:ascii="宋体" w:hAnsi="宋体"/>
                                  <w:kern w:val="2"/>
                                  <w:sz w:val="21"/>
                                  <w:szCs w:val="21"/>
                                </w:rPr>
                                <w:t>…</w:t>
                              </w:r>
                            </w:p>
                          </w:txbxContent>
                        </wps:txbx>
                        <wps:bodyPr rot="0" spcFirstLastPara="0" vert="horz" wrap="square" lIns="91440" tIns="45720" rIns="91440" bIns="45720" numCol="1" spcCol="0" rtlCol="0" fromWordArt="false" anchor="t" anchorCtr="false" forceAA="false" compatLnSpc="true">
                          <a:noAutofit/>
                        </wps:bodyPr>
                      </wps:wsp>
                      <wps:wsp>
                        <wps:cNvPr id="77" name="AutoShape 33"/>
                        <wps:cNvCnPr/>
                        <wps:spPr bwMode="auto">
                          <a:xfrm flipH="true">
                            <a:off x="4384663" y="483029"/>
                            <a:ext cx="0" cy="216000"/>
                          </a:xfrm>
                          <a:prstGeom prst="straightConnector1">
                            <a:avLst/>
                          </a:prstGeom>
                          <a:noFill/>
                          <a:ln w="15875">
                            <a:solidFill>
                              <a:srgbClr val="739CC3"/>
                            </a:solidFill>
                            <a:round/>
                          </a:ln>
                        </wps:spPr>
                        <wps:bodyPr/>
                      </wps:wsp>
                      <wps:wsp>
                        <wps:cNvPr id="78" name="AutoShape 33"/>
                        <wps:cNvCnPr/>
                        <wps:spPr bwMode="auto">
                          <a:xfrm flipH="true">
                            <a:off x="1864663" y="701915"/>
                            <a:ext cx="2520000" cy="0"/>
                          </a:xfrm>
                          <a:prstGeom prst="straightConnector1">
                            <a:avLst/>
                          </a:prstGeom>
                          <a:noFill/>
                          <a:ln w="15875">
                            <a:solidFill>
                              <a:srgbClr val="739CC3"/>
                            </a:solidFill>
                            <a:round/>
                          </a:ln>
                        </wps:spPr>
                        <wps:bodyPr/>
                      </wps:wsp>
                      <wps:wsp>
                        <wps:cNvPr id="130" name="Text Box 10"/>
                        <wps:cNvSpPr txBox="true">
                          <a:spLocks noChangeArrowheads="true"/>
                        </wps:cNvSpPr>
                        <wps:spPr bwMode="auto">
                          <a:xfrm>
                            <a:off x="1482865" y="2657129"/>
                            <a:ext cx="896324" cy="275690"/>
                          </a:xfrm>
                          <a:prstGeom prst="rect">
                            <a:avLst/>
                          </a:prstGeom>
                          <a:gradFill rotWithShape="false">
                            <a:gsLst>
                              <a:gs pos="0">
                                <a:srgbClr val="FFFFFF"/>
                              </a:gs>
                              <a:gs pos="100000">
                                <a:srgbClr val="FFFFFF"/>
                              </a:gs>
                            </a:gsLst>
                            <a:lin ang="0"/>
                          </a:gradFill>
                          <a:ln w="9525">
                            <a:solidFill>
                              <a:srgbClr val="000000"/>
                            </a:solidFill>
                            <a:miter lim="800000"/>
                          </a:ln>
                        </wps:spPr>
                        <wps:txbx>
                          <w:txbxContent>
                            <w:p>
                              <w:pPr>
                                <w:pStyle w:val="21"/>
                                <w:spacing w:beforeAutospacing="0" w:afterAutospacing="0"/>
                                <w:jc w:val="center"/>
                                <w:rPr>
                                  <w:szCs w:val="24"/>
                                </w:rPr>
                              </w:pPr>
                              <w:r>
                                <w:rPr>
                                  <w:rFonts w:hint="eastAsia"/>
                                  <w:kern w:val="2"/>
                                  <w:sz w:val="15"/>
                                  <w:szCs w:val="15"/>
                                </w:rPr>
                                <w:t>智能中集器</w:t>
                              </w:r>
                            </w:p>
                          </w:txbxContent>
                        </wps:txbx>
                        <wps:bodyPr rot="0" vert="horz" wrap="square" lIns="91440" tIns="45720" rIns="91440" bIns="45720" anchor="t" anchorCtr="false" upright="true">
                          <a:noAutofit/>
                        </wps:bodyPr>
                      </wps:wsp>
                      <wps:wsp>
                        <wps:cNvPr id="163" name="Text Box 10"/>
                        <wps:cNvSpPr txBox="true">
                          <a:spLocks noChangeArrowheads="true"/>
                        </wps:cNvSpPr>
                        <wps:spPr bwMode="auto">
                          <a:xfrm>
                            <a:off x="3764672" y="2662948"/>
                            <a:ext cx="895985" cy="275590"/>
                          </a:xfrm>
                          <a:prstGeom prst="rect">
                            <a:avLst/>
                          </a:prstGeom>
                          <a:gradFill rotWithShape="false">
                            <a:gsLst>
                              <a:gs pos="0">
                                <a:srgbClr val="FFFFFF"/>
                              </a:gs>
                              <a:gs pos="100000">
                                <a:srgbClr val="FFFFFF"/>
                              </a:gs>
                            </a:gsLst>
                            <a:lin ang="0"/>
                          </a:gradFill>
                          <a:ln w="9525">
                            <a:solidFill>
                              <a:srgbClr val="000000"/>
                            </a:solidFill>
                            <a:miter lim="800000"/>
                          </a:ln>
                        </wps:spPr>
                        <wps:txbx>
                          <w:txbxContent>
                            <w:p>
                              <w:pPr>
                                <w:pStyle w:val="21"/>
                                <w:spacing w:beforeAutospacing="0" w:afterAutospacing="0"/>
                                <w:jc w:val="center"/>
                                <w:rPr>
                                  <w:szCs w:val="24"/>
                                </w:rPr>
                              </w:pPr>
                              <w:r>
                                <w:rPr>
                                  <w:rFonts w:hint="eastAsia"/>
                                  <w:kern w:val="2"/>
                                  <w:sz w:val="15"/>
                                  <w:szCs w:val="15"/>
                                </w:rPr>
                                <w:t>智能中集器</w:t>
                              </w:r>
                            </w:p>
                          </w:txbxContent>
                        </wps:txbx>
                        <wps:bodyPr rot="0" vert="horz" wrap="square" lIns="91440" tIns="45720" rIns="91440" bIns="45720" anchor="t" anchorCtr="false" upright="true">
                          <a:noAutofit/>
                        </wps:bodyPr>
                      </wps:wsp>
                      <wps:wsp>
                        <wps:cNvPr id="73" name="AutoShape 33"/>
                        <wps:cNvCnPr/>
                        <wps:spPr bwMode="auto">
                          <a:xfrm>
                            <a:off x="1910196" y="2418533"/>
                            <a:ext cx="0" cy="237600"/>
                          </a:xfrm>
                          <a:prstGeom prst="straightConnector1">
                            <a:avLst/>
                          </a:prstGeom>
                          <a:noFill/>
                          <a:ln w="15875">
                            <a:solidFill>
                              <a:srgbClr val="739CC3"/>
                            </a:solidFill>
                            <a:round/>
                          </a:ln>
                        </wps:spPr>
                        <wps:bodyPr/>
                      </wps:wsp>
                      <wps:wsp>
                        <wps:cNvPr id="80" name="AutoShape 33"/>
                        <wps:cNvCnPr/>
                        <wps:spPr bwMode="auto">
                          <a:xfrm>
                            <a:off x="4210692" y="2425548"/>
                            <a:ext cx="0" cy="237490"/>
                          </a:xfrm>
                          <a:prstGeom prst="straightConnector1">
                            <a:avLst/>
                          </a:prstGeom>
                          <a:noFill/>
                          <a:ln w="15875">
                            <a:solidFill>
                              <a:srgbClr val="739CC3"/>
                            </a:solidFill>
                            <a:round/>
                          </a:ln>
                        </wps:spPr>
                        <wps:bodyPr/>
                      </wps:wsp>
                      <wpg:wgp>
                        <wpg:cNvPr id="81" name="组合 81"/>
                        <wpg:cNvGrpSpPr/>
                        <wpg:grpSpPr>
                          <a:xfrm>
                            <a:off x="1350064" y="2797249"/>
                            <a:ext cx="128139" cy="574815"/>
                            <a:chOff x="0" y="0"/>
                            <a:chExt cx="137160" cy="752068"/>
                          </a:xfrm>
                        </wpg:grpSpPr>
                        <wps:wsp>
                          <wps:cNvPr id="82" name="AutoShape 44"/>
                          <wps:cNvCnPr>
                            <a:cxnSpLocks noChangeShapeType="true"/>
                          </wps:cNvCnPr>
                          <wps:spPr bwMode="auto">
                            <a:xfrm flipH="true">
                              <a:off x="7881" y="0"/>
                              <a:ext cx="120304" cy="131981"/>
                            </a:xfrm>
                            <a:prstGeom prst="straightConnector1">
                              <a:avLst/>
                            </a:prstGeom>
                            <a:noFill/>
                            <a:ln w="15875">
                              <a:solidFill>
                                <a:srgbClr val="739CC3"/>
                              </a:solidFill>
                              <a:round/>
                            </a:ln>
                          </wps:spPr>
                          <wps:bodyPr/>
                        </wps:wsp>
                        <wps:wsp>
                          <wps:cNvPr id="83" name="AutoShape 46"/>
                          <wps:cNvCnPr>
                            <a:cxnSpLocks noChangeShapeType="true"/>
                          </wps:cNvCnPr>
                          <wps:spPr bwMode="auto">
                            <a:xfrm flipH="true" flipV="true">
                              <a:off x="0" y="591056"/>
                              <a:ext cx="137160" cy="161012"/>
                            </a:xfrm>
                            <a:prstGeom prst="straightConnector1">
                              <a:avLst/>
                            </a:prstGeom>
                            <a:noFill/>
                            <a:ln w="15875">
                              <a:solidFill>
                                <a:srgbClr val="739CC3"/>
                              </a:solidFill>
                              <a:round/>
                            </a:ln>
                          </wps:spPr>
                          <wps:bodyPr/>
                        </wps:wsp>
                        <wps:wsp>
                          <wps:cNvPr id="84" name="AutoShape 48"/>
                          <wps:cNvCnPr>
                            <a:cxnSpLocks noChangeShapeType="true"/>
                          </wps:cNvCnPr>
                          <wps:spPr bwMode="auto">
                            <a:xfrm flipH="true">
                              <a:off x="3853" y="125001"/>
                              <a:ext cx="428" cy="466056"/>
                            </a:xfrm>
                            <a:prstGeom prst="straightConnector1">
                              <a:avLst/>
                            </a:prstGeom>
                            <a:noFill/>
                            <a:ln w="15875">
                              <a:solidFill>
                                <a:srgbClr val="739CC3"/>
                              </a:solidFill>
                              <a:round/>
                            </a:ln>
                          </wps:spPr>
                          <wps:bodyPr/>
                        </wps:wsp>
                      </wpg:wgp>
                      <wpg:wgp>
                        <wpg:cNvPr id="85" name="组合 85"/>
                        <wpg:cNvGrpSpPr/>
                        <wpg:grpSpPr>
                          <a:xfrm>
                            <a:off x="3635160" y="2797548"/>
                            <a:ext cx="127636" cy="574674"/>
                            <a:chOff x="0" y="0"/>
                            <a:chExt cx="137160" cy="752068"/>
                          </a:xfrm>
                        </wpg:grpSpPr>
                        <wps:wsp>
                          <wps:cNvPr id="86" name="AutoShape 44"/>
                          <wps:cNvCnPr>
                            <a:cxnSpLocks noChangeShapeType="true"/>
                          </wps:cNvCnPr>
                          <wps:spPr bwMode="auto">
                            <a:xfrm flipH="true">
                              <a:off x="7881" y="0"/>
                              <a:ext cx="120304" cy="131981"/>
                            </a:xfrm>
                            <a:prstGeom prst="straightConnector1">
                              <a:avLst/>
                            </a:prstGeom>
                            <a:noFill/>
                            <a:ln w="15875">
                              <a:solidFill>
                                <a:srgbClr val="739CC3"/>
                              </a:solidFill>
                              <a:round/>
                            </a:ln>
                          </wps:spPr>
                          <wps:bodyPr/>
                        </wps:wsp>
                        <wps:wsp>
                          <wps:cNvPr id="87" name="AutoShape 46"/>
                          <wps:cNvCnPr>
                            <a:cxnSpLocks noChangeShapeType="true"/>
                          </wps:cNvCnPr>
                          <wps:spPr bwMode="auto">
                            <a:xfrm flipH="true" flipV="true">
                              <a:off x="0" y="591056"/>
                              <a:ext cx="137160" cy="161012"/>
                            </a:xfrm>
                            <a:prstGeom prst="straightConnector1">
                              <a:avLst/>
                            </a:prstGeom>
                            <a:noFill/>
                            <a:ln w="15875">
                              <a:solidFill>
                                <a:srgbClr val="739CC3"/>
                              </a:solidFill>
                              <a:round/>
                            </a:ln>
                          </wps:spPr>
                          <wps:bodyPr/>
                        </wps:wsp>
                        <wps:wsp>
                          <wps:cNvPr id="88" name="AutoShape 48"/>
                          <wps:cNvCnPr>
                            <a:cxnSpLocks noChangeShapeType="true"/>
                          </wps:cNvCnPr>
                          <wps:spPr bwMode="auto">
                            <a:xfrm flipH="true">
                              <a:off x="3853" y="125000"/>
                              <a:ext cx="428" cy="466056"/>
                            </a:xfrm>
                            <a:prstGeom prst="straightConnector1">
                              <a:avLst/>
                            </a:prstGeom>
                            <a:noFill/>
                            <a:ln w="15875">
                              <a:solidFill>
                                <a:srgbClr val="739CC3"/>
                              </a:solidFill>
                              <a:round/>
                            </a:ln>
                          </wps:spPr>
                          <wps:bodyPr/>
                        </wps:wsp>
                      </wpg:wgp>
                      <wps:wsp>
                        <wps:cNvPr id="1" name="Text Box 10"/>
                        <wps:cNvSpPr txBox="true">
                          <a:spLocks noChangeArrowheads="true"/>
                        </wps:cNvSpPr>
                        <wps:spPr bwMode="auto">
                          <a:xfrm>
                            <a:off x="934299" y="36237"/>
                            <a:ext cx="1897966" cy="470465"/>
                          </a:xfrm>
                          <a:prstGeom prst="rect">
                            <a:avLst/>
                          </a:prstGeom>
                          <a:gradFill rotWithShape="false">
                            <a:gsLst>
                              <a:gs pos="0">
                                <a:srgbClr val="FFFFFF"/>
                              </a:gs>
                              <a:gs pos="100000">
                                <a:srgbClr val="FFFFFF"/>
                              </a:gs>
                            </a:gsLst>
                            <a:lin ang="0"/>
                          </a:gradFill>
                          <a:ln w="9525">
                            <a:solidFill>
                              <a:srgbClr val="000000"/>
                            </a:solidFill>
                            <a:miter lim="800000"/>
                          </a:ln>
                        </wps:spPr>
                        <wps:txbx>
                          <w:txbxContent>
                            <w:p>
                              <w:pPr>
                                <w:jc w:val="center"/>
                                <w:rPr>
                                  <w:sz w:val="15"/>
                                  <w:szCs w:val="15"/>
                                </w:rPr>
                              </w:pPr>
                              <w:r>
                                <w:rPr>
                                  <w:rFonts w:hint="eastAsia"/>
                                  <w:sz w:val="15"/>
                                  <w:szCs w:val="15"/>
                                </w:rPr>
                                <w:t>防雷智慧监控系统客户端软件</w:t>
                              </w:r>
                            </w:p>
                            <w:p>
                              <w:pPr>
                                <w:pStyle w:val="2"/>
                                <w:ind w:firstLine="0" w:firstLineChars="0"/>
                                <w:jc w:val="center"/>
                                <w:rPr>
                                  <w:rFonts w:hint="eastAsia"/>
                                  <w:sz w:val="15"/>
                                  <w:szCs w:val="15"/>
                                </w:rPr>
                              </w:pPr>
                              <w:r>
                                <w:rPr>
                                  <w:rFonts w:hint="eastAsia"/>
                                  <w:sz w:val="15"/>
                                  <w:szCs w:val="15"/>
                                </w:rPr>
                                <w:t>（</w:t>
                              </w:r>
                              <w:r>
                                <w:rPr>
                                  <w:rFonts w:hint="eastAsia" w:ascii="Times New Roman"/>
                                  <w:sz w:val="15"/>
                                  <w:szCs w:val="15"/>
                                </w:rPr>
                                <w:t>监控主机</w:t>
                              </w:r>
                              <w:r>
                                <w:rPr>
                                  <w:rFonts w:hint="eastAsia"/>
                                  <w:sz w:val="15"/>
                                  <w:szCs w:val="15"/>
                                </w:rPr>
                                <w:t>）</w:t>
                              </w:r>
                            </w:p>
                          </w:txbxContent>
                        </wps:txbx>
                        <wps:bodyPr rot="0" vert="horz" wrap="square" lIns="91440" tIns="45720" rIns="91440" bIns="45720" anchor="t" anchorCtr="false" upright="true">
                          <a:noAutofit/>
                        </wps:bodyPr>
                      </wps:wsp>
                    </wpc:wpc>
                  </a:graphicData>
                </a:graphic>
              </wp:inline>
            </w:drawing>
          </mc:Choice>
          <mc:Fallback>
            <w:pict>
              <v:group id="画布 1975" o:spid="_x0000_s1026" o:spt="203" style="height:447.55pt;width:460.7pt;" coordsize="5850890,5683885" editas="canvas" o:gfxdata="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">
                <o:lock v:ext="edit" aspectratio="f"/>
                <v:shape id="画布 1975" o:spid="_x0000_s1026" style="position:absolute;left:0;top:0;height:5683885;width:5850890;" filled="f" stroked="t" coordsize="21600,21600" o:gfxdata="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">
                  <v:fill on="f" focussize="0,0"/>
                  <v:stroke color="#000000" miterlimit="8" joinstyle="miter"/>
                  <v:imagedata o:title=""/>
                  <o:lock v:ext="edit" aspectratio="f"/>
                </v:shape>
                <v:shape id="AutoShape 23" o:spid="_x0000_s1026" o:spt="32" type="#_x0000_t32" style="position:absolute;left:0;top:1963538;height:0;width:5850890;" filled="f" stroked="t" coordsize="21600,21600" o:gfxdata="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WAAAAZHJzL1BLAQIUABQAAAAIAIdO4kCUpkey1wAA&#10;AAUBAAAPAAAAAAAAAAEAIAAAADgAAABkcnMvZG93bnJldi54bWxQSwECFAAUAAAACACHTuJA3oC2&#10;uNABAACGAwAADgAAAAAAAAABACAAAAA8AQAAZHJzL2Uyb0RvYy54bWxQSwUGAAAAAAYABgBZAQAA&#10;fgUAAAAA&#10;">
                  <v:fill on="f" focussize="0,0"/>
                  <v:stroke color="#000000" joinstyle="round" dashstyle="dash"/>
                  <v:imagedata o:title=""/>
                  <o:lock v:ext="edit" aspectratio="f"/>
                </v:shape>
                <v:shape id="AutoShape 33" o:spid="_x0000_s1026" o:spt="32" type="#_x0000_t32" style="position:absolute;left:4210092;top:1761191;height:313200;width:600;" filled="f" stroked="t" coordsize="21600,21600" o:gfxdata="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DKh8741AAAAAUB&#10;AAAPAAAAAAAAAAEAIAAAADgAAABkcnMvZG93bnJldi54bWxQSwECFAAUAAAACACHTuJA3RzyPdAB&#10;AAB2AwAADgAAAAAAAAABACAAAAA5AQAAZHJzL2Uyb0RvYy54bWxQSwUGAAAAAAYABgBZAQAAewUA&#10;AAAA&#10;">
                  <v:fill on="f" focussize="0,0"/>
                  <v:stroke weight="1.25pt" color="#739CC3" joinstyle="round"/>
                  <v:imagedata o:title=""/>
                  <o:lock v:ext="edit" aspectratio="f"/>
                </v:shape>
                <v:shape id="Text Box 49" o:spid="_x0000_s1026" o:spt="202" type="#_x0000_t202" style="position:absolute;left:19050;top:925195;height:786765;width:913765;" filled="f" stroked="f" coordsize="21600,21600" o:gfxdata="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WAAAAZHJzL1BLAQIUABQAAAAIAIdO4kDHvGBA1AAAAAUBAAAPAAAAAAAAAAEAIAAA&#10;ADgAAABkcnMvZG93bnJldi54bWxQSwECFAAUAAAACACHTuJAQ1G9EfoBAADcAwAADgAAAAAAAAAB&#10;ACAAAAA5AQAAZHJzL2Uyb0RvYy54bWxQSwUGAAAAAAYABgBZAQAApQUAAAAA&#10;">
                  <v:fill on="f" focussize="0,0"/>
                  <v:stroke on="f"/>
                  <v:imagedata o:title=""/>
                  <o:lock v:ext="edit" aspectratio="f"/>
                  <v:textbox>
                    <w:txbxContent>
                      <w:p>
                        <w:pPr>
                          <w:jc w:val="center"/>
                          <w:rPr>
                            <w:rFonts w:hint="eastAsia"/>
                            <w:sz w:val="15"/>
                            <w:szCs w:val="15"/>
                          </w:rPr>
                        </w:pPr>
                        <w:r>
                          <w:rPr>
                            <w:rFonts w:hint="eastAsia"/>
                            <w:sz w:val="15"/>
                            <w:szCs w:val="15"/>
                          </w:rPr>
                          <w:t>数据层</w:t>
                        </w:r>
                      </w:p>
                      <w:p>
                        <w:pPr>
                          <w:pStyle w:val="2"/>
                          <w:ind w:left="0" w:leftChars="0" w:firstLine="0" w:firstLineChars="0"/>
                          <w:jc w:val="center"/>
                          <w:rPr>
                            <w:rFonts w:hint="eastAsia" w:eastAsia="宋体"/>
                            <w:sz w:val="15"/>
                            <w:szCs w:val="15"/>
                            <w:lang w:eastAsia="zh-CN"/>
                          </w:rPr>
                        </w:pPr>
                        <w:r>
                          <w:rPr>
                            <w:rFonts w:hint="eastAsia"/>
                            <w:sz w:val="15"/>
                            <w:szCs w:val="15"/>
                            <w:lang w:eastAsia="zh-CN"/>
                          </w:rPr>
                          <w:t>（</w:t>
                        </w:r>
                        <w:r>
                          <w:rPr>
                            <w:rFonts w:hint="eastAsia"/>
                            <w:sz w:val="15"/>
                            <w:szCs w:val="15"/>
                            <w:lang w:val="en-US" w:eastAsia="zh-CN"/>
                          </w:rPr>
                          <w:t>或与应用层合并为数据应用层</w:t>
                        </w:r>
                        <w:r>
                          <w:rPr>
                            <w:rFonts w:hint="eastAsia"/>
                            <w:sz w:val="15"/>
                            <w:szCs w:val="15"/>
                            <w:lang w:eastAsia="zh-CN"/>
                          </w:rPr>
                          <w:t>）</w:t>
                        </w:r>
                      </w:p>
                    </w:txbxContent>
                  </v:textbox>
                </v:shape>
                <v:rect id="Rectangle 4" o:spid="_x0000_s1026" o:spt="1" style="position:absolute;left:920338;top:844134;height:712146;width:4387933;" fillcolor="#FFFFFF" filled="t" stroked="t" coordsize="21600,21600" o:gfxdata="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WAAAAZHJzL1BLAQIU&#10;ABQAAAAIAIdO4kC/NPn41QAAAAUBAAAPAAAAAAAAAAEAIAAAADgAAABkcnMvZG93bnJldi54bWxQ&#10;SwECFAAUAAAACACHTuJAREeE8lYCAAC3BAAADgAAAAAAAAABACAAAAA6AQAAZHJzL2Uyb0RvYy54&#10;bWxQSwUGAAAAAAYABgBZAQAAAgYAAAAA&#10;">
                  <v:fill type="gradient" on="t" color2="#FFFFFF" angle="90" focus="100%" focussize="0,0">
                    <o:fill type="gradientUnscaled" v:ext="backwardCompatible"/>
                  </v:fill>
                  <v:stroke weight="0.25pt" color="#000000" miterlimit="8" joinstyle="miter"/>
                  <v:imagedata o:title=""/>
                  <o:lock v:ext="edit" aspectratio="f"/>
                </v:rect>
                <v:shape id="Text Box 11" o:spid="_x0000_s1026" o:spt="202" type="#_x0000_t202" style="position:absolute;left:1852551;top:1045589;height:475063;width:2006189;" fillcolor="#FFFFFF" filled="t" stroked="t" coordsize="21600,21600" o:gfxdata="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WAAAAZHJz&#10;L1BLAQIUABQAAAAIAIdO4kB9Ws8D1gAAAAUBAAAPAAAAAAAAAAEAIAAAADgAAABkcnMvZG93bnJl&#10;di54bWxQSwECFAAUAAAACACHTuJAeey1plsCAADRBAAADgAAAAAAAAABACAAAAA7AQAAZHJzL2Uy&#10;b0RvYy54bWxQSwUGAAAAAAYABgBZAQAACAYAAAAA&#10;">
                  <v:fill type="gradient" on="t" color2="#FFFFFF" angle="90" focus="100%" focussize="0,0">
                    <o:fill type="gradientUnscaled" v:ext="backwardCompatible"/>
                  </v:fill>
                  <v:stroke color="#000000" miterlimit="8" joinstyle="miter"/>
                  <v:imagedata o:title=""/>
                  <o:lock v:ext="edit" aspectratio="f"/>
                  <v:textbox>
                    <w:txbxContent>
                      <w:p>
                        <w:pPr>
                          <w:jc w:val="center"/>
                          <w:rPr>
                            <w:sz w:val="15"/>
                            <w:szCs w:val="15"/>
                          </w:rPr>
                        </w:pPr>
                        <w:r>
                          <w:rPr>
                            <w:rFonts w:hint="eastAsia"/>
                            <w:sz w:val="15"/>
                            <w:szCs w:val="15"/>
                          </w:rPr>
                          <w:t>防雷智慧监控系统服务端软件</w:t>
                        </w:r>
                      </w:p>
                      <w:p>
                        <w:pPr>
                          <w:jc w:val="center"/>
                          <w:rPr>
                            <w:sz w:val="15"/>
                            <w:szCs w:val="15"/>
                          </w:rPr>
                        </w:pPr>
                        <w:r>
                          <w:rPr>
                            <w:rFonts w:hint="eastAsia"/>
                            <w:sz w:val="15"/>
                            <w:szCs w:val="15"/>
                          </w:rPr>
                          <w:t>（服务器）</w:t>
                        </w:r>
                      </w:p>
                    </w:txbxContent>
                  </v:textbox>
                </v:shape>
                <v:shape id="Text Box 12" o:spid="_x0000_s1026" o:spt="202" type="#_x0000_t202" style="position:absolute;left:4480764;top:1106108;height:345403;width:479194;" fillcolor="#FFFFFF" filled="t" stroked="t" coordsize="21600,21600" o:gfxdata="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BYAAABk&#10;cnMvUEsBAhQAFAAAAAgAh07iQH1azwPWAAAABQEAAA8AAAAAAAAAAQAgAAAAOAAAAGRycy9kb3du&#10;cmV2LnhtbFBLAQIUABQAAAAIAIdO4kBZFBOoXQIAANAEAAAOAAAAAAAAAAEAIAAAADsBAABkcnMv&#10;ZTJvRG9jLnhtbFBLBQYAAAAABgAGAFkBAAAKBgAAAAA=&#10;">
                  <v:fill type="gradient" on="t" color2="#FFFFFF" angle="90" focus="100%" focussize="0,0">
                    <o:fill type="gradientUnscaled" v:ext="backwardCompatible"/>
                  </v:fill>
                  <v:stroke color="#000000" miterlimit="8" joinstyle="miter"/>
                  <v:imagedata o:title=""/>
                  <o:lock v:ext="edit" aspectratio="f"/>
                  <v:textbox>
                    <w:txbxContent>
                      <w:p>
                        <w:pPr>
                          <w:rPr>
                            <w:sz w:val="15"/>
                            <w:szCs w:val="15"/>
                          </w:rPr>
                        </w:pPr>
                        <w:r>
                          <w:rPr>
                            <w:sz w:val="15"/>
                            <w:szCs w:val="15"/>
                          </w:rPr>
                          <w:t>UPS</w:t>
                        </w:r>
                      </w:p>
                    </w:txbxContent>
                  </v:textbox>
                </v:shape>
                <v:shape id="AutoShape 33" o:spid="_x0000_s1026" o:spt="32" type="#_x0000_t32" style="position:absolute;left:1920651;top:1761191;height:311944;width:700;" filled="f" stroked="t" coordsize="21600,21600" o:gfxdata="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WAAAAZHJz&#10;L1BLAQIUABQAAAAIAIdO4kDKh8741AAAAAUBAAAPAAAAAAAAAAEAIAAAADgAAABkcnMvZG93bnJl&#10;di54bWxQSwECFAAUAAAACACHTuJA7LzwtbIBAABCAwAADgAAAAAAAAABACAAAAA5AQAAZHJzL2Uy&#10;b0RvYy54bWxQSwUGAAAAAAYABgBZAQAAXQUAAAAA&#10;">
                  <v:fill on="f" focussize="0,0"/>
                  <v:stroke weight="1.25pt" color="#739CC3" joinstyle="round"/>
                  <v:imagedata o:title=""/>
                  <o:lock v:ext="edit" aspectratio="f"/>
                </v:shape>
                <v:shape id="Text Box 49" o:spid="_x0000_s1026" o:spt="202" type="#_x0000_t202" style="position:absolute;left:0;top:4225301;height:280002;width:934299;" filled="f" stroked="f" coordsize="21600,21600" o:gfxdata="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WAAAAZHJzL1BLAQIUABQAAAAIAIdO4kDHvGBA1AAAAAUBAAAPAAAAAAAAAAEAIAAA&#10;ADgAAABkcnMvZG93bnJldi54bWxQSwECFAAUAAAACACHTuJAshkhvvoBAADaAwAADgAAAAAAAAAB&#10;ACAAAAA5AQAAZHJzL2Uyb0RvYy54bWxQSwUGAAAAAAYABgBZAQAApQUAAAAA&#10;">
                  <v:fill on="f" focussize="0,0"/>
                  <v:stroke on="f"/>
                  <v:imagedata o:title=""/>
                  <o:lock v:ext="edit" aspectratio="f"/>
                  <v:textbox>
                    <w:txbxContent>
                      <w:p>
                        <w:pPr>
                          <w:jc w:val="center"/>
                          <w:rPr>
                            <w:sz w:val="15"/>
                            <w:szCs w:val="15"/>
                          </w:rPr>
                        </w:pPr>
                        <w:r>
                          <w:rPr>
                            <w:rFonts w:hint="eastAsia"/>
                            <w:sz w:val="15"/>
                            <w:szCs w:val="15"/>
                          </w:rPr>
                          <w:t>感知层</w:t>
                        </w:r>
                      </w:p>
                    </w:txbxContent>
                  </v:textbox>
                </v:shape>
                <v:shape id="Text Box 10" o:spid="_x0000_s1026" o:spt="202" type="#_x0000_t202" style="position:absolute;left:1186838;top:2073136;height:345403;width:1481463;" fillcolor="#FFFFFF" filled="t" stroked="t" coordsize="21600,21600" o:gfxdata="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W&#10;AAAAZHJzL1BLAQIUABQAAAAIAIdO4kB9Ws8D1gAAAAUBAAAPAAAAAAAAAAEAIAAAADgAAABkcnMv&#10;ZG93bnJldi54bWxQSwECFAAUAAAACACHTuJA3O2EpGECAADRBAAADgAAAAAAAAABACAAAAA7AQAA&#10;ZHJzL2Uyb0RvYy54bWxQSwUGAAAAAAYABgBZAQAADgYAAAAA&#10;">
                  <v:fill type="gradient" on="t" color2="#FFFFFF" angle="90" focus="100%" focussize="0,0">
                    <o:fill type="gradientUnscaled" v:ext="backwardCompatible"/>
                  </v:fill>
                  <v:stroke color="#000000" miterlimit="8" joinstyle="miter"/>
                  <v:imagedata o:title=""/>
                  <o:lock v:ext="edit" aspectratio="f"/>
                  <v:textbox>
                    <w:txbxContent>
                      <w:p>
                        <w:pPr>
                          <w:jc w:val="center"/>
                          <w:rPr>
                            <w:sz w:val="15"/>
                            <w:szCs w:val="15"/>
                          </w:rPr>
                        </w:pPr>
                        <w:r>
                          <w:rPr>
                            <w:rFonts w:hint="eastAsia"/>
                            <w:sz w:val="15"/>
                            <w:szCs w:val="15"/>
                          </w:rPr>
                          <w:t>有线网络</w:t>
                        </w:r>
                      </w:p>
                    </w:txbxContent>
                  </v:textbox>
                </v:shape>
                <v:shape id="Text Box 10" o:spid="_x0000_s1026" o:spt="202" type="#_x0000_t202" style="position:absolute;left:3484603;top:2081449;height:345403;width:1481463;" fillcolor="#FFFFFF" filled="t" stroked="t" coordsize="21600,21600" o:gfxdata="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FgAA&#10;AGRycy9QSwECFAAUAAAACACHTuJAfVrPA9YAAAAFAQAADwAAAAAAAAABACAAAAA4AAAAZHJzL2Rv&#10;d25yZXYueG1sUEsBAhQAFAAAAAgAh07iQFSOfoVfAgAA0QQAAA4AAAAAAAAAAQAgAAAAOwEAAGRy&#10;cy9lMm9Eb2MueG1sUEsFBgAAAAAGAAYAWQEAAAwGAAAAAA==&#10;">
                  <v:fill type="gradient" on="t" color2="#FFFFFF" angle="90" focus="100%" focussize="0,0">
                    <o:fill type="gradientUnscaled" v:ext="backwardCompatible"/>
                  </v:fill>
                  <v:stroke color="#000000" miterlimit="8" joinstyle="miter"/>
                  <v:imagedata o:title=""/>
                  <o:lock v:ext="edit" aspectratio="f"/>
                  <v:textbox>
                    <w:txbxContent>
                      <w:p>
                        <w:pPr>
                          <w:jc w:val="center"/>
                          <w:rPr>
                            <w:sz w:val="15"/>
                            <w:szCs w:val="15"/>
                          </w:rPr>
                        </w:pPr>
                        <w:r>
                          <w:rPr>
                            <w:rFonts w:hint="eastAsia"/>
                            <w:sz w:val="15"/>
                            <w:szCs w:val="15"/>
                          </w:rPr>
                          <w:t>无线网络</w:t>
                        </w:r>
                      </w:p>
                    </w:txbxContent>
                  </v:textbox>
                </v:shape>
                <v:shape id="Text Box 49" o:spid="_x0000_s1026" o:spt="202" type="#_x0000_t202" style="position:absolute;left:0;top:2149999;height:301703;width:914007;" filled="f" stroked="f" coordsize="21600,21600" o:gfxdata="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WAAAAZHJzL1BLAQIUABQAAAAIAIdO4kDHvGBA1AAAAAUBAAAPAAAAAAAAAAEAIAAAADgA&#10;AABkcnMvZG93bnJldi54bWxQSwECFAAUAAAACACHTuJA4voikvcBAADaAwAADgAAAAAAAAABACAA&#10;AAA5AQAAZHJzL2Uyb0RvYy54bWxQSwUGAAAAAAYABgBZAQAAogUAAAAA&#10;">
                  <v:fill on="f" focussize="0,0"/>
                  <v:stroke on="f"/>
                  <v:imagedata o:title=""/>
                  <o:lock v:ext="edit" aspectratio="f"/>
                  <v:textbox>
                    <w:txbxContent>
                      <w:p>
                        <w:pPr>
                          <w:jc w:val="center"/>
                          <w:rPr>
                            <w:sz w:val="15"/>
                            <w:szCs w:val="15"/>
                          </w:rPr>
                        </w:pPr>
                        <w:r>
                          <w:rPr>
                            <w:rFonts w:hint="eastAsia"/>
                            <w:sz w:val="15"/>
                            <w:szCs w:val="15"/>
                          </w:rPr>
                          <w:t>传输层</w:t>
                        </w:r>
                      </w:p>
                    </w:txbxContent>
                  </v:textbox>
                </v:shape>
                <v:shape id="AutoShape 33" o:spid="_x0000_s1026" o:spt="32" type="#_x0000_t32" style="position:absolute;left:679157;top:1752137;flip:x;height:0;width:4950865;" filled="f" stroked="t" coordsize="21600,21600" o:gfxdata="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6fbXSNcAAAAFAQAADwAAAAAAAAABACAA&#10;AAA4AAAAZHJzL2Rvd25yZXYueG1sUEsBAhQAFAAAAAgAh07iQKfJHUC/AQAATQMAAA4AAAAAAAAA&#10;AQAgAAAAPAEAAGRycy9lMm9Eb2MueG1sUEsFBgAAAAAGAAYAWQEAAG0FAAAAAA==&#10;">
                  <v:fill on="f" focussize="0,0"/>
                  <v:stroke weight="1.25pt" color="#739CC3" joinstyle="round"/>
                  <v:imagedata o:title=""/>
                  <o:lock v:ext="edit" aspectratio="f"/>
                </v:shape>
                <v:shape id="AutoShape 33" o:spid="_x0000_s1026" o:spt="32" type="#_x0000_t32" style="position:absolute;left:3144589;top:1556276;flip:x;height:207632;width:0;" filled="f" stroked="t" coordsize="21600,21600" o:gfxdata="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BYAAABkcnMvUEsBAhQAFAAAAAgAh07iQOn210jXAAAABQEAAA8AAAAAAAAAAQAgAAAA&#10;OAAAAGRycy9kb3ducmV2LnhtbFBLAQIUABQAAAAIAIdO4kAKM5gvvQEAAE0DAAAOAAAAAAAAAAEA&#10;IAAAADwBAABkcnMvZTJvRG9jLnhtbFBLBQYAAAAABgAGAFkBAABrBQAAAAA=&#10;">
                  <v:fill on="f" focussize="0,0"/>
                  <v:stroke weight="1.25pt" color="#739CC3" joinstyle="round"/>
                  <v:imagedata o:title=""/>
                  <o:lock v:ext="edit" aspectratio="f"/>
                </v:shape>
                <v:shape id="AutoShape 23" o:spid="_x0000_s1026" o:spt="32" type="#_x0000_t32" style="position:absolute;left:0;top:2559586;flip:y;height:0;width:5850890;" filled="f" stroked="t" coordsize="21600,21600" o:gfxdata="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BYAAABkcnMvUEsBAhQAFAAAAAgAh07iQIMNQp/WAAAABQEAAA8AAAAAAAAAAQAgAAAA&#10;OAAAAGRycy9kb3ducmV2LnhtbFBLAQIUABQAAAAIAIdO4kBBbt3ivgEAAF8DAAAOAAAAAAAAAAEA&#10;IAAAADsBAABkcnMvZTJvRG9jLnhtbFBLBQYAAAAABgAGAFkBAABrBQAAAAA=&#10;">
                  <v:fill on="f" focussize="0,0"/>
                  <v:stroke color="#000000" joinstyle="round" dashstyle="dash"/>
                  <v:imagedata o:title=""/>
                  <o:lock v:ext="edit" aspectratio="f"/>
                </v:shape>
                <v:shape id="Text Box 16" o:spid="_x0000_s1026" o:spt="202" type="#_x0000_t202" style="position:absolute;left:1480076;top:3223475;height:344805;width:881424;" fillcolor="#FFFFFF" filled="t" stroked="t" coordsize="21600,21600" o:gfxdata="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FgAA&#10;AGRycy9QSwECFAAUAAAACACHTuJAfVrPA9YAAAAFAQAADwAAAAAAAAABACAAAAA4AAAAZHJzL2Rv&#10;d25yZXYueG1sUEsBAhQAFAAAAAgAh07iQBZMjX9fAgAA0AQAAA4AAAAAAAAAAQAgAAAAOwEAAGRy&#10;cy9lMm9Eb2MueG1sUEsFBgAAAAAGAAYAWQEAAAwGAAAAAA==&#10;">
                  <v:fill type="gradient" on="t" color2="#FFFFFF" angle="90" focus="100%" focussize="0,0">
                    <o:fill type="gradientUnscaled" v:ext="backwardCompatible"/>
                  </v:fill>
                  <v:stroke color="#000000" miterlimit="8" joinstyle="miter"/>
                  <v:imagedata o:title=""/>
                  <o:lock v:ext="edit" aspectratio="f"/>
                  <v:textbox>
                    <w:txbxContent>
                      <w:p>
                        <w:pPr>
                          <w:jc w:val="center"/>
                          <w:rPr>
                            <w:sz w:val="15"/>
                            <w:szCs w:val="15"/>
                          </w:rPr>
                        </w:pPr>
                        <w:r>
                          <w:rPr>
                            <w:rFonts w:hint="eastAsia"/>
                            <w:sz w:val="15"/>
                            <w:szCs w:val="15"/>
                          </w:rPr>
                          <w:t>智能电涌保护器</w:t>
                        </w:r>
                      </w:p>
                    </w:txbxContent>
                  </v:textbox>
                </v:shape>
                <v:shape id="Text Box 21" o:spid="_x0000_s1026" o:spt="202" type="#_x0000_t202" style="position:absolute;left:1481262;top:3875655;height:344805;width:902275;" fillcolor="#FFFFFF" filled="t" stroked="t" coordsize="21600,21600" o:gfxdata="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BYA&#10;AABkcnMvUEsBAhQAFAAAAAgAh07iQH1azwPWAAAABQEAAA8AAAAAAAAAAQAgAAAAOAAAAGRycy9k&#10;b3ducmV2LnhtbFBLAQIUABQAAAAIAIdO4kBqp9MvYAIAANAEAAAOAAAAAAAAAAEAIAAAADsBAABk&#10;cnMvZTJvRG9jLnhtbFBLBQYAAAAABgAGAFkBAAANBgAAAAA=&#10;">
                  <v:fill type="gradient" on="t" color2="#FFFFFF" angle="90" focus="100%" focussize="0,0">
                    <o:fill type="gradientUnscaled" v:ext="backwardCompatible"/>
                  </v:fill>
                  <v:stroke color="#000000" miterlimit="8" joinstyle="miter"/>
                  <v:imagedata o:title=""/>
                  <o:lock v:ext="edit" aspectratio="f"/>
                  <v:textbox>
                    <w:txbxContent>
                      <w:p>
                        <w:pPr>
                          <w:rPr>
                            <w:sz w:val="15"/>
                            <w:szCs w:val="15"/>
                          </w:rPr>
                        </w:pPr>
                        <w:r>
                          <w:rPr>
                            <w:rFonts w:hint="eastAsia"/>
                            <w:sz w:val="15"/>
                            <w:szCs w:val="15"/>
                          </w:rPr>
                          <w:t>智能电涌保护器</w:t>
                        </w:r>
                      </w:p>
                    </w:txbxContent>
                  </v:textbox>
                </v:shape>
                <v:group id="_x0000_s1026" o:spid="_x0000_s1026" o:spt="203" style="position:absolute;left:1358769;top:4653922;height:603932;width:137732;" coordorigin="1348934,4304330" coordsize="138420,634842" o:gfxdata="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BYAAABkcnMvUEsBAhQAFAAAAAgA&#10;h07iQLx4WPnXAAAABQEAAA8AAAAAAAAAAQAgAAAAOAAAAGRycy9kb3ducmV2LnhtbFBLAQIUABQA&#10;AAAIAIdO4kDoXp+OvwIAAMYIAAAOAAAAAAAAAAEAIAAAADwBAABkcnMvZTJvRG9jLnhtbFBLBQYA&#10;AAAABgAGAFkBAABtBgAAAAA=&#10;">
                  <o:lock v:ext="edit" aspectratio="f"/>
                  <v:shape id="AutoShape 44" o:spid="_x0000_s1026" o:spt="32" type="#_x0000_t32" style="position:absolute;left:1356887;top:4304330;flip:x;height:132080;width:121409;" filled="f" stroked="t" coordsize="21600,21600" o:gfxdata="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PbB/lL0AAADbAAAADwAAAAAAAAABACAAAAA4AAAAZHJzL2Rvd25yZXYu&#10;eG1sUEsBAhQAFAAAAAgAh07iQDMvBZ47AAAAOQAAABAAAAAAAAAAAQAgAAAAIgEAAGRycy9zaGFw&#10;ZXhtbC54bWxQSwUGAAAAAAYABgBbAQAAzAMAAAAA&#10;">
                    <v:fill on="f" focussize="0,0"/>
                    <v:stroke weight="1.25pt" color="#739CC3" joinstyle="round"/>
                    <v:imagedata o:title=""/>
                    <o:lock v:ext="edit" aspectratio="f"/>
                  </v:shape>
                  <v:shape id="AutoShape 46" o:spid="_x0000_s1026" o:spt="32" type="#_x0000_t32" style="position:absolute;left:1348934;top:4778040;flip:x y;height:161132;width:138420;" filled="f" stroked="t" coordsize="21600,21600" o:gfxdata="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KBI+rLoAAADbAAAADwAAAAAAAAABACAAAAA4AAAAZHJzL2Rvd25yZXYueG1s&#10;UEsBAhQAFAAAAAgAh07iQDMvBZ47AAAAOQAAABAAAAAAAAAAAQAgAAAAHwEAAGRycy9zaGFwZXht&#10;bC54bWxQSwUGAAAAAAYABgBbAQAAyQMAAAAA&#10;">
                    <v:fill on="f" focussize="0,0"/>
                    <v:stroke weight="1.25pt" color="#739CC3" joinstyle="round"/>
                    <v:imagedata o:title=""/>
                    <o:lock v:ext="edit" aspectratio="f"/>
                  </v:shape>
                  <v:shape id="AutoShape 48" o:spid="_x0000_s1026" o:spt="32" type="#_x0000_t32" style="position:absolute;left:1352924;top:4429425;flip:x;height:360045;width:432;" filled="f" stroked="t" coordsize="21600,21600" o:gfxdata="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CNjTn27AAAA2wAAAA8AAAAAAAAAAQAgAAAAOAAAAGRycy9kb3ducmV2Lnht&#10;bFBLAQIUABQAAAAIAIdO4kAzLwWeOwAAADkAAAAQAAAAAAAAAAEAIAAAACABAABkcnMvc2hhcGV4&#10;bWwueG1sUEsFBgAAAAAGAAYAWwEAAMoDAAAAAA==&#10;">
                    <v:fill on="f" focussize="0,0"/>
                    <v:stroke weight="1.25pt" color="#739CC3" joinstyle="round"/>
                    <v:imagedata o:title=""/>
                    <o:lock v:ext="edit" aspectratio="f"/>
                  </v:shape>
                </v:group>
                <v:shape id="Text Box 21" o:spid="_x0000_s1026" o:spt="202" type="#_x0000_t202" style="position:absolute;left:1484852;top:4466917;height:344805;width:902275;" fillcolor="#FFFFFF" filled="t" stroked="t" coordsize="21600,21600" o:gfxdata="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FgAA&#10;AGRycy9QSwECFAAUAAAACACHTuJAfVrPA9YAAAAFAQAADwAAAAAAAAABACAAAAA4AAAAZHJzL2Rv&#10;d25yZXYueG1sUEsBAhQAFAAAAAgAh07iQAuEVAFfAgAA0AQAAA4AAAAAAAAAAQAgAAAAOwEAAGRy&#10;cy9lMm9Eb2MueG1sUEsFBgAAAAAGAAYAWQEAAAwGAAAAAA==&#10;">
                  <v:fill type="gradient" on="t" color2="#FFFFFF" angle="90" focus="100%" focussize="0,0">
                    <o:fill type="gradientUnscaled" v:ext="backwardCompatible"/>
                  </v:fill>
                  <v:stroke color="#000000" miterlimit="8" joinstyle="miter"/>
                  <v:imagedata o:title=""/>
                  <o:lock v:ext="edit" aspectratio="f"/>
                  <v:textbox>
                    <w:txbxContent>
                      <w:p>
                        <w:pPr>
                          <w:jc w:val="center"/>
                          <w:rPr>
                            <w:sz w:val="15"/>
                            <w:szCs w:val="15"/>
                          </w:rPr>
                        </w:pPr>
                        <w:r>
                          <w:rPr>
                            <w:rFonts w:hint="eastAsia"/>
                            <w:sz w:val="15"/>
                            <w:szCs w:val="15"/>
                          </w:rPr>
                          <w:t>直击雷检测仪</w:t>
                        </w:r>
                      </w:p>
                    </w:txbxContent>
                  </v:textbox>
                </v:shape>
                <v:shape id="Text Box 21" o:spid="_x0000_s1026" o:spt="202" type="#_x0000_t202" style="position:absolute;left:1484852;top:5064537;height:344805;width:902275;" fillcolor="#FFFFFF" filled="t" stroked="t" coordsize="21600,21600" o:gfxdata="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WAAAA&#10;ZHJzL1BLAQIUABQAAAAIAIdO4kB9Ws8D1gAAAAUBAAAPAAAAAAAAAAEAIAAAADgAAABkcnMvZG93&#10;bnJldi54bWxQSwECFAAUAAAACACHTuJAQDRs4F4CAADQBAAADgAAAAAAAAABACAAAAA7AQAAZHJz&#10;L2Uyb0RvYy54bWxQSwUGAAAAAAYABgBZAQAACwYAAAAA&#10;">
                  <v:fill type="gradient" on="t" color2="#FFFFFF" angle="90" focus="100%" focussize="0,0">
                    <o:fill type="gradientUnscaled" v:ext="backwardCompatible"/>
                  </v:fill>
                  <v:stroke color="#000000" miterlimit="8" joinstyle="miter"/>
                  <v:imagedata o:title=""/>
                  <o:lock v:ext="edit" aspectratio="f"/>
                  <v:textbox>
                    <w:txbxContent>
                      <w:p>
                        <w:pPr>
                          <w:jc w:val="center"/>
                          <w:rPr>
                            <w:sz w:val="15"/>
                            <w:szCs w:val="15"/>
                          </w:rPr>
                        </w:pPr>
                        <w:r>
                          <w:rPr>
                            <w:rFonts w:hint="eastAsia"/>
                            <w:sz w:val="15"/>
                            <w:szCs w:val="15"/>
                          </w:rPr>
                          <w:t>接地检测设备</w:t>
                        </w:r>
                      </w:p>
                    </w:txbxContent>
                  </v:textbox>
                </v:shape>
                <v:group id="_x0000_s1026" o:spid="_x0000_s1026" o:spt="203" style="position:absolute;left:1344126;top:4028555;height:634366;width:137111;" coordsize="138420,634842" o:gfxdata="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">
                  <o:lock v:ext="edit" aspectratio="f"/>
                  <v:shape id="AutoShape 44" o:spid="_x0000_s1026" o:spt="32" type="#_x0000_t32" style="position:absolute;left:7953;top:0;flip:x;height:132080;width:121409;" filled="f" stroked="t" coordsize="21600,21600" o:gfxdata="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KgeStG+AAAA2wAAAA8AAAAAAAAAAQAgAAAAOAAAAGRycy9kb3ducmV2&#10;LnhtbFBLAQIUABQAAAAIAIdO4kAzLwWeOwAAADkAAAAQAAAAAAAAAAEAIAAAACMBAABkcnMvc2hh&#10;cGV4bWwueG1sUEsFBgAAAAAGAAYAWwEAAM0DAAAAAA==&#10;">
                    <v:fill on="f" focussize="0,0"/>
                    <v:stroke weight="1.25pt" color="#739CC3" joinstyle="round"/>
                    <v:imagedata o:title=""/>
                    <o:lock v:ext="edit" aspectratio="f"/>
                  </v:shape>
                  <v:shape id="AutoShape 46" o:spid="_x0000_s1026" o:spt="32" type="#_x0000_t32" style="position:absolute;left:0;top:473710;flip:x y;height:161132;width:138420;" filled="f" stroked="t" coordsize="21600,21600" o:gfxdata="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XRk2BroAAADbAAAADwAAAAAAAAABACAAAAA4AAAAZHJzL2Rvd25yZXYueG1s&#10;UEsBAhQAFAAAAAgAh07iQDMvBZ47AAAAOQAAABAAAAAAAAAAAQAgAAAAHwEAAGRycy9zaGFwZXht&#10;bC54bWxQSwUGAAAAAAYABgBbAQAAyQMAAAAA&#10;">
                    <v:fill on="f" focussize="0,0"/>
                    <v:stroke weight="1.25pt" color="#739CC3" joinstyle="round"/>
                    <v:imagedata o:title=""/>
                    <o:lock v:ext="edit" aspectratio="f"/>
                  </v:shape>
                  <v:shape id="AutoShape 48" o:spid="_x0000_s1026" o:spt="32" type="#_x0000_t32" style="position:absolute;left:3990;top:125095;flip:x;height:360045;width:432;" filled="f" stroked="t" coordsize="21600,21600" o:gfxdata="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Ei7dz6+AAAA2wAAAA8AAAAAAAAAAQAgAAAAOAAAAGRycy9kb3ducmV2&#10;LnhtbFBLAQIUABQAAAAIAIdO4kAzLwWeOwAAADkAAAAQAAAAAAAAAAEAIAAAACMBAABkcnMvc2hh&#10;cGV4bWwueG1sUEsFBgAAAAAGAAYAWwEAAM0DAAAAAA==&#10;">
                    <v:fill on="f" focussize="0,0"/>
                    <v:stroke weight="1.25pt" color="#739CC3" joinstyle="round"/>
                    <v:imagedata o:title=""/>
                    <o:lock v:ext="edit" aspectratio="f"/>
                  </v:shape>
                </v:group>
                <v:shape id="_x0000_s1026" o:spid="_x0000_s1026" o:spt="202" type="#_x0000_t202" style="position:absolute;left:1763375;top:3615425;height:233248;width:351297;" filled="f" stroked="f" coordsize="21600,21600" o:gfxdata="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BYAAABkcnMvUEsBAhQAFAAAAAgAh07iQJONnR/VAAAABQEAAA8AAAAAAAAAAQAg&#10;AAAAOAAAAGRycy9kb3ducmV2LnhtbFBLAQIUABQAAAAIAIdO4kDWJDx4NAIAADkEAAAOAAAAAAAA&#10;AAEAIAAAADoBAABkcnMvZTJvRG9jLnhtbFBLBQYAAAAABgAGAFkBAADgBQAAAAA=&#10;">
                  <v:fill on="f" focussize="0,0"/>
                  <v:stroke on="f" weight="0.5pt"/>
                  <v:imagedata o:title=""/>
                  <o:lock v:ext="edit" aspectratio="f"/>
                  <v:textbox style="layout-flow:vertical-ideographic;">
                    <w:txbxContent>
                      <w:p>
                        <w:r>
                          <w:rPr>
                            <w:rFonts w:hint="eastAsia"/>
                          </w:rPr>
                          <w:t>…</w:t>
                        </w:r>
                      </w:p>
                    </w:txbxContent>
                  </v:textbox>
                </v:shape>
                <v:shape id="文本框 4" o:spid="_x0000_s1026" o:spt="202" type="#_x0000_t202" style="position:absolute;left:1802095;top:4842755;height:232455;width:350674;" filled="f" stroked="f" coordsize="21600,21600" o:gfxdata="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WAAAAZHJz&#10;L1BLAQIUABQAAAAIAIdO4kCTjZ0f1QAAAAUBAAAPAAAAAAAAAAEAIAAAADgAAABkcnMvZG93bnJl&#10;di54bWxQSwECFAAUAAAACACHTuJAUc1KJiMCAAAIBAAADgAAAAAAAAABACAAAAA6AQAAZHJzL2Uy&#10;b0RvYy54bWxQSwUGAAAAAAYABgBZAQAAzwUAAAAA&#10;">
                  <v:fill on="f" focussize="0,0"/>
                  <v:stroke on="f" weight="0.5pt"/>
                  <v:imagedata o:title=""/>
                  <o:lock v:ext="edit" aspectratio="f"/>
                  <v:textbox style="layout-flow:vertical-ideographic;">
                    <w:txbxContent>
                      <w:p>
                        <w:pPr>
                          <w:rPr>
                            <w:rFonts w:ascii="宋体" w:hAnsi="宋体"/>
                            <w:szCs w:val="21"/>
                          </w:rPr>
                        </w:pPr>
                        <w:r>
                          <w:rPr>
                            <w:rFonts w:ascii="宋体" w:hAnsi="宋体"/>
                            <w:szCs w:val="21"/>
                          </w:rPr>
                          <w:t>…</w:t>
                        </w:r>
                      </w:p>
                    </w:txbxContent>
                  </v:textbox>
                </v:shape>
                <v:shape id="文本框 4" o:spid="_x0000_s1026" o:spt="202" type="#_x0000_t202" style="position:absolute;left:1802149;top:5460915;height:223102;width:350674;" filled="f" stroked="f" coordsize="21600,21600" o:gfxdata="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WAAAAZHJz&#10;L1BLAQIUABQAAAAIAIdO4kCTjZ0f1QAAAAUBAAAPAAAAAAAAAAEAIAAAADgAAABkcnMvZG93bnJl&#10;di54bWxQSwECFAAUAAAACACHTuJAeaW1MiMCAAAIBAAADgAAAAAAAAABACAAAAA6AQAAZHJzL2Uy&#10;b0RvYy54bWxQSwUGAAAAAAYABgBZAQAAzwUAAAAA&#10;">
                  <v:fill on="f" focussize="0,0"/>
                  <v:stroke on="f" weight="0.5pt"/>
                  <v:imagedata o:title=""/>
                  <o:lock v:ext="edit" aspectratio="f"/>
                  <v:textbox style="layout-flow:vertical-ideographic;">
                    <w:txbxContent>
                      <w:p>
                        <w:pPr>
                          <w:rPr>
                            <w:rFonts w:ascii="宋体" w:hAnsi="宋体"/>
                            <w:szCs w:val="21"/>
                          </w:rPr>
                        </w:pPr>
                        <w:r>
                          <w:rPr>
                            <w:rFonts w:ascii="宋体" w:hAnsi="宋体"/>
                            <w:szCs w:val="21"/>
                          </w:rPr>
                          <w:t>…</w:t>
                        </w:r>
                      </w:p>
                    </w:txbxContent>
                  </v:textbox>
                </v:shape>
                <v:group id="_x0000_s1026" o:spid="_x0000_s1026" o:spt="203" style="position:absolute;left:1342907;top:3372346;height:656040;width:136479;" coordorigin="1349611,2524848" coordsize="137160,752068" o:gfxdata="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">
                  <o:lock v:ext="edit" aspectratio="f"/>
                  <v:shape id="AutoShape 44" o:spid="_x0000_s1026" o:spt="32" type="#_x0000_t32" style="position:absolute;left:1357492;top:2524848;flip:x;height:131981;width:120304;" filled="f" stroked="t" coordsize="21600,21600" o:gfxdata="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ADKp9u7AAAA2wAAAA8AAAAAAAAAAQAgAAAAOAAAAGRycy9kb3ducmV2Lnht&#10;bFBLAQIUABQAAAAIAIdO4kAzLwWeOwAAADkAAAAQAAAAAAAAAAEAIAAAACABAABkcnMvc2hhcGV4&#10;bWwueG1sUEsFBgAAAAAGAAYAWwEAAMoDAAAAAA==&#10;">
                    <v:fill on="f" focussize="0,0"/>
                    <v:stroke weight="1.25pt" color="#739CC3" joinstyle="round"/>
                    <v:imagedata o:title=""/>
                    <o:lock v:ext="edit" aspectratio="f"/>
                  </v:shape>
                  <v:shape id="AutoShape 46" o:spid="_x0000_s1026" o:spt="32" type="#_x0000_t32" style="position:absolute;left:1349611;top:3115905;flip:x y;height:161011;width:137160;" filled="f" stroked="t" coordsize="21600,21600" o:gfxdata="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BVo5uO7AAAA2wAAAA8AAAAAAAAAAQAgAAAAOAAAAGRycy9kb3ducmV2Lnht&#10;bFBLAQIUABQAAAAIAIdO4kAzLwWeOwAAADkAAAAQAAAAAAAAAAEAIAAAACABAABkcnMvc2hhcGV4&#10;bWwueG1sUEsFBgAAAAAGAAYAWwEAAMoDAAAAAA==&#10;">
                    <v:fill on="f" focussize="0,0"/>
                    <v:stroke weight="1.25pt" color="#739CC3" joinstyle="round"/>
                    <v:imagedata o:title=""/>
                    <o:lock v:ext="edit" aspectratio="f"/>
                  </v:shape>
                  <v:shape id="AutoShape 48" o:spid="_x0000_s1026" o:spt="32" type="#_x0000_t32" style="position:absolute;left:1353464;top:2649849;flip:x;height:466056;width:428;" filled="f" stroked="t" coordsize="21600,21600" o:gfxdata="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CfVJw3vwAAANsAAAAPAAAAAAAAAAEAIAAAADgAAABkcnMvZG93bnJl&#10;di54bWxQSwECFAAUAAAACACHTuJAMy8FnjsAAAA5AAAAEAAAAAAAAAABACAAAAAkAQAAZHJzL3No&#10;YXBleG1sLnhtbFBLBQYAAAAABgAGAFsBAADOAwAAAAA=&#10;">
                    <v:fill on="f" focussize="0,0"/>
                    <v:stroke weight="1.25pt" color="#739CC3" joinstyle="round"/>
                    <v:imagedata o:title=""/>
                    <o:lock v:ext="edit" aspectratio="f"/>
                  </v:shape>
                </v:group>
                <v:shape id="Text Box 16" o:spid="_x0000_s1026" o:spt="202" type="#_x0000_t202" style="position:absolute;left:3784486;top:3220640;height:344805;width:880792;" fillcolor="#FFFFFF" filled="t" stroked="t" coordsize="21600,21600" o:gfxdata="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BYAAABk&#10;cnMvUEsBAhQAFAAAAAgAh07iQH1azwPWAAAABQEAAA8AAAAAAAAAAQAgAAAAOAAAAGRycy9kb3du&#10;cmV2LnhtbFBLAQIUABQAAAAIAIdO4kDj9E/HXQIAANAEAAAOAAAAAAAAAAEAIAAAADsBAABkcnMv&#10;ZTJvRG9jLnhtbFBLBQYAAAAABgAGAFkBAAAKBgAAAAA=&#10;">
                  <v:fill type="gradient" on="t" color2="#FFFFFF" angle="90" focus="100%" focussize="0,0">
                    <o:fill type="gradientUnscaled" v:ext="backwardCompatible"/>
                  </v:fill>
                  <v:stroke color="#000000" miterlimit="8" joinstyle="miter"/>
                  <v:imagedata o:title=""/>
                  <o:lock v:ext="edit" aspectratio="f"/>
                  <v:textbox>
                    <w:txbxContent>
                      <w:p>
                        <w:pPr>
                          <w:jc w:val="center"/>
                          <w:rPr>
                            <w:sz w:val="15"/>
                            <w:szCs w:val="15"/>
                          </w:rPr>
                        </w:pPr>
                        <w:r>
                          <w:rPr>
                            <w:rFonts w:hint="eastAsia"/>
                            <w:sz w:val="15"/>
                            <w:szCs w:val="15"/>
                          </w:rPr>
                          <w:t>智能电涌保护器</w:t>
                        </w:r>
                      </w:p>
                    </w:txbxContent>
                  </v:textbox>
                </v:shape>
                <v:shape id="Text Box 21" o:spid="_x0000_s1026" o:spt="202" type="#_x0000_t202" style="position:absolute;left:3785749;top:3851167;height:344805;width:901643;" fillcolor="#FFFFFF" filled="t" stroked="t" coordsize="21600,21600" o:gfxdata="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BYAAABk&#10;cnMvUEsBAhQAFAAAAAgAh07iQH1azwPWAAAABQEAAA8AAAAAAAAAAQAgAAAAOAAAAGRycy9kb3du&#10;cmV2LnhtbFBLAQIUABQAAAAIAIdO4kAyE2kwXQIAANAEAAAOAAAAAAAAAAEAIAAAADsBAABkcnMv&#10;ZTJvRG9jLnhtbFBLBQYAAAAABgAGAFkBAAAKBgAAAAA=&#10;">
                  <v:fill type="gradient" on="t" color2="#FFFFFF" angle="90" focus="100%" focussize="0,0">
                    <o:fill type="gradientUnscaled" v:ext="backwardCompatible"/>
                  </v:fill>
                  <v:stroke color="#000000" miterlimit="8" joinstyle="miter"/>
                  <v:imagedata o:title=""/>
                  <o:lock v:ext="edit" aspectratio="f"/>
                  <v:textbox>
                    <w:txbxContent>
                      <w:p>
                        <w:pPr>
                          <w:rPr>
                            <w:sz w:val="15"/>
                            <w:szCs w:val="15"/>
                          </w:rPr>
                        </w:pPr>
                        <w:r>
                          <w:rPr>
                            <w:rFonts w:hint="eastAsia"/>
                            <w:sz w:val="15"/>
                            <w:szCs w:val="15"/>
                          </w:rPr>
                          <w:t>智能电涌保护器</w:t>
                        </w:r>
                      </w:p>
                    </w:txbxContent>
                  </v:textbox>
                </v:shape>
                <v:group id="_x0000_s1026" o:spid="_x0000_s1026" o:spt="203" style="position:absolute;left:3658748;top:4659689;height:597946;width:137111;" coordorigin="11430,1548130" coordsize="138420,634842" o:gfxdata="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">
                  <o:lock v:ext="edit" aspectratio="f"/>
                  <v:shape id="AutoShape 44" o:spid="_x0000_s1026" o:spt="32" type="#_x0000_t32" style="position:absolute;left:19383;top:1548130;flip:x;height:132080;width:121409;" filled="f" stroked="t" coordsize="21600,21600" o:gfxdata="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4G+aNL0AAADbAAAADwAAAAAAAAABACAAAAA4AAAAZHJzL2Rvd25yZXYu&#10;eG1sUEsBAhQAFAAAAAgAh07iQDMvBZ47AAAAOQAAABAAAAAAAAAAAQAgAAAAIgEAAGRycy9zaGFw&#10;ZXhtbC54bWxQSwUGAAAAAAYABgBbAQAAzAMAAAAA&#10;">
                    <v:fill on="f" focussize="0,0"/>
                    <v:stroke weight="1.25pt" color="#739CC3" joinstyle="round"/>
                    <v:imagedata o:title=""/>
                    <o:lock v:ext="edit" aspectratio="f"/>
                  </v:shape>
                  <v:shape id="AutoShape 46" o:spid="_x0000_s1026" o:spt="32" type="#_x0000_t32" style="position:absolute;left:11430;top:2021840;flip:x y;height:161132;width:138420;" filled="f" stroked="t" coordsize="21600,21600" o:gfxdata="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9c3bDLoAAADbAAAADwAAAAAAAAABACAAAAA4AAAAZHJzL2Rvd25yZXYueG1s&#10;UEsBAhQAFAAAAAgAh07iQDMvBZ47AAAAOQAAABAAAAAAAAAAAQAgAAAAHwEAAGRycy9zaGFwZXht&#10;bC54bWxQSwUGAAAAAAYABgBbAQAAyQMAAAAA&#10;">
                    <v:fill on="f" focussize="0,0"/>
                    <v:stroke weight="1.25pt" color="#739CC3" joinstyle="round"/>
                    <v:imagedata o:title=""/>
                    <o:lock v:ext="edit" aspectratio="f"/>
                  </v:shape>
                  <v:shape id="AutoShape 48" o:spid="_x0000_s1026" o:spt="32" type="#_x0000_t32" style="position:absolute;left:15420;top:1673225;flip:x;height:360045;width:432;" filled="f" stroked="t" coordsize="21600,21600" o:gfxdata="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P68q927AAAA2wAAAA8AAAAAAAAAAQAgAAAAOAAAAGRycy9kb3ducmV2Lnht&#10;bFBLAQIUABQAAAAIAIdO4kAzLwWeOwAAADkAAAAQAAAAAAAAAAEAIAAAACABAABkcnMvc2hhcGV4&#10;bWwueG1sUEsFBgAAAAAGAAYAWwEAAMoDAAAAAA==&#10;">
                    <v:fill on="f" focussize="0,0"/>
                    <v:stroke weight="1.25pt" color="#739CC3" joinstyle="round"/>
                    <v:imagedata o:title=""/>
                    <o:lock v:ext="edit" aspectratio="f"/>
                  </v:shape>
                </v:group>
                <v:shape id="Text Box 21" o:spid="_x0000_s1026" o:spt="202" type="#_x0000_t202" style="position:absolute;left:3788909;top:4464297;height:344805;width:901643;" fillcolor="#FFFFFF" filled="t" stroked="t" coordsize="21600,21600" o:gfxdata="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FgAA&#10;AGRycy9QSwECFAAUAAAACACHTuJAfVrPA9YAAAAFAQAADwAAAAAAAAABACAAAAA4AAAAZHJzL2Rv&#10;d25yZXYueG1sUEsBAhQAFAAAAAgAh07iQMQxjg9fAgAA0AQAAA4AAAAAAAAAAQAgAAAAOwEAAGRy&#10;cy9lMm9Eb2MueG1sUEsFBgAAAAAGAAYAWQEAAAwGAAAAAA==&#10;">
                  <v:fill type="gradient" on="t" color2="#FFFFFF" angle="90" focus="100%" focussize="0,0">
                    <o:fill type="gradientUnscaled" v:ext="backwardCompatible"/>
                  </v:fill>
                  <v:stroke color="#000000" miterlimit="8" joinstyle="miter"/>
                  <v:imagedata o:title=""/>
                  <o:lock v:ext="edit" aspectratio="f"/>
                  <v:textbox>
                    <w:txbxContent>
                      <w:p>
                        <w:pPr>
                          <w:jc w:val="center"/>
                          <w:rPr>
                            <w:sz w:val="15"/>
                            <w:szCs w:val="15"/>
                          </w:rPr>
                        </w:pPr>
                        <w:r>
                          <w:rPr>
                            <w:rFonts w:hint="eastAsia"/>
                            <w:sz w:val="15"/>
                            <w:szCs w:val="15"/>
                          </w:rPr>
                          <w:t>直击雷检测仪</w:t>
                        </w:r>
                      </w:p>
                    </w:txbxContent>
                  </v:textbox>
                </v:shape>
                <v:shape id="Text Box 21" o:spid="_x0000_s1026" o:spt="202" type="#_x0000_t202" style="position:absolute;left:3788909;top:5061859;height:344805;width:901643;" fillcolor="#FFFFFF" filled="t" stroked="t" coordsize="21600,21600" o:gfxdata="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FgAA&#10;AGRycy9QSwECFAAUAAAACACHTuJAfVrPA9YAAAAFAQAADwAAAAAAAAABACAAAAA4AAAAZHJzL2Rv&#10;d25yZXYueG1sUEsBAhQAFAAAAAgAh07iQHqpTYVfAgAA0AQAAA4AAAAAAAAAAQAgAAAAOwEAAGRy&#10;cy9lMm9Eb2MueG1sUEsFBgAAAAAGAAYAWQEAAAwGAAAAAA==&#10;">
                  <v:fill type="gradient" on="t" color2="#FFFFFF" angle="90" focus="100%" focussize="0,0">
                    <o:fill type="gradientUnscaled" v:ext="backwardCompatible"/>
                  </v:fill>
                  <v:stroke color="#000000" miterlimit="8" joinstyle="miter"/>
                  <v:imagedata o:title=""/>
                  <o:lock v:ext="edit" aspectratio="f"/>
                  <v:textbox>
                    <w:txbxContent>
                      <w:p>
                        <w:pPr>
                          <w:jc w:val="center"/>
                          <w:rPr>
                            <w:sz w:val="15"/>
                            <w:szCs w:val="15"/>
                          </w:rPr>
                        </w:pPr>
                        <w:r>
                          <w:rPr>
                            <w:rFonts w:hint="eastAsia"/>
                            <w:sz w:val="15"/>
                            <w:szCs w:val="15"/>
                          </w:rPr>
                          <w:t>接地检测设备</w:t>
                        </w:r>
                      </w:p>
                    </w:txbxContent>
                  </v:textbox>
                </v:shape>
                <v:group id="_x0000_s1026" o:spid="_x0000_s1026" o:spt="203" style="position:absolute;left:3648638;top:4025514;height:634366;width:136479;" coordorigin="1270,904875" coordsize="138420,634842" o:gfxdata="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FgAAAGRycy9QSwECFAAUAAAA&#10;CACHTuJAvHhY+dcAAAAFAQAADwAAAAAAAAABACAAAAA4AAAAZHJzL2Rvd25yZXYueG1sUEsBAhQA&#10;FAAAAAgAh07iQPGf0ZfBAgAAuAgAAA4AAAAAAAAAAQAgAAAAPAEAAGRycy9lMm9Eb2MueG1sUEsF&#10;BgAAAAAGAAYAWQEAAG8GAAAAAA==&#10;">
                  <o:lock v:ext="edit" aspectratio="f"/>
                  <v:shape id="AutoShape 44" o:spid="_x0000_s1026" o:spt="32" type="#_x0000_t32" style="position:absolute;left:9223;top:904875;flip:x;height:132080;width:121409;" filled="f" stroked="t" coordsize="21600,21600" o:gfxdata="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AajQrqvwAAANsAAAAPAAAAAAAAAAEAIAAAADgAAABkcnMvZG93bnJl&#10;di54bWxQSwECFAAUAAAACACHTuJAMy8FnjsAAAA5AAAAEAAAAAAAAAABACAAAAAkAQAAZHJzL3No&#10;YXBleG1sLnhtbFBLBQYAAAAABgAGAFsBAADOAwAAAAA=&#10;">
                    <v:fill on="f" focussize="0,0"/>
                    <v:stroke weight="1.25pt" color="#739CC3" joinstyle="round"/>
                    <v:imagedata o:title=""/>
                    <o:lock v:ext="edit" aspectratio="f"/>
                  </v:shape>
                  <v:shape id="AutoShape 46" o:spid="_x0000_s1026" o:spt="32" type="#_x0000_t32" style="position:absolute;left:1270;top:1378585;flip:x y;height:161132;width:138420;" filled="f" stroked="t" coordsize="21600,21600" o:gfxdata="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A8vS9K7AAAA2wAAAA8AAAAAAAAAAQAgAAAAOAAAAGRycy9kb3ducmV2Lnht&#10;bFBLAQIUABQAAAAIAIdO4kAzLwWeOwAAADkAAAAQAAAAAAAAAAEAIAAAACABAABkcnMvc2hhcGV4&#10;bWwueG1sUEsFBgAAAAAGAAYAWwEAAMoDAAAAAA==&#10;">
                    <v:fill on="f" focussize="0,0"/>
                    <v:stroke weight="1.25pt" color="#739CC3" joinstyle="round"/>
                    <v:imagedata o:title=""/>
                    <o:lock v:ext="edit" aspectratio="f"/>
                  </v:shape>
                  <v:shape id="AutoShape 48" o:spid="_x0000_s1026" o:spt="32" type="#_x0000_t32" style="position:absolute;left:5260;top:1029970;flip:x;height:360045;width:432;" filled="f" stroked="t" coordsize="21600,21600" o:gfxdata="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PooNwW+AAAA2wAAAA8AAAAAAAAAAQAgAAAAOAAAAGRycy9kb3ducmV2&#10;LnhtbFBLAQIUABQAAAAIAIdO4kAzLwWeOwAAADkAAAAQAAAAAAAAAAEAIAAAACMBAABkcnMvc2hh&#10;cGV4bWwueG1sUEsFBgAAAAAGAAYAWwEAAM0DAAAAAA==&#10;">
                    <v:fill on="f" focussize="0,0"/>
                    <v:stroke weight="1.25pt" color="#739CC3" joinstyle="round"/>
                    <v:imagedata o:title=""/>
                    <o:lock v:ext="edit" aspectratio="f"/>
                  </v:shape>
                </v:group>
                <v:shape id="文本框 4" o:spid="_x0000_s1026" o:spt="202" type="#_x0000_t202" style="position:absolute;left:4067552;top:3599583;height:207130;width:350674;" filled="f" stroked="f" coordsize="21600,21600" o:gfxdata="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WAAAAZHJz&#10;L1BLAQIUABQAAAAIAIdO4kCTjZ0f1QAAAAUBAAAPAAAAAAAAAAEAIAAAADgAAABkcnMvZG93bnJl&#10;di54bWxQSwECFAAUAAAACACHTuJAJoVh2SMCAAAIBAAADgAAAAAAAAABACAAAAA6AQAAZHJzL2Uy&#10;b0RvYy54bWxQSwUGAAAAAAYABgBZAQAAzwUAAAAA&#10;">
                  <v:fill on="f" focussize="0,0"/>
                  <v:stroke on="f" weight="0.5pt"/>
                  <v:imagedata o:title=""/>
                  <o:lock v:ext="edit" aspectratio="f"/>
                  <v:textbox style="layout-flow:vertical-ideographic;">
                    <w:txbxContent>
                      <w:p>
                        <w:pPr>
                          <w:rPr>
                            <w:rFonts w:ascii="宋体" w:hAnsi="宋体"/>
                            <w:szCs w:val="21"/>
                          </w:rPr>
                        </w:pPr>
                        <w:r>
                          <w:rPr>
                            <w:rFonts w:ascii="宋体" w:hAnsi="宋体"/>
                            <w:szCs w:val="21"/>
                          </w:rPr>
                          <w:t>…</w:t>
                        </w:r>
                      </w:p>
                    </w:txbxContent>
                  </v:textbox>
                </v:shape>
                <v:shape id="文本框 4" o:spid="_x0000_s1026" o:spt="202" type="#_x0000_t202" style="position:absolute;left:4106095;top:4840010;height:249832;width:350042;" filled="f" stroked="f" coordsize="21600,21600" o:gfxdata="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FgAAAGRycy9Q&#10;SwECFAAUAAAACACHTuJAk42dH9UAAAAFAQAADwAAAAAAAAABACAAAAA4AAAAZHJzL2Rvd25yZXYu&#10;eG1sUEsBAhQAFAAAAAgAh07iQPlU6yQhAgAACAQAAA4AAAAAAAAAAQAgAAAAOgEAAGRycy9lMm9E&#10;b2MueG1sUEsFBgAAAAAGAAYAWQEAAM0FAAAAAA==&#10;">
                  <v:fill on="f" focussize="0,0"/>
                  <v:stroke on="f" weight="0.5pt"/>
                  <v:imagedata o:title=""/>
                  <o:lock v:ext="edit" aspectratio="f"/>
                  <v:textbox style="layout-flow:vertical-ideographic;">
                    <w:txbxContent>
                      <w:p>
                        <w:pPr>
                          <w:rPr>
                            <w:szCs w:val="21"/>
                          </w:rPr>
                        </w:pPr>
                        <w:r>
                          <w:rPr>
                            <w:rFonts w:hint="eastAsia"/>
                            <w:szCs w:val="21"/>
                          </w:rPr>
                          <w:t>…</w:t>
                        </w:r>
                      </w:p>
                    </w:txbxContent>
                  </v:textbox>
                </v:shape>
                <v:shape id="文本框 4" o:spid="_x0000_s1026" o:spt="202" type="#_x0000_t202" style="position:absolute;left:4106095;top:5458214;height:226343;width:350042;" filled="f" stroked="f" coordsize="21600,21600" o:gfxdata="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BYAAABkcnMv&#10;UEsBAhQAFAAAAAgAh07iQJONnR/VAAAABQEAAA8AAAAAAAAAAQAgAAAAOAAAAGRycy9kb3ducmV2&#10;LnhtbFBLAQIUABQAAAAIAIdO4kACRisdIgIAAAgEAAAOAAAAAAAAAAEAIAAAADoBAABkcnMvZTJv&#10;RG9jLnhtbFBLBQYAAAAABgAGAFkBAADOBQAAAAA=&#10;">
                  <v:fill on="f" focussize="0,0"/>
                  <v:stroke on="f" weight="0.5pt"/>
                  <v:imagedata o:title=""/>
                  <o:lock v:ext="edit" aspectratio="f"/>
                  <v:textbox style="layout-flow:vertical-ideographic;">
                    <w:txbxContent>
                      <w:p>
                        <w:pPr>
                          <w:rPr>
                            <w:szCs w:val="21"/>
                          </w:rPr>
                        </w:pPr>
                        <w:r>
                          <w:rPr>
                            <w:rFonts w:hint="eastAsia"/>
                            <w:szCs w:val="21"/>
                          </w:rPr>
                          <w:t>…</w:t>
                        </w:r>
                      </w:p>
                    </w:txbxContent>
                  </v:textbox>
                </v:shape>
                <v:group id="_x0000_s1026" o:spid="_x0000_s1026" o:spt="203" style="position:absolute;left:3647375;top:3369723;height:655622;width:135847;" coordorigin="0,149225" coordsize="137160,752068" o:gfxdata="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">
                  <o:lock v:ext="edit" aspectratio="f"/>
                  <v:shape id="AutoShape 44" o:spid="_x0000_s1026" o:spt="32" type="#_x0000_t32" style="position:absolute;left:7881;top:149225;flip:x;height:131981;width:120304;" filled="f" stroked="t" coordsize="21600,21600" o:gfxdata="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CQzXiC+AAAA2wAAAA8AAAAAAAAAAQAgAAAAOAAAAGRycy9kb3ducmV2&#10;LnhtbFBLAQIUABQAAAAIAIdO4kAzLwWeOwAAADkAAAAQAAAAAAAAAAEAIAAAACMBAABkcnMvc2hh&#10;cGV4bWwueG1sUEsFBgAAAAAGAAYAWwEAAM0DAAAAAA==&#10;">
                    <v:fill on="f" focussize="0,0"/>
                    <v:stroke weight="1.25pt" color="#739CC3" joinstyle="round"/>
                    <v:imagedata o:title=""/>
                    <o:lock v:ext="edit" aspectratio="f"/>
                  </v:shape>
                  <v:shape id="AutoShape 46" o:spid="_x0000_s1026" o:spt="32" type="#_x0000_t32" style="position:absolute;left:0;top:740282;flip:x y;height:161011;width:137160;" filled="f" stroked="t" coordsize="21600,21600" o:gfxdata="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Iea8gLoAAADbAAAADwAAAAAAAAABACAAAAA4AAAAZHJzL2Rvd25yZXYueG1s&#10;UEsBAhQAFAAAAAgAh07iQDMvBZ47AAAAOQAAABAAAAAAAAAAAQAgAAAAHwEAAGRycy9zaGFwZXht&#10;bC54bWxQSwUGAAAAAAYABgBbAQAAyQMAAAAA&#10;">
                    <v:fill on="f" focussize="0,0"/>
                    <v:stroke weight="1.25pt" color="#739CC3" joinstyle="round"/>
                    <v:imagedata o:title=""/>
                    <o:lock v:ext="edit" aspectratio="f"/>
                  </v:shape>
                  <v:shape id="AutoShape 48" o:spid="_x0000_s1026" o:spt="32" type="#_x0000_t32" style="position:absolute;left:3853;top:274226;flip:x;height:466056;width:428;" filled="f" stroked="t" coordsize="21600,21600" o:gfxdata="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q9rGVL0AAADbAAAADwAAAAAAAAABACAAAAA4AAAAZHJzL2Rvd25yZXYu&#10;eG1sUEsBAhQAFAAAAAgAh07iQDMvBZ47AAAAOQAAABAAAAAAAAAAAQAgAAAAIgEAAGRycy9zaGFw&#10;ZXhtbC54bWxQSwUGAAAAAAYABgBbAQAAzAMAAAAA&#10;">
                    <v:fill on="f" focussize="0,0"/>
                    <v:stroke weight="1.25pt" color="#739CC3" joinstyle="round"/>
                    <v:imagedata o:title=""/>
                    <o:lock v:ext="edit" aspectratio="f"/>
                  </v:shape>
                </v:group>
                <v:shape id="_x0000_s1026" o:spid="_x0000_s1026" o:spt="202" type="#_x0000_t202" style="position:absolute;left:2935073;top:2093884;height:357808;width:398677;" filled="f" stroked="f" coordsize="21600,21600" o:gfxdata="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WAAAAZHJzL1BLAQIUABQAAAAIAIdO4kBMzdwM1wAAAAUBAAAPAAAAAAAAAAEAIAAA&#10;ADgAAABkcnMvZG93bnJldi54bWxQSwECFAAUAAAACACHTuJAS+icTTACAAA3BAAADgAAAAAAAAAB&#10;ACAAAAA8AQAAZHJzL2Uyb0RvYy54bWxQSwUGAAAAAAYABgBZAQAA3gUAAAAA&#10;">
                  <v:fill on="f" focussize="0,0"/>
                  <v:stroke on="f" weight="0.5pt"/>
                  <v:imagedata o:title=""/>
                  <o:lock v:ext="edit" aspectratio="f"/>
                  <v:textbox>
                    <w:txbxContent>
                      <w:p>
                        <w:r>
                          <w:rPr>
                            <w:rFonts w:hint="eastAsia"/>
                          </w:rPr>
                          <w:t>…</w:t>
                        </w:r>
                      </w:p>
                    </w:txbxContent>
                  </v:textbox>
                </v:shape>
                <v:shape id="AutoShape 23" o:spid="_x0000_s1026" o:spt="32" type="#_x0000_t32" style="position:absolute;left:0;top:782226;height:0;width:5850890;" filled="f" stroked="t" coordsize="21600,21600" o:gfxdata="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WAAAAZHJzL1BLAQIUABQAAAAIAIdO4kCUpkey1wAA&#10;AAUBAAAPAAAAAAAAAAEAIAAAADgAAABkcnMvZG93bnJldi54bWxQSwECFAAUAAAACACHTuJAHuh3&#10;aNABAACGAwAADgAAAAAAAAABACAAAAA8AQAAZHJzL2Uyb0RvYy54bWxQSwUGAAAAAAYABgBZAQAA&#10;fgUAAAAA&#10;">
                  <v:fill on="f" focussize="0,0"/>
                  <v:stroke color="#000000" joinstyle="round" dashstyle="dash"/>
                  <v:imagedata o:title=""/>
                  <o:lock v:ext="edit" aspectratio="f"/>
                </v:shape>
                <v:shape id="Text Box 49" o:spid="_x0000_s1026" o:spt="202" type="#_x0000_t202" style="position:absolute;left:0;top:211424;height:300990;width:913765;" filled="f" stroked="f" coordsize="21600,21600" o:gfxdata="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FgAAAGRycy9QSwECFAAUAAAACACHTuJAx7xgQNQAAAAFAQAADwAAAAAAAAABACAA&#10;AAA4AAAAZHJzL2Rvd25yZXYueG1sUEsBAhQAFAAAAAgAh07iQKLUHV37AQAA2QMAAA4AAAAAAAAA&#10;AQAgAAAAOQEAAGRycy9lMm9Eb2MueG1sUEsFBgAAAAAGAAYAWQEAAKYFAAAAAA==&#10;">
                  <v:fill on="f" focussize="0,0"/>
                  <v:stroke on="f"/>
                  <v:imagedata o:title=""/>
                  <o:lock v:ext="edit" aspectratio="f"/>
                  <v:textbox>
                    <w:txbxContent>
                      <w:p>
                        <w:pPr>
                          <w:pStyle w:val="21"/>
                          <w:spacing w:beforeAutospacing="0" w:afterAutospacing="0"/>
                          <w:jc w:val="center"/>
                        </w:pPr>
                        <w:r>
                          <w:rPr>
                            <w:rFonts w:hint="eastAsia"/>
                            <w:kern w:val="2"/>
                            <w:sz w:val="15"/>
                            <w:szCs w:val="15"/>
                          </w:rPr>
                          <w:t>应用层</w:t>
                        </w:r>
                      </w:p>
                    </w:txbxContent>
                  </v:textbox>
                </v:shape>
                <v:shape id="AutoShape 33" o:spid="_x0000_s1026" o:spt="32" type="#_x0000_t32" style="position:absolute;left:1864663;top:484139;height:360000;width:0;" filled="f" stroked="t" coordsize="21600,21600" o:gfxdata="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WAAAAZHJz&#10;L1BLAQIUABQAAAAIAIdO4kDKh8741AAAAAUBAAAPAAAAAAAAAAEAIAAAADgAAABkcnMvZG93bnJl&#10;di54bWxQSwECFAAUAAAACACHTuJACMO56bIBAAA/AwAADgAAAAAAAAABACAAAAA5AQAAZHJzL2Uy&#10;b0RvYy54bWxQSwUGAAAAAAYABgBZAQAAXQUAAAAA&#10;">
                  <v:fill on="f" focussize="0,0"/>
                  <v:stroke weight="1.25pt" color="#739CC3" joinstyle="round"/>
                  <v:imagedata o:title=""/>
                  <o:lock v:ext="edit" aspectratio="f"/>
                </v:shape>
                <v:shape id="Text Box 10" o:spid="_x0000_s1026" o:spt="202" type="#_x0000_t202" style="position:absolute;left:3604355;top:103016;height:381125;width:1481455;" fillcolor="#FFFFFF" filled="t" stroked="t" coordsize="21600,21600" o:gfxdata="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FgAA&#10;AGRycy9QSwECFAAUAAAACACHTuJAfVrPA9YAAAAFAQAADwAAAAAAAAABACAAAAA4AAAAZHJzL2Rv&#10;d25yZXYueG1sUEsBAhQAFAAAAAgAh07iQGPHixxfAgAA0AQAAA4AAAAAAAAAAQAgAAAAOwEAAGRy&#10;cy9lMm9Eb2MueG1sUEsFBgAAAAAGAAYAWQEAAAwGAAAAAA==&#10;">
                  <v:fill type="gradient" on="t" color2="#FFFFFF" angle="90" focus="100%" focussize="0,0">
                    <o:fill type="gradientUnscaled" v:ext="backwardCompatible"/>
                  </v:fill>
                  <v:stroke color="#000000" miterlimit="8" joinstyle="miter"/>
                  <v:imagedata o:title=""/>
                  <o:lock v:ext="edit" aspectratio="f"/>
                  <v:textbox>
                    <w:txbxContent>
                      <w:p>
                        <w:pPr>
                          <w:pStyle w:val="21"/>
                          <w:spacing w:beforeAutospacing="0" w:afterAutospacing="0" w:line="360" w:lineRule="auto"/>
                          <w:jc w:val="center"/>
                          <w:rPr>
                            <w:szCs w:val="24"/>
                          </w:rPr>
                        </w:pPr>
                        <w:r>
                          <w:rPr>
                            <w:rFonts w:hint="eastAsia"/>
                            <w:kern w:val="2"/>
                            <w:sz w:val="15"/>
                            <w:szCs w:val="15"/>
                          </w:rPr>
                          <w:t>其它智慧应用平台</w:t>
                        </w:r>
                      </w:p>
                    </w:txbxContent>
                  </v:textbox>
                </v:shape>
                <v:shape id="文本框 6" o:spid="_x0000_s1026" o:spt="202" type="#_x0000_t202" style="position:absolute;left:3050260;top:167982;height:277954;width:417336;" filled="f" stroked="f" coordsize="21600,21600" o:gfxdata="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BYAAABkcnMv&#10;UEsBAhQAFAAAAAgAh07iQEzN3AzXAAAABQEAAA8AAAAAAAAAAQAgAAAAOAAAAGRycy9kb3ducmV2&#10;LnhtbFBLAQIUABQAAAAIAIdO4kC04dRMIAIAAAUEAAAOAAAAAAAAAAEAIAAAADwBAABkcnMvZTJv&#10;RG9jLnhtbFBLBQYAAAAABgAGAFkBAADOBQAAAAA=&#10;">
                  <v:fill on="f" focussize="0,0"/>
                  <v:stroke on="f" weight="0.5pt"/>
                  <v:imagedata o:title=""/>
                  <o:lock v:ext="edit" aspectratio="f"/>
                  <v:textbox>
                    <w:txbxContent>
                      <w:p>
                        <w:pPr>
                          <w:pStyle w:val="21"/>
                          <w:spacing w:beforeAutospacing="0" w:afterAutospacing="0"/>
                          <w:jc w:val="both"/>
                          <w:rPr>
                            <w:rFonts w:ascii="宋体" w:hAnsi="宋体"/>
                            <w:szCs w:val="24"/>
                          </w:rPr>
                        </w:pPr>
                        <w:r>
                          <w:rPr>
                            <w:rFonts w:ascii="宋体" w:hAnsi="宋体"/>
                            <w:kern w:val="2"/>
                            <w:sz w:val="21"/>
                            <w:szCs w:val="21"/>
                          </w:rPr>
                          <w:t>…</w:t>
                        </w:r>
                      </w:p>
                    </w:txbxContent>
                  </v:textbox>
                </v:shape>
                <v:shape id="AutoShape 33" o:spid="_x0000_s1026" o:spt="32" type="#_x0000_t32" style="position:absolute;left:4384663;top:483029;flip:x;height:216000;width:0;" filled="f" stroked="t" coordsize="21600,21600" o:gfxdata="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WAAAAZHJzL1BLAQIUABQAAAAIAIdO4kDp9tdI1wAAAAUBAAAPAAAAAAAAAAEAIAAA&#10;ADgAAABkcnMvZG93bnJldi54bWxQSwECFAAUAAAACACHTuJAxH/cXb4BAABMAwAADgAAAAAAAAAB&#10;ACAAAAA8AQAAZHJzL2Uyb0RvYy54bWxQSwUGAAAAAAYABgBZAQAAbAUAAAAA&#10;">
                  <v:fill on="f" focussize="0,0"/>
                  <v:stroke weight="1.25pt" color="#739CC3" joinstyle="round"/>
                  <v:imagedata o:title=""/>
                  <o:lock v:ext="edit" aspectratio="f"/>
                </v:shape>
                <v:shape id="AutoShape 33" o:spid="_x0000_s1026" o:spt="32" type="#_x0000_t32" style="position:absolute;left:1864663;top:701915;flip:x;height:0;width:2520000;" filled="f" stroked="t" coordsize="21600,21600" o:gfxdata="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BYAAABkcnMvUEsBAhQAFAAAAAgAh07iQOn210jXAAAABQEAAA8AAAAAAAAAAQAgAAAA&#10;OAAAAGRycy9kb3ducmV2LnhtbFBLAQIUABQAAAAIAIdO4kALndbxvQEAAE0DAAAOAAAAAAAAAAEA&#10;IAAAADwBAABkcnMvZTJvRG9jLnhtbFBLBQYAAAAABgAGAFkBAABrBQAAAAA=&#10;">
                  <v:fill on="f" focussize="0,0"/>
                  <v:stroke weight="1.25pt" color="#739CC3" joinstyle="round"/>
                  <v:imagedata o:title=""/>
                  <o:lock v:ext="edit" aspectratio="f"/>
                </v:shape>
                <v:shape id="Text Box 10" o:spid="_x0000_s1026" o:spt="202" type="#_x0000_t202" style="position:absolute;left:1482865;top:2657129;height:275690;width:896324;" fillcolor="#FFFFFF" filled="t" stroked="t" coordsize="21600,21600" o:gfxdata="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FgAAAGRycy9QSwECFAAUAAAACACHTuJAfVrPA9YAAAAFAQAADwAAAAAAAAABACAAAAA4AAAAZHJz&#10;L2Rvd25yZXYueG1sUEsBAhQAFAAAAAgAh07iQB2A4K9iAgAA0QQAAA4AAAAAAAAAAQAgAAAAOwEA&#10;AGRycy9lMm9Eb2MueG1sUEsFBgAAAAAGAAYAWQEAAA8GAAAAAA==&#10;">
                  <v:fill type="gradient" on="t" color2="#FFFFFF" angle="90" focus="100%" focussize="0,0">
                    <o:fill type="gradientUnscaled" v:ext="backwardCompatible"/>
                  </v:fill>
                  <v:stroke color="#000000" miterlimit="8" joinstyle="miter"/>
                  <v:imagedata o:title=""/>
                  <o:lock v:ext="edit" aspectratio="f"/>
                  <v:textbox>
                    <w:txbxContent>
                      <w:p>
                        <w:pPr>
                          <w:pStyle w:val="21"/>
                          <w:spacing w:beforeAutospacing="0" w:afterAutospacing="0"/>
                          <w:jc w:val="center"/>
                          <w:rPr>
                            <w:szCs w:val="24"/>
                          </w:rPr>
                        </w:pPr>
                        <w:r>
                          <w:rPr>
                            <w:rFonts w:hint="eastAsia"/>
                            <w:kern w:val="2"/>
                            <w:sz w:val="15"/>
                            <w:szCs w:val="15"/>
                          </w:rPr>
                          <w:t>智能中集器</w:t>
                        </w:r>
                      </w:p>
                    </w:txbxContent>
                  </v:textbox>
                </v:shape>
                <v:shape id="Text Box 10" o:spid="_x0000_s1026" o:spt="202" type="#_x0000_t202" style="position:absolute;left:3764672;top:2662948;height:275590;width:895985;" fillcolor="#FFFFFF" filled="t" stroked="t" coordsize="21600,21600" o:gfxdata="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&#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FgAAAGRycy9QSwECFAAUAAAACACHTuJAfVrPA9YAAAAFAQAADwAAAAAAAAABACAAAAA4AAAAZHJz&#10;L2Rvd25yZXYueG1sUEsBAhQAFAAAAAgAh07iQCu5pQJiAgAA0QQAAA4AAAAAAAAAAQAgAAAAOwEA&#10;AGRycy9lMm9Eb2MueG1sUEsFBgAAAAAGAAYAWQEAAA8GAAAAAA==&#10;">
                  <v:fill type="gradient" on="t" color2="#FFFFFF" angle="90" focus="100%" focussize="0,0">
                    <o:fill type="gradientUnscaled" v:ext="backwardCompatible"/>
                  </v:fill>
                  <v:stroke color="#000000" miterlimit="8" joinstyle="miter"/>
                  <v:imagedata o:title=""/>
                  <o:lock v:ext="edit" aspectratio="f"/>
                  <v:textbox>
                    <w:txbxContent>
                      <w:p>
                        <w:pPr>
                          <w:pStyle w:val="21"/>
                          <w:spacing w:beforeAutospacing="0" w:afterAutospacing="0"/>
                          <w:jc w:val="center"/>
                          <w:rPr>
                            <w:szCs w:val="24"/>
                          </w:rPr>
                        </w:pPr>
                        <w:r>
                          <w:rPr>
                            <w:rFonts w:hint="eastAsia"/>
                            <w:kern w:val="2"/>
                            <w:sz w:val="15"/>
                            <w:szCs w:val="15"/>
                          </w:rPr>
                          <w:t>智能中集器</w:t>
                        </w:r>
                      </w:p>
                    </w:txbxContent>
                  </v:textbox>
                </v:shape>
                <v:shape id="AutoShape 33" o:spid="_x0000_s1026" o:spt="32" type="#_x0000_t32" style="position:absolute;left:1910196;top:2418533;height:237600;width:0;" filled="f" stroked="t" coordsize="21600,21600" o:gfxdata="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FgAAAGRy&#10;cy9QSwECFAAUAAAACACHTuJAyofO+NQAAAAFAQAADwAAAAAAAAABACAAAAA4AAAAZHJzL2Rvd25y&#10;ZXYueG1sUEsBAhQAFAAAAAgAh07iQG04xS2zAQAAQAMAAA4AAAAAAAAAAQAgAAAAOQEAAGRycy9l&#10;Mm9Eb2MueG1sUEsFBgAAAAAGAAYAWQEAAF4FAAAAAA==&#10;">
                  <v:fill on="f" focussize="0,0"/>
                  <v:stroke weight="1.25pt" color="#739CC3" joinstyle="round"/>
                  <v:imagedata o:title=""/>
                  <o:lock v:ext="edit" aspectratio="f"/>
                </v:shape>
                <v:shape id="AutoShape 33" o:spid="_x0000_s1026" o:spt="32" type="#_x0000_t32" style="position:absolute;left:4210692;top:2425548;height:237490;width:0;" filled="f" stroked="t" coordsize="21600,21600" o:gfxdata="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BYAAABk&#10;cnMvUEsBAhQAFAAAAAgAh07iQMqHzvjUAAAABQEAAA8AAAAAAAAAAQAgAAAAOAAAAGRycy9kb3du&#10;cmV2LnhtbFBLAQIUABQAAAAIAIdO4kCQXEHJtAEAAEADAAAOAAAAAAAAAAEAIAAAADkBAABkcnMv&#10;ZTJvRG9jLnhtbFBLBQYAAAAABgAGAFkBAABfBQAAAAA=&#10;">
                  <v:fill on="f" focussize="0,0"/>
                  <v:stroke weight="1.25pt" color="#739CC3" joinstyle="round"/>
                  <v:imagedata o:title=""/>
                  <o:lock v:ext="edit" aspectratio="f"/>
                </v:shape>
                <v:group id="_x0000_s1026" o:spid="_x0000_s1026" o:spt="203" style="position:absolute;left:1350064;top:2797249;height:574815;width:128139;" coordsize="137160,752068" o:gfxdata="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">
                  <o:lock v:ext="edit" aspectratio="f"/>
                  <v:shape id="AutoShape 44" o:spid="_x0000_s1026" o:spt="32" type="#_x0000_t32" style="position:absolute;left:7881;top:0;flip:x;height:131981;width:120304;" filled="f" stroked="t" coordsize="21600,21600" o:gfxdata="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k7SatvAAAANsAAAAPAAAAAAAAAAEAIAAAADgAAABkcnMvZG93bnJldi54&#10;bWxQSwECFAAUAAAACACHTuJAMy8FnjsAAAA5AAAAEAAAAAAAAAABACAAAAAhAQAAZHJzL3NoYXBl&#10;eG1sLnhtbFBLBQYAAAAABgAGAFsBAADLAwAAAAA=&#10;">
                    <v:fill on="f" focussize="0,0"/>
                    <v:stroke weight="1.25pt" color="#739CC3" joinstyle="round"/>
                    <v:imagedata o:title=""/>
                    <o:lock v:ext="edit" aspectratio="f"/>
                  </v:shape>
                  <v:shape id="AutoShape 46" o:spid="_x0000_s1026" o:spt="32" type="#_x0000_t32" style="position:absolute;left:0;top:591056;flip:x y;height:161012;width:137160;" filled="f" stroked="t" coordsize="21600,21600" o:gfxdata="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cU9nlboAAADbAAAADwAAAAAAAAABACAAAAA4AAAAZHJzL2Rvd25yZXYueG1s&#10;UEsBAhQAFAAAAAgAh07iQDMvBZ47AAAAOQAAABAAAAAAAAAAAQAgAAAAHwEAAGRycy9zaGFwZXht&#10;bC54bWxQSwUGAAAAAAYABgBbAQAAyQMAAAAA&#10;">
                    <v:fill on="f" focussize="0,0"/>
                    <v:stroke weight="1.25pt" color="#739CC3" joinstyle="round"/>
                    <v:imagedata o:title=""/>
                    <o:lock v:ext="edit" aspectratio="f"/>
                  </v:shape>
                  <v:shape id="AutoShape 48" o:spid="_x0000_s1026" o:spt="32" type="#_x0000_t32" style="position:absolute;left:3853;top:125001;flip:x;height:466056;width:428;" filled="f" stroked="t" coordsize="21600,21600" o:gfxdata="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hEgbQr0AAADbAAAADwAAAAAAAAABACAAAAA4AAAAZHJzL2Rvd25yZXYu&#10;eG1sUEsBAhQAFAAAAAgAh07iQDMvBZ47AAAAOQAAABAAAAAAAAAAAQAgAAAAIgEAAGRycy9zaGFw&#10;ZXhtbC54bWxQSwUGAAAAAAYABgBbAQAAzAMAAAAA&#10;">
                    <v:fill on="f" focussize="0,0"/>
                    <v:stroke weight="1.25pt" color="#739CC3" joinstyle="round"/>
                    <v:imagedata o:title=""/>
                    <o:lock v:ext="edit" aspectratio="f"/>
                  </v:shape>
                </v:group>
                <v:group id="_x0000_s1026" o:spid="_x0000_s1026" o:spt="203" style="position:absolute;left:3635160;top:2797548;height:574674;width:127636;" coordsize="137160,752068" o:gfxdata="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">
                  <o:lock v:ext="edit" aspectratio="f"/>
                  <v:shape id="AutoShape 44" o:spid="_x0000_s1026" o:spt="32" type="#_x0000_t32" style="position:absolute;left:7881;top:0;flip:x;height:131981;width:120304;" filled="f" stroked="t" coordsize="21600,21600" o:gfxdata="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Ab1iCuvwAAANsAAAAPAAAAAAAAAAEAIAAAADgAAABkcnMvZG93bnJl&#10;di54bWxQSwECFAAUAAAACACHTuJAMy8FnjsAAAA5AAAAEAAAAAAAAAABACAAAAAkAQAAZHJzL3No&#10;YXBleG1sLnhtbFBLBQYAAAAABgAGAFsBAADOAwAAAAA=&#10;">
                    <v:fill on="f" focussize="0,0"/>
                    <v:stroke weight="1.25pt" color="#739CC3" joinstyle="round"/>
                    <v:imagedata o:title=""/>
                    <o:lock v:ext="edit" aspectratio="f"/>
                  </v:shape>
                  <v:shape id="AutoShape 46" o:spid="_x0000_s1026" o:spt="32" type="#_x0000_t32" style="position:absolute;left:0;top:591056;flip:x y;height:161012;width:137160;" filled="f" stroked="t" coordsize="21600,21600" o:gfxdata="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A50YZa7AAAA2wAAAA8AAAAAAAAAAQAgAAAAOAAAAGRycy9kb3ducmV2Lnht&#10;bFBLAQIUABQAAAAIAIdO4kAzLwWeOwAAADkAAAAQAAAAAAAAAAEAIAAAACABAABkcnMvc2hhcGV4&#10;bWwueG1sUEsFBgAAAAAGAAYAWwEAAMoDAAAAAA==&#10;">
                    <v:fill on="f" focussize="0,0"/>
                    <v:stroke weight="1.25pt" color="#739CC3" joinstyle="round"/>
                    <v:imagedata o:title=""/>
                    <o:lock v:ext="edit" aspectratio="f"/>
                  </v:shape>
                  <v:shape id="AutoShape 48" o:spid="_x0000_s1026" o:spt="32" type="#_x0000_t32" style="position:absolute;left:3853;top:125000;flip:x;height:466056;width:428;" filled="f" stroked="t" coordsize="21600,21600" o:gfxdata="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AUFEUe7AAAA2wAAAA8AAAAAAAAAAQAgAAAAOAAAAGRycy9kb3ducmV2Lnht&#10;bFBLAQIUABQAAAAIAIdO4kAzLwWeOwAAADkAAAAQAAAAAAAAAAEAIAAAACABAABkcnMvc2hhcGV4&#10;bWwueG1sUEsFBgAAAAAGAAYAWwEAAMoDAAAAAA==&#10;">
                    <v:fill on="f" focussize="0,0"/>
                    <v:stroke weight="1.25pt" color="#739CC3" joinstyle="round"/>
                    <v:imagedata o:title=""/>
                    <o:lock v:ext="edit" aspectratio="f"/>
                  </v:shape>
                </v:group>
                <v:shape id="Text Box 10" o:spid="_x0000_s1026" o:spt="202" type="#_x0000_t202" style="position:absolute;left:934299;top:36237;height:470465;width:1897966;" fillcolor="#FFFFFF" filled="t" stroked="t" coordsize="21600,21600" o:gfxdata="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BYAAABk&#10;cnMvUEsBAhQAFAAAAAgAh07iQH1azwPWAAAABQEAAA8AAAAAAAAAAQAgAAAAOAAAAGRycy9kb3du&#10;cmV2LnhtbFBLAQIUABQAAAAIAIdO4kC0LLRRXQIAAM0EAAAOAAAAAAAAAAEAIAAAADsBAABkcnMv&#10;ZTJvRG9jLnhtbFBLBQYAAAAABgAGAFkBAAAKBgAAAAA=&#10;">
                  <v:fill type="gradient" on="t" color2="#FFFFFF" angle="90" focus="100%" focussize="0,0">
                    <o:fill type="gradientUnscaled" v:ext="backwardCompatible"/>
                  </v:fill>
                  <v:stroke color="#000000" miterlimit="8" joinstyle="miter"/>
                  <v:imagedata o:title=""/>
                  <o:lock v:ext="edit" aspectratio="f"/>
                  <v:textbox>
                    <w:txbxContent>
                      <w:p>
                        <w:pPr>
                          <w:jc w:val="center"/>
                          <w:rPr>
                            <w:sz w:val="15"/>
                            <w:szCs w:val="15"/>
                          </w:rPr>
                        </w:pPr>
                        <w:r>
                          <w:rPr>
                            <w:rFonts w:hint="eastAsia"/>
                            <w:sz w:val="15"/>
                            <w:szCs w:val="15"/>
                          </w:rPr>
                          <w:t>防雷智慧监控系统客户端软件</w:t>
                        </w:r>
                      </w:p>
                      <w:p>
                        <w:pPr>
                          <w:pStyle w:val="2"/>
                          <w:ind w:firstLine="0" w:firstLineChars="0"/>
                          <w:jc w:val="center"/>
                          <w:rPr>
                            <w:rFonts w:hint="eastAsia"/>
                            <w:sz w:val="15"/>
                            <w:szCs w:val="15"/>
                          </w:rPr>
                        </w:pPr>
                        <w:r>
                          <w:rPr>
                            <w:rFonts w:hint="eastAsia"/>
                            <w:sz w:val="15"/>
                            <w:szCs w:val="15"/>
                          </w:rPr>
                          <w:t>（</w:t>
                        </w:r>
                        <w:r>
                          <w:rPr>
                            <w:rFonts w:hint="eastAsia" w:ascii="Times New Roman"/>
                            <w:sz w:val="15"/>
                            <w:szCs w:val="15"/>
                          </w:rPr>
                          <w:t>监控主机</w:t>
                        </w:r>
                        <w:r>
                          <w:rPr>
                            <w:rFonts w:hint="eastAsia"/>
                            <w:sz w:val="15"/>
                            <w:szCs w:val="15"/>
                          </w:rPr>
                          <w:t>）</w:t>
                        </w:r>
                      </w:p>
                    </w:txbxContent>
                  </v:textbox>
                </v:shape>
                <w10:wrap type="none"/>
                <w10:anchorlock/>
              </v:group>
            </w:pict>
          </mc:Fallback>
        </mc:AlternateContent>
      </w:r>
    </w:p>
    <w:p>
      <w:pPr>
        <w:adjustRightInd w:val="0"/>
        <w:snapToGrid w:val="0"/>
        <w:spacing w:before="156" w:beforeLines="50" w:line="312" w:lineRule="auto"/>
        <w:jc w:val="center"/>
        <w:rPr>
          <w:rFonts w:ascii="黑体" w:hAnsi="黑体" w:eastAsia="黑体"/>
          <w:bCs/>
          <w:szCs w:val="21"/>
        </w:rPr>
      </w:pPr>
      <w:r>
        <w:rPr>
          <w:rFonts w:hint="eastAsia" w:ascii="黑体" w:hAnsi="黑体" w:eastAsia="黑体"/>
          <w:bCs/>
          <w:szCs w:val="21"/>
        </w:rPr>
        <w:t>图</w:t>
      </w:r>
      <w:r>
        <w:rPr>
          <w:rFonts w:ascii="黑体" w:hAnsi="黑体" w:eastAsia="黑体"/>
          <w:bCs/>
          <w:szCs w:val="21"/>
        </w:rPr>
        <w:t>1</w:t>
      </w:r>
      <w:r>
        <w:rPr>
          <w:rFonts w:hint="eastAsia" w:ascii="黑体" w:hAnsi="黑体" w:eastAsia="黑体"/>
          <w:bCs/>
          <w:szCs w:val="21"/>
        </w:rPr>
        <w:t>系统架构图</w:t>
      </w:r>
    </w:p>
    <w:p>
      <w:pPr>
        <w:pStyle w:val="2"/>
      </w:pPr>
    </w:p>
    <w:p>
      <w:pPr>
        <w:adjustRightInd w:val="0"/>
        <w:snapToGrid w:val="0"/>
        <w:spacing w:line="360" w:lineRule="auto"/>
        <w:rPr>
          <w:rFonts w:ascii="宋体" w:hAnsi="宋体"/>
          <w:kern w:val="0"/>
          <w:szCs w:val="21"/>
        </w:rPr>
      </w:pPr>
      <w:r>
        <w:rPr>
          <w:rFonts w:ascii="黑体" w:hAnsi="黑体" w:eastAsia="黑体"/>
          <w:bCs/>
          <w:szCs w:val="21"/>
        </w:rPr>
        <w:t xml:space="preserve">5.2.3 </w:t>
      </w:r>
      <w:r>
        <w:rPr>
          <w:rFonts w:hint="eastAsia" w:ascii="宋体" w:hAnsi="宋体"/>
          <w:kern w:val="0"/>
          <w:szCs w:val="21"/>
          <w:lang w:val="en-US" w:eastAsia="zh-CN"/>
        </w:rPr>
        <w:t>系统采用传输协议为TCP/IP通用标准化协议</w:t>
      </w:r>
      <w:r>
        <w:rPr>
          <w:rFonts w:hint="eastAsia" w:ascii="宋体" w:hAnsi="宋体"/>
          <w:kern w:val="0"/>
          <w:szCs w:val="21"/>
        </w:rPr>
        <w:t>，能与各个智慧应用平台数据对接。</w:t>
      </w:r>
    </w:p>
    <w:p>
      <w:pPr>
        <w:adjustRightInd w:val="0"/>
        <w:snapToGrid w:val="0"/>
        <w:spacing w:before="156" w:beforeLines="50" w:after="156" w:afterLines="50" w:line="360" w:lineRule="auto"/>
        <w:outlineLvl w:val="1"/>
        <w:rPr>
          <w:rFonts w:ascii="黑体" w:hAnsi="黑体" w:eastAsia="黑体"/>
          <w:bCs/>
          <w:szCs w:val="21"/>
        </w:rPr>
      </w:pPr>
      <w:bookmarkStart w:id="31" w:name="_Toc68712534"/>
      <w:bookmarkStart w:id="32" w:name="_Toc100686547"/>
      <w:bookmarkStart w:id="33" w:name="_Toc67598923"/>
      <w:r>
        <w:rPr>
          <w:rFonts w:ascii="黑体" w:hAnsi="黑体" w:eastAsia="黑体"/>
          <w:bCs/>
          <w:szCs w:val="21"/>
        </w:rPr>
        <w:t xml:space="preserve">5.3 </w:t>
      </w:r>
      <w:r>
        <w:rPr>
          <w:rFonts w:hint="eastAsia" w:ascii="黑体" w:hAnsi="黑体" w:eastAsia="黑体"/>
          <w:bCs/>
          <w:szCs w:val="21"/>
        </w:rPr>
        <w:t>系统设备</w:t>
      </w:r>
      <w:bookmarkEnd w:id="31"/>
      <w:bookmarkEnd w:id="32"/>
      <w:bookmarkEnd w:id="33"/>
    </w:p>
    <w:p>
      <w:pPr>
        <w:adjustRightInd w:val="0"/>
        <w:snapToGrid w:val="0"/>
        <w:spacing w:line="360" w:lineRule="auto"/>
        <w:outlineLvl w:val="2"/>
        <w:rPr>
          <w:rFonts w:ascii="宋体" w:hAnsi="宋体"/>
          <w:bCs/>
          <w:szCs w:val="21"/>
        </w:rPr>
      </w:pPr>
      <w:bookmarkStart w:id="34" w:name="_Toc68712535"/>
      <w:bookmarkStart w:id="35" w:name="_Toc100686548"/>
      <w:bookmarkStart w:id="36" w:name="_Toc67598924"/>
      <w:r>
        <w:rPr>
          <w:rFonts w:ascii="黑体" w:hAnsi="黑体" w:eastAsia="黑体"/>
          <w:bCs/>
          <w:szCs w:val="21"/>
        </w:rPr>
        <w:t>5.3.1</w:t>
      </w:r>
      <w:r>
        <w:rPr>
          <w:rFonts w:hint="eastAsia" w:ascii="宋体" w:hAnsi="宋体"/>
          <w:bCs/>
          <w:szCs w:val="21"/>
        </w:rPr>
        <w:t>直击雷检测仪应符合以下规定：</w:t>
      </w:r>
      <w:bookmarkEnd w:id="34"/>
      <w:bookmarkEnd w:id="35"/>
      <w:bookmarkEnd w:id="36"/>
      <w:r>
        <w:rPr>
          <w:rFonts w:ascii="宋体" w:hAnsi="宋体"/>
          <w:bCs/>
          <w:szCs w:val="21"/>
        </w:rPr>
        <w:t xml:space="preserve"> </w:t>
      </w:r>
    </w:p>
    <w:p>
      <w:pPr>
        <w:adjustRightInd w:val="0"/>
        <w:snapToGrid w:val="0"/>
        <w:spacing w:line="360" w:lineRule="auto"/>
        <w:ind w:firstLine="420" w:firstLineChars="200"/>
        <w:rPr>
          <w:rFonts w:ascii="宋体" w:hAnsi="宋体" w:cs="宋体"/>
          <w:kern w:val="0"/>
          <w:szCs w:val="21"/>
        </w:rPr>
      </w:pPr>
      <w:bookmarkStart w:id="37" w:name="_Toc68712536"/>
      <w:bookmarkStart w:id="38" w:name="_Toc67598925"/>
      <w:r>
        <w:rPr>
          <w:rFonts w:ascii="黑体" w:hAnsi="黑体" w:eastAsia="黑体"/>
          <w:kern w:val="0"/>
          <w:szCs w:val="21"/>
        </w:rPr>
        <w:t>a)</w:t>
      </w:r>
      <w:r>
        <w:rPr>
          <w:rStyle w:val="54"/>
          <w:rFonts w:hint="eastAsia"/>
        </w:rPr>
        <w:t>应能够采集引下线上的雷电流值，最大峰值</w:t>
      </w:r>
      <w:r>
        <w:rPr>
          <w:rStyle w:val="54"/>
          <w:rFonts w:hint="eastAsia" w:ascii="宋体" w:hAnsi="宋体" w:cs="宋体"/>
        </w:rPr>
        <w:t>电流不小于</w:t>
      </w:r>
      <w:r>
        <w:rPr>
          <w:rStyle w:val="54"/>
          <w:rFonts w:ascii="宋体" w:hAnsi="宋体" w:cs="宋体"/>
        </w:rPr>
        <w:t>200kA；</w:t>
      </w:r>
    </w:p>
    <w:p>
      <w:pPr>
        <w:adjustRightInd w:val="0"/>
        <w:snapToGrid w:val="0"/>
        <w:spacing w:line="360" w:lineRule="auto"/>
        <w:ind w:firstLine="420" w:firstLineChars="200"/>
        <w:rPr>
          <w:rStyle w:val="54"/>
          <w:rFonts w:ascii="宋体" w:hAnsi="宋体" w:cs="宋体"/>
        </w:rPr>
      </w:pPr>
      <w:r>
        <w:rPr>
          <w:rFonts w:ascii="宋体" w:hAnsi="宋体" w:cs="宋体"/>
          <w:kern w:val="0"/>
          <w:szCs w:val="21"/>
        </w:rPr>
        <w:t>b)</w:t>
      </w:r>
      <w:r>
        <w:rPr>
          <w:rFonts w:hint="eastAsia" w:ascii="宋体" w:hAnsi="宋体" w:cs="宋体"/>
          <w:bCs/>
          <w:szCs w:val="21"/>
          <w:lang w:bidi="ar"/>
        </w:rPr>
        <w:t>有线通信</w:t>
      </w:r>
      <w:r>
        <w:rPr>
          <w:rFonts w:ascii="宋体" w:hAnsi="宋体" w:cs="宋体"/>
          <w:bCs/>
          <w:szCs w:val="21"/>
          <w:lang w:bidi="ar"/>
        </w:rPr>
        <w:t>应</w:t>
      </w:r>
      <w:r>
        <w:rPr>
          <w:rFonts w:hint="eastAsia" w:ascii="宋体" w:hAnsi="宋体" w:cs="宋体"/>
          <w:bCs/>
          <w:szCs w:val="21"/>
          <w:lang w:bidi="ar"/>
        </w:rPr>
        <w:t>支持以太网、RS485、CAN、PLC、HPLC等通信方式；无线通信</w:t>
      </w:r>
      <w:r>
        <w:rPr>
          <w:rFonts w:ascii="宋体" w:hAnsi="宋体" w:cs="宋体"/>
          <w:bCs/>
          <w:szCs w:val="21"/>
          <w:lang w:bidi="ar"/>
        </w:rPr>
        <w:t>应</w:t>
      </w:r>
      <w:r>
        <w:rPr>
          <w:rFonts w:hint="eastAsia" w:ascii="宋体" w:hAnsi="宋体" w:cs="宋体"/>
          <w:bCs/>
          <w:szCs w:val="21"/>
          <w:lang w:bidi="ar"/>
        </w:rPr>
        <w:t>支持WiFi、蓝牙、ZigBee、NB-IoT、LoRA、4G、5G等方式</w:t>
      </w:r>
      <w:r>
        <w:rPr>
          <w:rStyle w:val="54"/>
          <w:rFonts w:hint="eastAsia" w:ascii="宋体" w:hAnsi="宋体" w:cs="宋体"/>
        </w:rPr>
        <w:t>；</w:t>
      </w:r>
    </w:p>
    <w:p>
      <w:pPr>
        <w:adjustRightInd w:val="0"/>
        <w:snapToGrid w:val="0"/>
        <w:spacing w:line="360" w:lineRule="auto"/>
        <w:ind w:firstLine="420" w:firstLineChars="200"/>
        <w:rPr>
          <w:rStyle w:val="54"/>
        </w:rPr>
      </w:pPr>
      <w:r>
        <w:rPr>
          <w:rFonts w:hint="eastAsia" w:ascii="黑体" w:hAnsi="黑体" w:eastAsia="黑体"/>
          <w:kern w:val="0"/>
          <w:szCs w:val="21"/>
          <w:lang w:val="en-US" w:eastAsia="zh-CN"/>
        </w:rPr>
        <w:t>c</w:t>
      </w:r>
      <w:r>
        <w:rPr>
          <w:rFonts w:ascii="黑体" w:hAnsi="黑体" w:eastAsia="黑体"/>
          <w:kern w:val="0"/>
          <w:szCs w:val="21"/>
        </w:rPr>
        <w:t>)</w:t>
      </w:r>
      <w:r>
        <w:rPr>
          <w:rStyle w:val="54"/>
          <w:rFonts w:hint="eastAsia"/>
        </w:rPr>
        <w:t>应满足防雨淋、防腐蚀等环境耐受要求；</w:t>
      </w:r>
    </w:p>
    <w:p>
      <w:pPr>
        <w:adjustRightInd w:val="0"/>
        <w:snapToGrid w:val="0"/>
        <w:spacing w:line="360" w:lineRule="auto"/>
        <w:outlineLvl w:val="2"/>
        <w:rPr>
          <w:rFonts w:ascii="宋体" w:hAnsi="宋体"/>
          <w:bCs/>
          <w:szCs w:val="21"/>
        </w:rPr>
      </w:pPr>
      <w:bookmarkStart w:id="39" w:name="_Toc100686549"/>
      <w:r>
        <w:rPr>
          <w:rFonts w:ascii="黑体" w:hAnsi="黑体" w:eastAsia="黑体"/>
          <w:bCs/>
          <w:szCs w:val="21"/>
        </w:rPr>
        <w:t>5.3.2</w:t>
      </w:r>
      <w:r>
        <w:rPr>
          <w:rFonts w:hint="eastAsia" w:ascii="宋体" w:hAnsi="宋体"/>
          <w:bCs/>
          <w:szCs w:val="21"/>
        </w:rPr>
        <w:t>智能电涌保护器应符合以下规定：</w:t>
      </w:r>
      <w:bookmarkEnd w:id="39"/>
      <w:r>
        <w:rPr>
          <w:rFonts w:ascii="宋体" w:hAnsi="宋体"/>
          <w:bCs/>
          <w:szCs w:val="21"/>
        </w:rPr>
        <w:t xml:space="preserve"> </w:t>
      </w:r>
    </w:p>
    <w:p>
      <w:pPr>
        <w:pStyle w:val="41"/>
        <w:adjustRightInd w:val="0"/>
        <w:snapToGrid w:val="0"/>
        <w:spacing w:line="360" w:lineRule="auto"/>
        <w:rPr>
          <w:rFonts w:ascii="宋体" w:hAnsi="宋体"/>
          <w:szCs w:val="21"/>
        </w:rPr>
      </w:pPr>
      <w:r>
        <w:rPr>
          <w:rFonts w:ascii="黑体" w:hAnsi="黑体" w:eastAsia="黑体"/>
          <w:kern w:val="0"/>
          <w:szCs w:val="21"/>
        </w:rPr>
        <w:t>a)</w:t>
      </w:r>
      <w:r>
        <w:rPr>
          <w:rFonts w:hint="eastAsia" w:ascii="宋体" w:hAnsi="宋体"/>
          <w:kern w:val="0"/>
          <w:szCs w:val="21"/>
        </w:rPr>
        <w:t>应具备</w:t>
      </w:r>
      <w:r>
        <w:rPr>
          <w:rFonts w:hint="eastAsia" w:ascii="宋体" w:hAnsi="宋体"/>
          <w:szCs w:val="21"/>
        </w:rPr>
        <w:t>电流的峰值和波形采集功能；</w:t>
      </w:r>
    </w:p>
    <w:p>
      <w:pPr>
        <w:pStyle w:val="41"/>
        <w:adjustRightInd w:val="0"/>
        <w:snapToGrid w:val="0"/>
        <w:spacing w:line="360" w:lineRule="auto"/>
        <w:rPr>
          <w:rFonts w:ascii="宋体" w:hAnsi="宋体"/>
          <w:szCs w:val="21"/>
        </w:rPr>
      </w:pPr>
      <w:r>
        <w:rPr>
          <w:rFonts w:hint="eastAsia" w:ascii="黑体" w:hAnsi="黑体" w:eastAsia="黑体"/>
          <w:kern w:val="0"/>
          <w:szCs w:val="21"/>
        </w:rPr>
        <w:t>b</w:t>
      </w:r>
      <w:r>
        <w:rPr>
          <w:rFonts w:ascii="黑体" w:hAnsi="黑体" w:eastAsia="黑体"/>
          <w:kern w:val="0"/>
          <w:szCs w:val="21"/>
        </w:rPr>
        <w:t>)</w:t>
      </w:r>
      <w:r>
        <w:rPr>
          <w:rFonts w:hint="eastAsia" w:ascii="宋体" w:hAnsi="宋体"/>
          <w:szCs w:val="21"/>
        </w:rPr>
        <w:t>应具备电涌保护器劣化状态采集功能；</w:t>
      </w:r>
    </w:p>
    <w:p>
      <w:pPr>
        <w:pStyle w:val="41"/>
        <w:adjustRightInd w:val="0"/>
        <w:snapToGrid w:val="0"/>
        <w:spacing w:line="360" w:lineRule="auto"/>
        <w:rPr>
          <w:rFonts w:ascii="宋体" w:hAnsi="宋体"/>
          <w:kern w:val="0"/>
          <w:szCs w:val="21"/>
        </w:rPr>
      </w:pPr>
      <w:r>
        <w:rPr>
          <w:rFonts w:hint="eastAsia" w:ascii="黑体" w:hAnsi="黑体" w:eastAsia="黑体"/>
          <w:kern w:val="0"/>
          <w:szCs w:val="21"/>
        </w:rPr>
        <w:t>c</w:t>
      </w:r>
      <w:r>
        <w:rPr>
          <w:rFonts w:ascii="黑体" w:hAnsi="黑体" w:eastAsia="黑体"/>
          <w:kern w:val="0"/>
          <w:szCs w:val="21"/>
        </w:rPr>
        <w:t>)</w:t>
      </w:r>
      <w:r>
        <w:rPr>
          <w:rFonts w:hint="eastAsia" w:ascii="宋体" w:hAnsi="宋体"/>
          <w:kern w:val="0"/>
          <w:szCs w:val="21"/>
        </w:rPr>
        <w:t>应具备内部脱离器状态采集功能；</w:t>
      </w:r>
    </w:p>
    <w:p>
      <w:pPr>
        <w:pStyle w:val="41"/>
        <w:adjustRightInd w:val="0"/>
        <w:snapToGrid w:val="0"/>
        <w:spacing w:line="360" w:lineRule="auto"/>
        <w:rPr>
          <w:rFonts w:ascii="宋体" w:hAnsi="宋体"/>
          <w:kern w:val="0"/>
          <w:szCs w:val="21"/>
        </w:rPr>
      </w:pPr>
      <w:r>
        <w:rPr>
          <w:rFonts w:hint="eastAsia" w:ascii="黑体" w:hAnsi="黑体" w:eastAsia="黑体"/>
          <w:kern w:val="0"/>
          <w:szCs w:val="21"/>
        </w:rPr>
        <w:t>d</w:t>
      </w:r>
      <w:r>
        <w:rPr>
          <w:rFonts w:ascii="黑体" w:hAnsi="黑体" w:eastAsia="黑体"/>
          <w:kern w:val="0"/>
          <w:szCs w:val="21"/>
        </w:rPr>
        <w:t>)</w:t>
      </w:r>
      <w:r>
        <w:rPr>
          <w:rFonts w:hint="eastAsia" w:ascii="宋体" w:hAnsi="宋体"/>
          <w:kern w:val="0"/>
          <w:szCs w:val="21"/>
        </w:rPr>
        <w:t>插拔型智能电涌保护器应具备模块插入拔出状态采集功能；</w:t>
      </w:r>
    </w:p>
    <w:p>
      <w:pPr>
        <w:pStyle w:val="41"/>
        <w:adjustRightInd w:val="0"/>
        <w:snapToGrid w:val="0"/>
        <w:spacing w:line="360" w:lineRule="auto"/>
        <w:rPr>
          <w:rFonts w:hint="eastAsia" w:ascii="宋体" w:hAnsi="宋体"/>
          <w:kern w:val="0"/>
          <w:szCs w:val="21"/>
        </w:rPr>
      </w:pPr>
      <w:r>
        <w:rPr>
          <w:rFonts w:hint="eastAsia" w:ascii="黑体" w:hAnsi="黑体" w:eastAsia="黑体"/>
          <w:kern w:val="0"/>
          <w:szCs w:val="21"/>
        </w:rPr>
        <w:t>e</w:t>
      </w:r>
      <w:r>
        <w:rPr>
          <w:rFonts w:ascii="黑体" w:hAnsi="黑体" w:eastAsia="黑体"/>
          <w:kern w:val="0"/>
          <w:szCs w:val="21"/>
        </w:rPr>
        <w:t>)</w:t>
      </w:r>
      <w:r>
        <w:rPr>
          <w:rFonts w:hint="eastAsia" w:ascii="宋体" w:hAnsi="宋体"/>
          <w:kern w:val="0"/>
          <w:szCs w:val="21"/>
        </w:rPr>
        <w:t>一体化智能电涌保护器宜</w:t>
      </w:r>
      <w:r>
        <w:rPr>
          <w:rFonts w:ascii="宋体" w:hAnsi="宋体"/>
          <w:kern w:val="0"/>
          <w:szCs w:val="21"/>
        </w:rPr>
        <w:t>采用</w:t>
      </w:r>
      <w:r>
        <w:rPr>
          <w:rFonts w:hint="eastAsia" w:ascii="宋体" w:hAnsi="宋体"/>
          <w:kern w:val="0"/>
          <w:szCs w:val="21"/>
        </w:rPr>
        <w:t>熔断器</w:t>
      </w:r>
      <w:r>
        <w:rPr>
          <w:rFonts w:ascii="宋体" w:hAnsi="宋体"/>
          <w:kern w:val="0"/>
          <w:szCs w:val="21"/>
        </w:rPr>
        <w:t>作为</w:t>
      </w:r>
      <w:r>
        <w:rPr>
          <w:rFonts w:hint="eastAsia" w:ascii="宋体" w:hAnsi="宋体"/>
          <w:kern w:val="0"/>
          <w:szCs w:val="21"/>
        </w:rPr>
        <w:t>内置后备保护装置；</w:t>
      </w:r>
    </w:p>
    <w:p>
      <w:pPr>
        <w:pStyle w:val="41"/>
        <w:adjustRightInd w:val="0"/>
        <w:snapToGrid w:val="0"/>
        <w:spacing w:line="360" w:lineRule="auto"/>
        <w:rPr>
          <w:rFonts w:ascii="宋体" w:hAnsi="宋体"/>
          <w:kern w:val="0"/>
          <w:szCs w:val="21"/>
        </w:rPr>
      </w:pPr>
      <w:r>
        <w:rPr>
          <w:rFonts w:ascii="黑体" w:hAnsi="黑体" w:eastAsia="黑体"/>
          <w:kern w:val="0"/>
          <w:szCs w:val="21"/>
        </w:rPr>
        <w:t>f)</w:t>
      </w:r>
      <w:r>
        <w:rPr>
          <w:rFonts w:hint="eastAsia" w:ascii="宋体" w:hAnsi="宋体"/>
          <w:kern w:val="0"/>
          <w:szCs w:val="21"/>
        </w:rPr>
        <w:t>一体化智能电涌保护器应具备内置后备保护装置状态采集功能；</w:t>
      </w:r>
    </w:p>
    <w:p>
      <w:pPr>
        <w:pStyle w:val="41"/>
        <w:adjustRightInd w:val="0"/>
        <w:snapToGrid w:val="0"/>
        <w:spacing w:line="360" w:lineRule="auto"/>
        <w:rPr>
          <w:rFonts w:ascii="宋体" w:hAnsi="宋体"/>
          <w:szCs w:val="21"/>
        </w:rPr>
      </w:pPr>
      <w:r>
        <w:rPr>
          <w:rFonts w:ascii="黑体" w:hAnsi="黑体" w:eastAsia="黑体"/>
          <w:kern w:val="0"/>
          <w:szCs w:val="21"/>
        </w:rPr>
        <w:t>g)</w:t>
      </w:r>
      <w:r>
        <w:rPr>
          <w:rFonts w:hint="eastAsia" w:ascii="宋体" w:hAnsi="宋体" w:cs="宋体"/>
          <w:bCs/>
          <w:szCs w:val="21"/>
          <w:lang w:bidi="ar"/>
        </w:rPr>
        <w:t>有线通信</w:t>
      </w:r>
      <w:r>
        <w:rPr>
          <w:rFonts w:ascii="宋体" w:hAnsi="宋体" w:cs="宋体"/>
          <w:bCs/>
          <w:szCs w:val="21"/>
          <w:lang w:bidi="ar"/>
        </w:rPr>
        <w:t>应</w:t>
      </w:r>
      <w:r>
        <w:rPr>
          <w:rFonts w:hint="eastAsia" w:ascii="宋体" w:hAnsi="宋体" w:cs="宋体"/>
          <w:bCs/>
          <w:szCs w:val="21"/>
          <w:lang w:bidi="ar"/>
        </w:rPr>
        <w:t>支持以太网、RS485、CAN、PLC、HPLC等通信方式；无线通信</w:t>
      </w:r>
      <w:r>
        <w:rPr>
          <w:rFonts w:ascii="宋体" w:hAnsi="宋体" w:cs="宋体"/>
          <w:bCs/>
          <w:szCs w:val="21"/>
          <w:lang w:bidi="ar"/>
        </w:rPr>
        <w:t>应</w:t>
      </w:r>
      <w:r>
        <w:rPr>
          <w:rFonts w:hint="eastAsia" w:ascii="宋体" w:hAnsi="宋体" w:cs="宋体"/>
          <w:bCs/>
          <w:szCs w:val="21"/>
          <w:lang w:bidi="ar"/>
        </w:rPr>
        <w:t>支持WiFi、蓝牙、ZigBee、NB-IoT、LoRA、4G、5G等方式</w:t>
      </w:r>
      <w:r>
        <w:rPr>
          <w:rFonts w:hint="eastAsia" w:ascii="宋体" w:hAnsi="宋体"/>
          <w:szCs w:val="21"/>
        </w:rPr>
        <w:t>。</w:t>
      </w:r>
    </w:p>
    <w:p>
      <w:pPr>
        <w:adjustRightInd w:val="0"/>
        <w:snapToGrid w:val="0"/>
        <w:spacing w:line="360" w:lineRule="auto"/>
        <w:outlineLvl w:val="2"/>
        <w:rPr>
          <w:rFonts w:ascii="宋体" w:hAnsi="宋体"/>
          <w:bCs/>
          <w:szCs w:val="21"/>
        </w:rPr>
      </w:pPr>
      <w:bookmarkStart w:id="40" w:name="_Toc100686550"/>
      <w:r>
        <w:rPr>
          <w:rFonts w:ascii="黑体" w:hAnsi="黑体" w:eastAsia="黑体"/>
          <w:bCs/>
          <w:szCs w:val="21"/>
        </w:rPr>
        <w:t>5.3.3</w:t>
      </w:r>
      <w:r>
        <w:rPr>
          <w:rFonts w:hint="eastAsia" w:ascii="宋体" w:hAnsi="宋体"/>
          <w:bCs/>
          <w:szCs w:val="21"/>
        </w:rPr>
        <w:t>接地检测设备应符合以下规定：</w:t>
      </w:r>
      <w:bookmarkEnd w:id="40"/>
      <w:r>
        <w:rPr>
          <w:rFonts w:ascii="宋体" w:hAnsi="宋体"/>
          <w:bCs/>
          <w:szCs w:val="21"/>
        </w:rPr>
        <w:t xml:space="preserve"> </w:t>
      </w:r>
    </w:p>
    <w:p>
      <w:pPr>
        <w:adjustRightInd w:val="0"/>
        <w:snapToGrid w:val="0"/>
        <w:spacing w:line="360" w:lineRule="auto"/>
        <w:ind w:firstLine="420" w:firstLineChars="200"/>
        <w:rPr>
          <w:rFonts w:ascii="宋体" w:hAnsi="宋体"/>
          <w:kern w:val="0"/>
          <w:szCs w:val="21"/>
        </w:rPr>
      </w:pPr>
      <w:r>
        <w:rPr>
          <w:rFonts w:ascii="黑体" w:hAnsi="黑体" w:eastAsia="黑体"/>
          <w:kern w:val="0"/>
          <w:szCs w:val="21"/>
        </w:rPr>
        <w:t>a)</w:t>
      </w:r>
      <w:r>
        <w:rPr>
          <w:rFonts w:hint="eastAsia" w:ascii="宋体" w:hAnsi="宋体"/>
          <w:kern w:val="0"/>
          <w:szCs w:val="21"/>
        </w:rPr>
        <w:t>应具备接地电阻值监测功能；</w:t>
      </w:r>
    </w:p>
    <w:p>
      <w:pPr>
        <w:adjustRightInd w:val="0"/>
        <w:snapToGrid w:val="0"/>
        <w:spacing w:line="360" w:lineRule="auto"/>
        <w:ind w:firstLine="420" w:firstLineChars="200"/>
        <w:rPr>
          <w:rFonts w:ascii="宋体" w:hAnsi="宋体"/>
          <w:kern w:val="0"/>
          <w:szCs w:val="21"/>
        </w:rPr>
      </w:pPr>
      <w:r>
        <w:rPr>
          <w:rFonts w:ascii="黑体" w:hAnsi="黑体" w:eastAsia="黑体"/>
          <w:kern w:val="0"/>
          <w:szCs w:val="21"/>
        </w:rPr>
        <w:t>b)</w:t>
      </w:r>
      <w:r>
        <w:rPr>
          <w:rFonts w:hint="eastAsia" w:ascii="宋体" w:hAnsi="宋体"/>
          <w:kern w:val="0"/>
          <w:szCs w:val="21"/>
        </w:rPr>
        <w:t>应具备接地电阻阈值设置和阈值报警功能；</w:t>
      </w:r>
    </w:p>
    <w:p>
      <w:pPr>
        <w:adjustRightInd w:val="0"/>
        <w:snapToGrid w:val="0"/>
        <w:spacing w:line="360" w:lineRule="auto"/>
        <w:ind w:firstLine="420" w:firstLineChars="200"/>
        <w:rPr>
          <w:rFonts w:ascii="宋体" w:hAnsi="宋体"/>
          <w:kern w:val="0"/>
          <w:szCs w:val="21"/>
        </w:rPr>
      </w:pPr>
      <w:r>
        <w:rPr>
          <w:rFonts w:hint="eastAsia" w:ascii="黑体" w:hAnsi="黑体" w:eastAsia="黑体"/>
          <w:kern w:val="0"/>
          <w:szCs w:val="21"/>
        </w:rPr>
        <w:t>c</w:t>
      </w:r>
      <w:r>
        <w:rPr>
          <w:rFonts w:ascii="黑体" w:hAnsi="黑体" w:eastAsia="黑体"/>
          <w:kern w:val="0"/>
          <w:szCs w:val="21"/>
        </w:rPr>
        <w:t>)</w:t>
      </w:r>
      <w:r>
        <w:rPr>
          <w:rFonts w:hint="eastAsia" w:ascii="宋体" w:hAnsi="宋体"/>
          <w:kern w:val="0"/>
          <w:szCs w:val="21"/>
        </w:rPr>
        <w:t>应具备等电位测试功能；</w:t>
      </w:r>
    </w:p>
    <w:p>
      <w:pPr>
        <w:adjustRightInd w:val="0"/>
        <w:snapToGrid w:val="0"/>
        <w:spacing w:line="360" w:lineRule="auto"/>
        <w:ind w:firstLine="420" w:firstLineChars="200"/>
        <w:rPr>
          <w:rFonts w:ascii="宋体" w:hAnsi="宋体"/>
          <w:szCs w:val="21"/>
        </w:rPr>
      </w:pPr>
      <w:r>
        <w:rPr>
          <w:rFonts w:hint="eastAsia" w:ascii="黑体" w:hAnsi="黑体" w:eastAsia="黑体"/>
          <w:kern w:val="0"/>
          <w:szCs w:val="21"/>
        </w:rPr>
        <w:t>d</w:t>
      </w:r>
      <w:r>
        <w:rPr>
          <w:rFonts w:ascii="黑体" w:hAnsi="黑体" w:eastAsia="黑体"/>
          <w:kern w:val="0"/>
          <w:szCs w:val="21"/>
        </w:rPr>
        <w:t>)</w:t>
      </w:r>
      <w:r>
        <w:rPr>
          <w:rFonts w:hint="eastAsia" w:ascii="宋体" w:hAnsi="宋体" w:cs="宋体"/>
          <w:bCs/>
          <w:szCs w:val="21"/>
          <w:lang w:bidi="ar"/>
        </w:rPr>
        <w:t>有线通信</w:t>
      </w:r>
      <w:r>
        <w:rPr>
          <w:rFonts w:ascii="宋体" w:hAnsi="宋体" w:cs="宋体"/>
          <w:bCs/>
          <w:szCs w:val="21"/>
          <w:lang w:bidi="ar"/>
        </w:rPr>
        <w:t>应</w:t>
      </w:r>
      <w:r>
        <w:rPr>
          <w:rFonts w:hint="eastAsia" w:ascii="宋体" w:hAnsi="宋体" w:cs="宋体"/>
          <w:bCs/>
          <w:szCs w:val="21"/>
          <w:lang w:bidi="ar"/>
        </w:rPr>
        <w:t>支持以太网、RS485、CAN、PLC、HPLC等通信方式；无线通信</w:t>
      </w:r>
      <w:r>
        <w:rPr>
          <w:rFonts w:ascii="宋体" w:hAnsi="宋体" w:cs="宋体"/>
          <w:bCs/>
          <w:szCs w:val="21"/>
          <w:lang w:bidi="ar"/>
        </w:rPr>
        <w:t>应</w:t>
      </w:r>
      <w:r>
        <w:rPr>
          <w:rFonts w:hint="eastAsia" w:ascii="宋体" w:hAnsi="宋体" w:cs="宋体"/>
          <w:bCs/>
          <w:szCs w:val="21"/>
          <w:lang w:bidi="ar"/>
        </w:rPr>
        <w:t>支持WiFi、蓝牙、ZigBee、NB-IoT、LoRA、4G、5G等方式</w:t>
      </w:r>
      <w:r>
        <w:rPr>
          <w:rFonts w:hint="eastAsia" w:ascii="宋体" w:hAnsi="宋体"/>
          <w:szCs w:val="21"/>
        </w:rPr>
        <w:t>。</w:t>
      </w:r>
    </w:p>
    <w:p>
      <w:pPr>
        <w:adjustRightInd w:val="0"/>
        <w:snapToGrid w:val="0"/>
        <w:spacing w:line="360" w:lineRule="auto"/>
        <w:outlineLvl w:val="2"/>
        <w:rPr>
          <w:rFonts w:ascii="宋体" w:hAnsi="宋体"/>
          <w:bCs/>
          <w:szCs w:val="21"/>
        </w:rPr>
      </w:pPr>
      <w:bookmarkStart w:id="41" w:name="_Toc100686551"/>
      <w:r>
        <w:rPr>
          <w:rFonts w:ascii="黑体" w:hAnsi="黑体" w:eastAsia="黑体"/>
          <w:bCs/>
          <w:szCs w:val="21"/>
        </w:rPr>
        <w:t>5.3.4</w:t>
      </w:r>
      <w:r>
        <w:rPr>
          <w:rFonts w:hint="eastAsia" w:ascii="宋体" w:hAnsi="宋体"/>
          <w:bCs/>
          <w:szCs w:val="21"/>
        </w:rPr>
        <w:t>智能中集器应符合以下规定：</w:t>
      </w:r>
      <w:bookmarkEnd w:id="41"/>
      <w:r>
        <w:rPr>
          <w:rFonts w:ascii="宋体" w:hAnsi="宋体"/>
          <w:bCs/>
          <w:szCs w:val="21"/>
        </w:rPr>
        <w:t xml:space="preserve"> </w:t>
      </w:r>
    </w:p>
    <w:p>
      <w:pPr>
        <w:adjustRightInd w:val="0"/>
        <w:snapToGrid w:val="0"/>
        <w:spacing w:line="360" w:lineRule="auto"/>
        <w:ind w:firstLine="420" w:firstLineChars="200"/>
        <w:rPr>
          <w:rFonts w:ascii="宋体" w:hAnsi="宋体"/>
          <w:kern w:val="0"/>
          <w:szCs w:val="21"/>
        </w:rPr>
      </w:pPr>
      <w:r>
        <w:rPr>
          <w:rFonts w:ascii="黑体" w:hAnsi="黑体" w:eastAsia="黑体"/>
          <w:kern w:val="0"/>
          <w:szCs w:val="21"/>
        </w:rPr>
        <w:t>a)</w:t>
      </w:r>
      <w:r>
        <w:rPr>
          <w:rFonts w:hint="eastAsia" w:ascii="宋体" w:hAnsi="宋体"/>
          <w:bCs/>
          <w:szCs w:val="21"/>
        </w:rPr>
        <w:t>应自带</w:t>
      </w:r>
      <w:r>
        <w:rPr>
          <w:rFonts w:ascii="宋体" w:hAnsi="宋体"/>
          <w:bCs/>
          <w:szCs w:val="21"/>
        </w:rPr>
        <w:t>电源接口，支持DC24V/</w:t>
      </w:r>
      <w:r>
        <w:rPr>
          <w:rFonts w:hint="eastAsia" w:ascii="宋体" w:hAnsi="宋体"/>
          <w:bCs/>
          <w:szCs w:val="21"/>
        </w:rPr>
        <w:t>AC</w:t>
      </w:r>
      <w:r>
        <w:rPr>
          <w:rFonts w:ascii="宋体" w:hAnsi="宋体"/>
          <w:bCs/>
          <w:szCs w:val="21"/>
        </w:rPr>
        <w:t>220</w:t>
      </w:r>
      <w:r>
        <w:rPr>
          <w:rFonts w:hint="eastAsia" w:ascii="宋体" w:hAnsi="宋体"/>
          <w:bCs/>
          <w:szCs w:val="21"/>
        </w:rPr>
        <w:t>V供电</w:t>
      </w:r>
      <w:r>
        <w:rPr>
          <w:rFonts w:hint="eastAsia" w:ascii="宋体" w:hAnsi="宋体"/>
          <w:kern w:val="0"/>
          <w:szCs w:val="21"/>
        </w:rPr>
        <w:t>；</w:t>
      </w:r>
    </w:p>
    <w:p>
      <w:pPr>
        <w:adjustRightInd w:val="0"/>
        <w:snapToGrid w:val="0"/>
        <w:spacing w:line="360" w:lineRule="auto"/>
        <w:ind w:firstLine="420" w:firstLineChars="200"/>
        <w:rPr>
          <w:rStyle w:val="54"/>
        </w:rPr>
      </w:pPr>
      <w:r>
        <w:rPr>
          <w:rFonts w:ascii="黑体" w:hAnsi="黑体" w:eastAsia="黑体"/>
          <w:kern w:val="0"/>
          <w:szCs w:val="21"/>
        </w:rPr>
        <w:t>b)</w:t>
      </w:r>
      <w:r>
        <w:rPr>
          <w:rFonts w:hint="eastAsia" w:ascii="宋体" w:hAnsi="宋体"/>
          <w:bCs/>
          <w:szCs w:val="21"/>
        </w:rPr>
        <w:t>直击雷检测仪、智能电涌保护器、接地检测设备的总接入量不少于</w:t>
      </w:r>
      <w:r>
        <w:rPr>
          <w:rFonts w:ascii="宋体" w:hAnsi="宋体"/>
          <w:bCs/>
          <w:szCs w:val="21"/>
        </w:rPr>
        <w:t>30台</w:t>
      </w:r>
      <w:r>
        <w:rPr>
          <w:rStyle w:val="54"/>
          <w:rFonts w:hint="eastAsia"/>
        </w:rPr>
        <w:t>；</w:t>
      </w:r>
    </w:p>
    <w:p>
      <w:pPr>
        <w:adjustRightInd w:val="0"/>
        <w:snapToGrid w:val="0"/>
        <w:spacing w:line="360" w:lineRule="auto"/>
        <w:ind w:firstLine="420" w:firstLineChars="200"/>
        <w:rPr>
          <w:rFonts w:ascii="宋体" w:hAnsi="宋体"/>
          <w:bCs/>
          <w:szCs w:val="21"/>
        </w:rPr>
      </w:pPr>
      <w:r>
        <w:rPr>
          <w:rFonts w:hint="eastAsia" w:ascii="黑体" w:hAnsi="黑体" w:eastAsia="黑体"/>
          <w:kern w:val="0"/>
          <w:szCs w:val="21"/>
        </w:rPr>
        <w:t>c</w:t>
      </w:r>
      <w:r>
        <w:rPr>
          <w:rFonts w:ascii="黑体" w:hAnsi="黑体" w:eastAsia="黑体"/>
          <w:kern w:val="0"/>
          <w:szCs w:val="21"/>
        </w:rPr>
        <w:t>)</w:t>
      </w:r>
      <w:r>
        <w:rPr>
          <w:rFonts w:hint="eastAsia" w:ascii="宋体" w:hAnsi="宋体"/>
          <w:bCs/>
          <w:szCs w:val="21"/>
        </w:rPr>
        <w:t>应兼容</w:t>
      </w:r>
      <w:r>
        <w:rPr>
          <w:rFonts w:ascii="宋体" w:hAnsi="宋体"/>
          <w:bCs/>
          <w:szCs w:val="21"/>
        </w:rPr>
        <w:t>多种通信协议，</w:t>
      </w:r>
      <w:r>
        <w:rPr>
          <w:rFonts w:hint="eastAsia" w:ascii="宋体" w:hAnsi="宋体"/>
          <w:bCs/>
          <w:szCs w:val="21"/>
        </w:rPr>
        <w:t>支持</w:t>
      </w:r>
      <w:r>
        <w:rPr>
          <w:rFonts w:ascii="宋体" w:hAnsi="宋体"/>
          <w:bCs/>
          <w:szCs w:val="21"/>
        </w:rPr>
        <w:t>向上的</w:t>
      </w:r>
      <w:r>
        <w:rPr>
          <w:rFonts w:hint="eastAsia" w:ascii="宋体" w:hAnsi="宋体"/>
          <w:bCs/>
          <w:szCs w:val="21"/>
        </w:rPr>
        <w:t>以太网</w:t>
      </w:r>
      <w:r>
        <w:rPr>
          <w:rFonts w:ascii="宋体" w:hAnsi="宋体"/>
          <w:bCs/>
          <w:szCs w:val="21"/>
        </w:rPr>
        <w:t>通信、</w:t>
      </w:r>
      <w:r>
        <w:rPr>
          <w:rFonts w:hint="eastAsia" w:ascii="宋体" w:hAnsi="宋体"/>
          <w:bCs/>
          <w:szCs w:val="21"/>
        </w:rPr>
        <w:t>光纤、</w:t>
      </w:r>
      <w:r>
        <w:rPr>
          <w:rFonts w:ascii="宋体" w:hAnsi="宋体"/>
          <w:bCs/>
          <w:szCs w:val="21"/>
        </w:rPr>
        <w:t>无线</w:t>
      </w:r>
      <w:r>
        <w:rPr>
          <w:rFonts w:hint="eastAsia" w:ascii="宋体" w:hAnsi="宋体"/>
          <w:bCs/>
          <w:szCs w:val="21"/>
        </w:rPr>
        <w:t>通信</w:t>
      </w:r>
      <w:r>
        <w:rPr>
          <w:rFonts w:ascii="宋体" w:hAnsi="宋体"/>
          <w:bCs/>
          <w:szCs w:val="21"/>
        </w:rPr>
        <w:t>、电力载波通信，支持向下的</w:t>
      </w:r>
      <w:r>
        <w:rPr>
          <w:rFonts w:hint="eastAsia" w:ascii="宋体" w:hAnsi="宋体"/>
          <w:bCs/>
          <w:szCs w:val="21"/>
        </w:rPr>
        <w:t>串口</w:t>
      </w:r>
      <w:r>
        <w:rPr>
          <w:rFonts w:ascii="宋体" w:hAnsi="宋体"/>
          <w:bCs/>
          <w:szCs w:val="21"/>
        </w:rPr>
        <w:t>通信</w:t>
      </w:r>
      <w:r>
        <w:rPr>
          <w:rFonts w:hint="eastAsia" w:ascii="宋体" w:cs="宋体"/>
          <w:color w:val="000000"/>
          <w:kern w:val="0"/>
          <w:szCs w:val="21"/>
        </w:rPr>
        <w:t>，支持</w:t>
      </w:r>
      <w:r>
        <w:rPr>
          <w:rFonts w:hint="eastAsia" w:ascii="宋体" w:cs="宋体"/>
          <w:color w:val="000000"/>
          <w:kern w:val="0"/>
          <w:szCs w:val="21"/>
          <w:lang w:eastAsia="zh-CN"/>
        </w:rPr>
        <w:t>与其他</w:t>
      </w:r>
      <w:r>
        <w:rPr>
          <w:rFonts w:hint="eastAsia" w:ascii="宋体" w:cs="宋体"/>
          <w:color w:val="000000"/>
          <w:kern w:val="0"/>
          <w:szCs w:val="21"/>
        </w:rPr>
        <w:t>中集器间的以太网通信，集成相应的端口</w:t>
      </w:r>
      <w:r>
        <w:rPr>
          <w:rFonts w:hint="eastAsia" w:ascii="宋体" w:hAnsi="宋体"/>
          <w:bCs/>
          <w:szCs w:val="21"/>
        </w:rPr>
        <w:t>；</w:t>
      </w:r>
    </w:p>
    <w:p>
      <w:pPr>
        <w:adjustRightInd w:val="0"/>
        <w:snapToGrid w:val="0"/>
        <w:spacing w:line="360" w:lineRule="auto"/>
        <w:ind w:firstLine="420" w:firstLineChars="200"/>
        <w:rPr>
          <w:rStyle w:val="54"/>
        </w:rPr>
      </w:pPr>
      <w:r>
        <w:rPr>
          <w:rFonts w:hint="eastAsia" w:ascii="黑体" w:hAnsi="黑体" w:eastAsia="黑体"/>
          <w:kern w:val="0"/>
          <w:szCs w:val="21"/>
        </w:rPr>
        <w:t>d</w:t>
      </w:r>
      <w:r>
        <w:rPr>
          <w:rFonts w:ascii="黑体" w:hAnsi="黑体" w:eastAsia="黑体"/>
          <w:kern w:val="0"/>
          <w:szCs w:val="21"/>
        </w:rPr>
        <w:t>)</w:t>
      </w:r>
      <w:r>
        <w:rPr>
          <w:rFonts w:hint="eastAsia" w:ascii="宋体" w:hAnsi="宋体"/>
          <w:bCs/>
          <w:szCs w:val="21"/>
        </w:rPr>
        <w:t>可</w:t>
      </w:r>
      <w:r>
        <w:rPr>
          <w:rFonts w:ascii="宋体" w:hAnsi="宋体"/>
          <w:bCs/>
          <w:szCs w:val="21"/>
        </w:rPr>
        <w:t>具备</w:t>
      </w:r>
      <w:r>
        <w:rPr>
          <w:rFonts w:hint="eastAsia" w:ascii="宋体" w:hAnsi="宋体"/>
          <w:bCs/>
          <w:szCs w:val="21"/>
        </w:rPr>
        <w:t>本地人机交互</w:t>
      </w:r>
      <w:r>
        <w:rPr>
          <w:rFonts w:ascii="宋体" w:hAnsi="宋体"/>
          <w:bCs/>
          <w:szCs w:val="21"/>
        </w:rPr>
        <w:t>功能，</w:t>
      </w:r>
      <w:r>
        <w:rPr>
          <w:rFonts w:hint="eastAsia" w:ascii="宋体" w:hAnsi="宋体"/>
          <w:bCs/>
          <w:szCs w:val="21"/>
        </w:rPr>
        <w:t>支持通过</w:t>
      </w:r>
      <w:r>
        <w:rPr>
          <w:rFonts w:ascii="宋体" w:hAnsi="宋体"/>
          <w:bCs/>
          <w:szCs w:val="21"/>
        </w:rPr>
        <w:t>触控屏、按键</w:t>
      </w:r>
      <w:r>
        <w:rPr>
          <w:rFonts w:hint="eastAsia" w:ascii="宋体" w:hAnsi="宋体"/>
          <w:bCs/>
          <w:szCs w:val="21"/>
        </w:rPr>
        <w:t>等</w:t>
      </w:r>
      <w:r>
        <w:rPr>
          <w:rFonts w:ascii="宋体" w:hAnsi="宋体"/>
          <w:bCs/>
          <w:szCs w:val="21"/>
        </w:rPr>
        <w:t>形式进行本区域交互管理。</w:t>
      </w:r>
    </w:p>
    <w:p>
      <w:pPr>
        <w:adjustRightInd w:val="0"/>
        <w:snapToGrid w:val="0"/>
        <w:spacing w:line="360" w:lineRule="auto"/>
        <w:outlineLvl w:val="2"/>
        <w:rPr>
          <w:rFonts w:ascii="宋体" w:hAnsi="宋体"/>
          <w:bCs/>
          <w:szCs w:val="21"/>
        </w:rPr>
      </w:pPr>
      <w:bookmarkStart w:id="42" w:name="_Toc100686552"/>
      <w:r>
        <w:rPr>
          <w:rFonts w:ascii="黑体" w:hAnsi="黑体" w:eastAsia="黑体"/>
          <w:bCs/>
          <w:szCs w:val="21"/>
        </w:rPr>
        <w:t>5.3.5</w:t>
      </w:r>
      <w:r>
        <w:rPr>
          <w:rFonts w:hint="eastAsia" w:ascii="宋体" w:hAnsi="宋体"/>
          <w:bCs/>
          <w:szCs w:val="21"/>
        </w:rPr>
        <w:t>监控设备应符合以下规定：</w:t>
      </w:r>
      <w:bookmarkEnd w:id="42"/>
      <w:r>
        <w:rPr>
          <w:rFonts w:ascii="宋体" w:hAnsi="宋体"/>
          <w:bCs/>
          <w:szCs w:val="21"/>
        </w:rPr>
        <w:t xml:space="preserve"> </w:t>
      </w:r>
    </w:p>
    <w:p>
      <w:pPr>
        <w:adjustRightInd w:val="0"/>
        <w:snapToGrid w:val="0"/>
        <w:spacing w:line="360" w:lineRule="auto"/>
        <w:ind w:firstLine="420" w:firstLineChars="200"/>
        <w:rPr>
          <w:rFonts w:ascii="宋体" w:hAnsi="宋体"/>
          <w:kern w:val="0"/>
          <w:szCs w:val="21"/>
        </w:rPr>
      </w:pPr>
      <w:r>
        <w:rPr>
          <w:rFonts w:ascii="黑体" w:hAnsi="黑体" w:eastAsia="黑体"/>
          <w:kern w:val="0"/>
          <w:szCs w:val="21"/>
        </w:rPr>
        <w:t>a)</w:t>
      </w:r>
      <w:r>
        <w:rPr>
          <w:rFonts w:hint="eastAsia" w:ascii="宋体" w:hAnsi="宋体"/>
          <w:kern w:val="0"/>
          <w:szCs w:val="21"/>
        </w:rPr>
        <w:t>监控设备应包含监控主机、服务器、声光报警装置、打印机等；</w:t>
      </w:r>
    </w:p>
    <w:p>
      <w:pPr>
        <w:adjustRightInd w:val="0"/>
        <w:snapToGrid w:val="0"/>
        <w:spacing w:line="360" w:lineRule="auto"/>
        <w:ind w:firstLine="420" w:firstLineChars="200"/>
        <w:rPr>
          <w:rFonts w:ascii="宋体" w:hAnsi="宋体"/>
          <w:kern w:val="0"/>
          <w:szCs w:val="21"/>
        </w:rPr>
      </w:pPr>
      <w:r>
        <w:rPr>
          <w:rFonts w:hint="eastAsia" w:ascii="黑体" w:hAnsi="黑体" w:eastAsia="黑体"/>
          <w:kern w:val="0"/>
          <w:szCs w:val="21"/>
        </w:rPr>
        <w:t>b</w:t>
      </w:r>
      <w:r>
        <w:rPr>
          <w:rFonts w:ascii="黑体" w:hAnsi="黑体" w:eastAsia="黑体"/>
          <w:kern w:val="0"/>
          <w:szCs w:val="21"/>
        </w:rPr>
        <w:t>)</w:t>
      </w:r>
      <w:r>
        <w:rPr>
          <w:rFonts w:hint="eastAsia" w:ascii="宋体" w:hAnsi="宋体"/>
          <w:kern w:val="0"/>
          <w:szCs w:val="21"/>
        </w:rPr>
        <w:t>监控主机中应安装系统管理软件；</w:t>
      </w:r>
    </w:p>
    <w:p>
      <w:pPr>
        <w:adjustRightInd w:val="0"/>
        <w:snapToGrid w:val="0"/>
        <w:spacing w:line="360" w:lineRule="auto"/>
        <w:ind w:firstLine="420" w:firstLineChars="200"/>
        <w:rPr>
          <w:rFonts w:ascii="黑体" w:hAnsi="黑体" w:eastAsia="黑体"/>
          <w:kern w:val="0"/>
          <w:szCs w:val="21"/>
        </w:rPr>
      </w:pPr>
      <w:r>
        <w:rPr>
          <w:rFonts w:hint="eastAsia" w:ascii="黑体" w:hAnsi="黑体" w:eastAsia="黑体"/>
          <w:kern w:val="0"/>
          <w:szCs w:val="21"/>
        </w:rPr>
        <w:t>c</w:t>
      </w:r>
      <w:r>
        <w:rPr>
          <w:rFonts w:ascii="黑体" w:hAnsi="黑体" w:eastAsia="黑体"/>
          <w:kern w:val="0"/>
          <w:szCs w:val="21"/>
        </w:rPr>
        <w:t>)</w:t>
      </w:r>
      <w:r>
        <w:rPr>
          <w:rFonts w:hint="eastAsia" w:ascii="宋体" w:hAnsi="宋体" w:cs="宋体"/>
          <w:bCs/>
          <w:szCs w:val="21"/>
        </w:rPr>
        <w:t>采用AC220V供电，并应设置UPS作为备用电源，UPS容量应</w:t>
      </w:r>
      <w:r>
        <w:rPr>
          <w:rFonts w:hint="eastAsia" w:ascii="宋体" w:hAnsi="宋体" w:cs="宋体"/>
          <w:bCs/>
          <w:szCs w:val="21"/>
          <w:lang w:val="en-US" w:eastAsia="zh-CN"/>
        </w:rPr>
        <w:t>不小于</w:t>
      </w:r>
      <w:r>
        <w:rPr>
          <w:rFonts w:hint="eastAsia" w:ascii="宋体" w:hAnsi="宋体" w:cs="宋体"/>
          <w:bCs/>
          <w:szCs w:val="21"/>
        </w:rPr>
        <w:t>设备总功率的1.5倍，UPS连续供电时间不应小于2h（建筑物内</w:t>
      </w:r>
      <w:r>
        <w:rPr>
          <w:rFonts w:hint="eastAsia" w:ascii="宋体" w:hAnsi="宋体" w:cs="宋体"/>
          <w:bCs/>
          <w:szCs w:val="21"/>
          <w:lang w:val="en-US" w:eastAsia="zh-CN"/>
        </w:rPr>
        <w:t>无</w:t>
      </w:r>
      <w:r>
        <w:rPr>
          <w:rFonts w:hint="eastAsia" w:ascii="宋体" w:hAnsi="宋体" w:cs="宋体"/>
          <w:bCs/>
          <w:szCs w:val="21"/>
        </w:rPr>
        <w:t>发电机组时</w:t>
      </w:r>
      <w:r>
        <w:rPr>
          <w:rFonts w:hint="eastAsia" w:ascii="宋体" w:hAnsi="宋体" w:cs="宋体"/>
          <w:bCs/>
          <w:szCs w:val="21"/>
          <w:lang w:eastAsia="zh-CN"/>
        </w:rPr>
        <w:t>）</w:t>
      </w:r>
      <w:r>
        <w:rPr>
          <w:rFonts w:hint="eastAsia" w:ascii="宋体" w:hAnsi="宋体" w:cs="宋体"/>
          <w:bCs/>
          <w:szCs w:val="21"/>
          <w:lang w:val="en-US" w:eastAsia="zh-CN"/>
        </w:rPr>
        <w:t>或</w:t>
      </w:r>
      <w:r>
        <w:rPr>
          <w:rFonts w:hint="eastAsia" w:ascii="宋体" w:hAnsi="宋体" w:cs="宋体"/>
          <w:bCs/>
          <w:szCs w:val="21"/>
        </w:rPr>
        <w:t>0.25h（建筑物内</w:t>
      </w:r>
      <w:r>
        <w:rPr>
          <w:rFonts w:hint="eastAsia" w:ascii="宋体" w:hAnsi="宋体" w:cs="宋体"/>
          <w:bCs/>
          <w:szCs w:val="21"/>
          <w:lang w:val="en-US" w:eastAsia="zh-CN"/>
        </w:rPr>
        <w:t>有</w:t>
      </w:r>
      <w:r>
        <w:rPr>
          <w:rFonts w:hint="eastAsia" w:ascii="宋体" w:hAnsi="宋体" w:cs="宋体"/>
          <w:bCs/>
          <w:szCs w:val="21"/>
        </w:rPr>
        <w:t>发电机组时</w:t>
      </w:r>
      <w:r>
        <w:rPr>
          <w:rFonts w:hint="eastAsia" w:ascii="宋体" w:hAnsi="宋体" w:cs="宋体"/>
          <w:bCs/>
          <w:szCs w:val="21"/>
          <w:lang w:eastAsia="zh-CN"/>
        </w:rPr>
        <w:t>）</w:t>
      </w:r>
      <w:r>
        <w:rPr>
          <w:rFonts w:hint="eastAsia" w:ascii="宋体" w:hAnsi="宋体" w:cs="宋体"/>
          <w:bCs/>
          <w:szCs w:val="21"/>
        </w:rPr>
        <w:t>。</w:t>
      </w:r>
    </w:p>
    <w:p>
      <w:pPr>
        <w:adjustRightInd w:val="0"/>
        <w:snapToGrid w:val="0"/>
        <w:spacing w:line="360" w:lineRule="auto"/>
        <w:outlineLvl w:val="2"/>
        <w:rPr>
          <w:rFonts w:ascii="宋体" w:hAnsi="宋体"/>
          <w:bCs/>
          <w:szCs w:val="21"/>
        </w:rPr>
      </w:pPr>
      <w:bookmarkStart w:id="43" w:name="_Toc100686553"/>
      <w:r>
        <w:rPr>
          <w:rFonts w:ascii="黑体" w:hAnsi="黑体" w:eastAsia="黑体"/>
          <w:bCs/>
          <w:szCs w:val="21"/>
        </w:rPr>
        <w:t>5.3.6</w:t>
      </w:r>
      <w:r>
        <w:rPr>
          <w:rFonts w:hint="eastAsia" w:ascii="宋体" w:hAnsi="宋体"/>
          <w:bCs/>
          <w:szCs w:val="21"/>
        </w:rPr>
        <w:t>系统设备应满足相关制造标准中对于电磁兼容能力及</w:t>
      </w:r>
      <w:r>
        <w:rPr>
          <w:rFonts w:ascii="宋体" w:hAnsi="宋体"/>
          <w:bCs/>
          <w:szCs w:val="21"/>
        </w:rPr>
        <w:t>动稳定性、热稳定性</w:t>
      </w:r>
      <w:r>
        <w:rPr>
          <w:rFonts w:hint="eastAsia" w:ascii="宋体" w:hAnsi="宋体"/>
          <w:bCs/>
          <w:szCs w:val="21"/>
        </w:rPr>
        <w:t>的要求，并通过对应的各项相关测试和</w:t>
      </w:r>
      <w:r>
        <w:rPr>
          <w:rFonts w:ascii="宋体" w:hAnsi="宋体"/>
          <w:bCs/>
          <w:szCs w:val="21"/>
        </w:rPr>
        <w:t>校验</w:t>
      </w:r>
      <w:r>
        <w:rPr>
          <w:rFonts w:hint="eastAsia" w:ascii="宋体" w:hAnsi="宋体"/>
          <w:bCs/>
          <w:szCs w:val="21"/>
        </w:rPr>
        <w:t>。</w:t>
      </w:r>
      <w:bookmarkEnd w:id="43"/>
    </w:p>
    <w:p>
      <w:pPr>
        <w:adjustRightInd w:val="0"/>
        <w:snapToGrid w:val="0"/>
        <w:spacing w:before="156" w:beforeLines="50" w:after="156" w:afterLines="50" w:line="360" w:lineRule="auto"/>
        <w:outlineLvl w:val="1"/>
        <w:rPr>
          <w:rFonts w:ascii="黑体" w:hAnsi="黑体" w:eastAsia="黑体"/>
          <w:bCs/>
          <w:szCs w:val="21"/>
        </w:rPr>
      </w:pPr>
      <w:bookmarkStart w:id="44" w:name="_Toc100686554"/>
      <w:r>
        <w:rPr>
          <w:rFonts w:ascii="黑体" w:hAnsi="黑体" w:eastAsia="黑体"/>
          <w:bCs/>
          <w:szCs w:val="21"/>
        </w:rPr>
        <w:t xml:space="preserve">5.4 </w:t>
      </w:r>
      <w:r>
        <w:rPr>
          <w:rFonts w:hint="eastAsia" w:ascii="黑体" w:hAnsi="黑体" w:eastAsia="黑体"/>
          <w:bCs/>
          <w:szCs w:val="21"/>
        </w:rPr>
        <w:t>系统管理软件</w:t>
      </w:r>
      <w:bookmarkEnd w:id="44"/>
    </w:p>
    <w:p>
      <w:pPr>
        <w:adjustRightInd w:val="0"/>
        <w:snapToGrid w:val="0"/>
        <w:spacing w:line="360" w:lineRule="auto"/>
        <w:outlineLvl w:val="2"/>
        <w:rPr>
          <w:rFonts w:ascii="宋体" w:hAnsi="宋体"/>
          <w:bCs/>
          <w:szCs w:val="21"/>
        </w:rPr>
      </w:pPr>
      <w:bookmarkStart w:id="45" w:name="_Toc100686555"/>
      <w:r>
        <w:rPr>
          <w:rFonts w:ascii="黑体" w:hAnsi="黑体" w:eastAsia="黑体"/>
          <w:bCs/>
          <w:szCs w:val="21"/>
        </w:rPr>
        <w:t>5.4.1</w:t>
      </w:r>
      <w:r>
        <w:rPr>
          <w:rFonts w:hint="eastAsia" w:ascii="宋体" w:hAnsi="宋体"/>
          <w:bCs/>
          <w:szCs w:val="21"/>
        </w:rPr>
        <w:t>管理软件应对系统设备进行集中监测、配置和管理，</w:t>
      </w:r>
      <w:bookmarkEnd w:id="45"/>
      <w:r>
        <w:rPr>
          <w:rFonts w:hint="eastAsia" w:ascii="宋体" w:hAnsi="宋体"/>
          <w:bCs/>
          <w:szCs w:val="21"/>
        </w:rPr>
        <w:t>应具备以下基本功能。</w:t>
      </w:r>
    </w:p>
    <w:p>
      <w:pPr>
        <w:spacing w:line="360" w:lineRule="auto"/>
      </w:pPr>
      <w:r>
        <w:tab/>
      </w:r>
      <w:r>
        <w:rPr>
          <w:rFonts w:ascii="黑体" w:hAnsi="黑体" w:eastAsia="黑体"/>
          <w:kern w:val="0"/>
          <w:szCs w:val="21"/>
        </w:rPr>
        <w:t>a)</w:t>
      </w:r>
      <w:bookmarkStart w:id="46" w:name="_Toc134868125"/>
      <w:r>
        <w:rPr>
          <w:rFonts w:hint="eastAsia"/>
        </w:rPr>
        <w:t xml:space="preserve"> 数据采集</w:t>
      </w:r>
      <w:bookmarkEnd w:id="46"/>
      <w:r>
        <w:rPr>
          <w:rFonts w:hint="eastAsia"/>
        </w:rPr>
        <w:t>，定时采集</w:t>
      </w:r>
      <w:r>
        <w:rPr>
          <w:rFonts w:hint="eastAsia" w:ascii="宋体" w:hAnsi="宋体"/>
          <w:bCs/>
          <w:szCs w:val="21"/>
        </w:rPr>
        <w:t>直击雷检测仪、智能电涌保护器</w:t>
      </w:r>
      <w:r>
        <w:rPr>
          <w:rFonts w:hint="eastAsia"/>
        </w:rPr>
        <w:t>、</w:t>
      </w:r>
      <w:r>
        <w:rPr>
          <w:rFonts w:hint="eastAsia" w:ascii="宋体" w:hAnsi="宋体"/>
          <w:bCs/>
          <w:szCs w:val="21"/>
        </w:rPr>
        <w:t>接地检测设备</w:t>
      </w:r>
      <w:r>
        <w:rPr>
          <w:rFonts w:hint="eastAsia"/>
        </w:rPr>
        <w:t>的实时状态和告警数据。</w:t>
      </w:r>
    </w:p>
    <w:p>
      <w:pPr>
        <w:pStyle w:val="2"/>
        <w:spacing w:line="360" w:lineRule="auto"/>
      </w:pPr>
      <w:r>
        <w:t>b）</w:t>
      </w:r>
      <w:r>
        <w:rPr>
          <w:rFonts w:hint="eastAsia"/>
        </w:rPr>
        <w:t>告警中心，</w:t>
      </w:r>
      <w:r>
        <w:rPr>
          <w:szCs w:val="21"/>
        </w:rPr>
        <w:t>可</w:t>
      </w:r>
      <w:r>
        <w:rPr>
          <w:rFonts w:hint="eastAsia"/>
          <w:szCs w:val="21"/>
        </w:rPr>
        <w:t>以记录查询设备</w:t>
      </w:r>
      <w:r>
        <w:rPr>
          <w:szCs w:val="21"/>
        </w:rPr>
        <w:t>发生的</w:t>
      </w:r>
      <w:r>
        <w:rPr>
          <w:rFonts w:hint="eastAsia"/>
          <w:szCs w:val="21"/>
        </w:rPr>
        <w:t>告警、</w:t>
      </w:r>
      <w:r>
        <w:rPr>
          <w:szCs w:val="21"/>
        </w:rPr>
        <w:t>预警事件</w:t>
      </w:r>
      <w:r>
        <w:rPr>
          <w:rFonts w:hint="eastAsia"/>
          <w:szCs w:val="21"/>
        </w:rPr>
        <w:t>，</w:t>
      </w:r>
      <w:r>
        <w:rPr>
          <w:szCs w:val="21"/>
        </w:rPr>
        <w:t>并提示新事件</w:t>
      </w:r>
      <w:r>
        <w:rPr>
          <w:rFonts w:hint="eastAsia"/>
          <w:szCs w:val="21"/>
        </w:rPr>
        <w:t>。</w:t>
      </w:r>
    </w:p>
    <w:p>
      <w:pPr>
        <w:pStyle w:val="2"/>
        <w:spacing w:line="360" w:lineRule="auto"/>
      </w:pPr>
      <w:r>
        <w:t>c</w:t>
      </w:r>
      <w:r>
        <w:rPr>
          <w:rFonts w:hint="eastAsia"/>
        </w:rPr>
        <w:t>）</w:t>
      </w:r>
      <w:r>
        <w:rPr>
          <w:rFonts w:hint="eastAsia" w:ascii="宋体" w:hAnsi="宋体" w:cs="宋体"/>
          <w:color w:val="000000"/>
          <w:szCs w:val="21"/>
        </w:rPr>
        <w:t>监控图，</w:t>
      </w:r>
      <w:r>
        <w:rPr>
          <w:rFonts w:hint="eastAsia"/>
          <w:szCs w:val="21"/>
        </w:rPr>
        <w:t>将</w:t>
      </w:r>
      <w:r>
        <w:rPr>
          <w:rFonts w:hint="eastAsia" w:ascii="宋体" w:hAnsi="宋体"/>
          <w:bCs/>
          <w:szCs w:val="21"/>
        </w:rPr>
        <w:t>直击雷检测仪、智能电涌保护器</w:t>
      </w:r>
      <w:r>
        <w:rPr>
          <w:rFonts w:hint="eastAsia"/>
        </w:rPr>
        <w:t>、</w:t>
      </w:r>
      <w:r>
        <w:rPr>
          <w:rFonts w:hint="eastAsia" w:ascii="宋体" w:hAnsi="宋体"/>
          <w:bCs/>
          <w:szCs w:val="21"/>
        </w:rPr>
        <w:t>接地检测设备实时</w:t>
      </w:r>
      <w:r>
        <w:rPr>
          <w:rFonts w:hint="eastAsia"/>
          <w:szCs w:val="21"/>
        </w:rPr>
        <w:t>数据</w:t>
      </w:r>
      <w:r>
        <w:rPr>
          <w:szCs w:val="21"/>
        </w:rPr>
        <w:t>进行展示</w:t>
      </w:r>
      <w:r>
        <w:rPr>
          <w:rFonts w:hint="eastAsia"/>
          <w:szCs w:val="21"/>
        </w:rPr>
        <w:t>，并且提供展示设备安装位置</w:t>
      </w:r>
      <w:r>
        <w:rPr>
          <w:szCs w:val="21"/>
        </w:rPr>
        <w:t>及当前</w:t>
      </w:r>
      <w:r>
        <w:rPr>
          <w:rFonts w:hint="eastAsia"/>
          <w:szCs w:val="21"/>
        </w:rPr>
        <w:t>的</w:t>
      </w:r>
      <w:r>
        <w:rPr>
          <w:szCs w:val="21"/>
        </w:rPr>
        <w:t>设备</w:t>
      </w:r>
      <w:r>
        <w:rPr>
          <w:rFonts w:hint="eastAsia"/>
          <w:szCs w:val="21"/>
        </w:rPr>
        <w:t>告警</w:t>
      </w:r>
      <w:r>
        <w:rPr>
          <w:szCs w:val="21"/>
        </w:rPr>
        <w:t>或预警状态</w:t>
      </w:r>
      <w:r>
        <w:rPr>
          <w:rFonts w:hint="eastAsia"/>
          <w:szCs w:val="21"/>
        </w:rPr>
        <w:t>。</w:t>
      </w:r>
    </w:p>
    <w:p>
      <w:pPr>
        <w:pStyle w:val="2"/>
        <w:spacing w:line="360" w:lineRule="auto"/>
      </w:pPr>
      <w:r>
        <w:rPr>
          <w:rFonts w:hint="eastAsia"/>
        </w:rPr>
        <w:t>d</w:t>
      </w:r>
      <w:r>
        <w:t>）</w:t>
      </w:r>
      <w:r>
        <w:rPr>
          <w:rFonts w:hint="eastAsia" w:ascii="宋体" w:hAnsi="宋体" w:cs="宋体"/>
          <w:color w:val="000000"/>
          <w:szCs w:val="21"/>
        </w:rPr>
        <w:t>统计报表，可以查询设备运行的统计数据，例如雷击次数、</w:t>
      </w:r>
      <w:r>
        <w:rPr>
          <w:rFonts w:hint="eastAsia" w:ascii="宋体" w:hAnsi="宋体"/>
          <w:bCs/>
          <w:szCs w:val="21"/>
        </w:rPr>
        <w:t>电涌保护器</w:t>
      </w:r>
      <w:r>
        <w:rPr>
          <w:rFonts w:hint="eastAsia" w:ascii="宋体" w:hAnsi="宋体" w:cs="宋体"/>
          <w:color w:val="000000"/>
          <w:szCs w:val="21"/>
        </w:rPr>
        <w:t>寿命、接地电阻日统计等。</w:t>
      </w:r>
    </w:p>
    <w:p>
      <w:pPr>
        <w:pStyle w:val="2"/>
        <w:spacing w:line="360" w:lineRule="auto"/>
        <w:rPr>
          <w:rFonts w:ascii="宋体" w:hAnsi="宋体" w:cs="宋体"/>
          <w:color w:val="000000"/>
          <w:szCs w:val="21"/>
        </w:rPr>
      </w:pPr>
      <w:r>
        <w:rPr>
          <w:rFonts w:hint="eastAsia"/>
        </w:rPr>
        <w:t>e）</w:t>
      </w:r>
      <w:r>
        <w:rPr>
          <w:rFonts w:hint="eastAsia" w:ascii="宋体" w:hAnsi="宋体" w:cs="宋体"/>
          <w:color w:val="000000"/>
          <w:szCs w:val="21"/>
        </w:rPr>
        <w:t>档案管理，</w:t>
      </w:r>
      <w:r>
        <w:rPr>
          <w:rFonts w:hint="eastAsia"/>
          <w:szCs w:val="21"/>
        </w:rPr>
        <w:t>将各设备的相关信息建立档案查询列表，包含设备安装信息、分组管理、设备类型、设备型号、</w:t>
      </w:r>
      <w:r>
        <w:rPr>
          <w:szCs w:val="21"/>
        </w:rPr>
        <w:t>设备报警阈值</w:t>
      </w:r>
      <w:r>
        <w:rPr>
          <w:rFonts w:hint="eastAsia"/>
          <w:szCs w:val="21"/>
        </w:rPr>
        <w:t>。</w:t>
      </w:r>
    </w:p>
    <w:p>
      <w:pPr>
        <w:pStyle w:val="2"/>
        <w:spacing w:line="360" w:lineRule="auto"/>
      </w:pPr>
      <w:r>
        <w:rPr>
          <w:rFonts w:hint="eastAsia" w:ascii="宋体" w:hAnsi="宋体" w:cs="宋体"/>
          <w:color w:val="000000"/>
          <w:szCs w:val="21"/>
        </w:rPr>
        <w:t>f) 人员管理，</w:t>
      </w:r>
      <w:r>
        <w:rPr>
          <w:rFonts w:hint="eastAsia"/>
        </w:rPr>
        <w:t>可以对使用系统的人员信息权限等进行管理，主要包括系统登录账号，用户账号角色，用户权限分配管理。</w:t>
      </w:r>
    </w:p>
    <w:p>
      <w:pPr>
        <w:adjustRightInd w:val="0"/>
        <w:snapToGrid w:val="0"/>
        <w:spacing w:line="360" w:lineRule="auto"/>
        <w:outlineLvl w:val="2"/>
        <w:rPr>
          <w:rFonts w:ascii="宋体" w:hAnsi="宋体"/>
          <w:bCs/>
          <w:szCs w:val="21"/>
        </w:rPr>
      </w:pPr>
      <w:bookmarkStart w:id="47" w:name="_Toc100686556"/>
      <w:r>
        <w:rPr>
          <w:rFonts w:ascii="黑体" w:hAnsi="黑体" w:eastAsia="黑体"/>
          <w:bCs/>
          <w:szCs w:val="21"/>
        </w:rPr>
        <w:t>5.4.2</w:t>
      </w:r>
      <w:r>
        <w:rPr>
          <w:rFonts w:hint="eastAsia" w:ascii="宋体" w:hAnsi="宋体"/>
          <w:bCs/>
          <w:szCs w:val="21"/>
        </w:rPr>
        <w:t>管理软件应具备与上级管理系统或其他系统的数据共享接口。</w:t>
      </w:r>
      <w:bookmarkEnd w:id="47"/>
    </w:p>
    <w:p>
      <w:pPr>
        <w:adjustRightInd w:val="0"/>
        <w:snapToGrid w:val="0"/>
        <w:spacing w:line="360" w:lineRule="auto"/>
        <w:outlineLvl w:val="2"/>
        <w:rPr>
          <w:rFonts w:ascii="宋体" w:hAnsi="宋体"/>
          <w:bCs/>
          <w:szCs w:val="21"/>
        </w:rPr>
      </w:pPr>
      <w:bookmarkStart w:id="48" w:name="_Toc100686557"/>
      <w:r>
        <w:rPr>
          <w:rFonts w:ascii="黑体" w:hAnsi="黑体" w:eastAsia="黑体"/>
          <w:bCs/>
          <w:szCs w:val="21"/>
        </w:rPr>
        <w:t>5.4.3</w:t>
      </w:r>
      <w:r>
        <w:rPr>
          <w:rFonts w:hint="eastAsia" w:ascii="宋体" w:hAnsi="宋体"/>
          <w:bCs/>
          <w:szCs w:val="21"/>
        </w:rPr>
        <w:t>管理软件应具备图形化、动态化的展示界面，可具备BIM导入功能、3D图导入功能。</w:t>
      </w:r>
      <w:bookmarkEnd w:id="48"/>
    </w:p>
    <w:p>
      <w:pPr>
        <w:adjustRightInd w:val="0"/>
        <w:snapToGrid w:val="0"/>
        <w:spacing w:line="360" w:lineRule="auto"/>
        <w:outlineLvl w:val="2"/>
        <w:rPr>
          <w:rFonts w:ascii="宋体" w:hAnsi="宋体"/>
          <w:bCs/>
          <w:szCs w:val="21"/>
        </w:rPr>
      </w:pPr>
      <w:r>
        <w:rPr>
          <w:rFonts w:ascii="黑体" w:hAnsi="黑体" w:eastAsia="黑体"/>
          <w:bCs/>
          <w:szCs w:val="21"/>
        </w:rPr>
        <w:t>5.4.4</w:t>
      </w:r>
      <w:r>
        <w:rPr>
          <w:rFonts w:hint="eastAsia" w:ascii="黑体" w:hAnsi="黑体" w:eastAsia="黑体"/>
          <w:bCs/>
          <w:szCs w:val="21"/>
        </w:rPr>
        <w:t>应</w:t>
      </w:r>
      <w:r>
        <w:rPr>
          <w:rFonts w:hint="eastAsia" w:ascii="宋体" w:hAnsi="宋体"/>
          <w:bCs/>
          <w:szCs w:val="21"/>
        </w:rPr>
        <w:t>设置管理权限，具有加密功能，确保操作安全。</w:t>
      </w:r>
    </w:p>
    <w:p>
      <w:pPr>
        <w:adjustRightInd w:val="0"/>
        <w:snapToGrid w:val="0"/>
        <w:spacing w:line="360" w:lineRule="auto"/>
        <w:outlineLvl w:val="2"/>
        <w:rPr>
          <w:rFonts w:ascii="宋体" w:hAnsi="宋体"/>
          <w:bCs/>
          <w:szCs w:val="21"/>
        </w:rPr>
      </w:pPr>
      <w:r>
        <w:rPr>
          <w:rFonts w:ascii="黑体" w:hAnsi="黑体" w:eastAsia="黑体"/>
          <w:bCs/>
          <w:szCs w:val="21"/>
        </w:rPr>
        <w:t>5.4.5</w:t>
      </w:r>
      <w:r>
        <w:rPr>
          <w:rFonts w:hint="eastAsia" w:ascii="宋体" w:hAnsi="宋体"/>
          <w:bCs/>
          <w:szCs w:val="21"/>
        </w:rPr>
        <w:t>应进行定期升级，宜支持远程升级。</w:t>
      </w:r>
    </w:p>
    <w:bookmarkEnd w:id="37"/>
    <w:bookmarkEnd w:id="38"/>
    <w:p>
      <w:pPr>
        <w:adjustRightInd w:val="0"/>
        <w:snapToGrid w:val="0"/>
        <w:spacing w:before="156" w:beforeLines="50" w:after="156" w:afterLines="50" w:line="360" w:lineRule="auto"/>
        <w:outlineLvl w:val="1"/>
        <w:rPr>
          <w:rFonts w:ascii="黑体" w:hAnsi="黑体" w:eastAsia="黑体"/>
          <w:bCs/>
          <w:szCs w:val="21"/>
        </w:rPr>
      </w:pPr>
      <w:r>
        <w:rPr>
          <w:rFonts w:ascii="黑体" w:hAnsi="黑体" w:eastAsia="黑体"/>
          <w:bCs/>
          <w:szCs w:val="21"/>
        </w:rPr>
        <w:t xml:space="preserve">5.5 </w:t>
      </w:r>
      <w:r>
        <w:rPr>
          <w:rFonts w:hint="eastAsia" w:ascii="黑体" w:hAnsi="黑体" w:eastAsia="黑体"/>
          <w:bCs/>
          <w:szCs w:val="21"/>
        </w:rPr>
        <w:t>系统功能</w:t>
      </w:r>
    </w:p>
    <w:p>
      <w:pPr>
        <w:adjustRightInd w:val="0"/>
        <w:snapToGrid w:val="0"/>
        <w:spacing w:line="360" w:lineRule="auto"/>
        <w:ind w:firstLine="420" w:firstLineChars="200"/>
        <w:rPr>
          <w:rFonts w:ascii="宋体" w:hAnsi="宋体"/>
          <w:szCs w:val="21"/>
        </w:rPr>
      </w:pPr>
      <w:r>
        <w:rPr>
          <w:rFonts w:hint="eastAsia" w:ascii="宋体" w:hAnsi="宋体"/>
          <w:szCs w:val="21"/>
        </w:rPr>
        <w:t>防雷智慧监控系统的</w:t>
      </w:r>
      <w:r>
        <w:rPr>
          <w:rFonts w:ascii="宋体" w:hAnsi="宋体"/>
          <w:szCs w:val="21"/>
        </w:rPr>
        <w:t>三个子系统</w:t>
      </w:r>
      <w:r>
        <w:rPr>
          <w:rFonts w:hint="eastAsia" w:ascii="宋体" w:hAnsi="宋体"/>
          <w:szCs w:val="21"/>
        </w:rPr>
        <w:t>（直击雷监控系统、电涌保护器监控系统、接地监控系统）功能应附录</w:t>
      </w:r>
      <w:r>
        <w:rPr>
          <w:rFonts w:ascii="宋体" w:hAnsi="宋体"/>
          <w:szCs w:val="21"/>
        </w:rPr>
        <w:t>A</w:t>
      </w:r>
      <w:r>
        <w:rPr>
          <w:rFonts w:hint="eastAsia" w:ascii="宋体" w:hAnsi="宋体"/>
          <w:szCs w:val="21"/>
        </w:rPr>
        <w:t>符合表</w:t>
      </w:r>
      <w:r>
        <w:rPr>
          <w:rFonts w:hint="eastAsia" w:ascii="宋体" w:hAnsi="宋体"/>
          <w:szCs w:val="21"/>
          <w:lang w:val="en-US" w:eastAsia="zh-CN"/>
        </w:rPr>
        <w:t>1</w:t>
      </w:r>
      <w:r>
        <w:rPr>
          <w:rFonts w:hint="eastAsia" w:ascii="宋体" w:hAnsi="宋体"/>
          <w:szCs w:val="21"/>
        </w:rPr>
        <w:t>的规定</w:t>
      </w:r>
      <w:r>
        <w:rPr>
          <w:rFonts w:ascii="宋体" w:hAnsi="宋体"/>
          <w:szCs w:val="21"/>
        </w:rPr>
        <w:t>。</w:t>
      </w:r>
    </w:p>
    <w:p>
      <w:pPr>
        <w:adjustRightInd w:val="0"/>
        <w:snapToGrid w:val="0"/>
        <w:spacing w:before="156" w:beforeLines="50" w:after="156" w:afterLines="50" w:line="360" w:lineRule="auto"/>
        <w:outlineLvl w:val="1"/>
        <w:rPr>
          <w:rFonts w:ascii="黑体" w:hAnsi="黑体" w:eastAsia="黑体"/>
          <w:bCs/>
          <w:szCs w:val="21"/>
        </w:rPr>
      </w:pPr>
      <w:r>
        <w:rPr>
          <w:rFonts w:ascii="黑体" w:hAnsi="黑体" w:eastAsia="黑体"/>
          <w:bCs/>
          <w:szCs w:val="21"/>
        </w:rPr>
        <w:t>5.6 网络安全</w:t>
      </w:r>
    </w:p>
    <w:p>
      <w:pPr>
        <w:adjustRightInd w:val="0"/>
        <w:snapToGrid w:val="0"/>
        <w:spacing w:line="360" w:lineRule="auto"/>
        <w:outlineLvl w:val="2"/>
        <w:rPr>
          <w:rFonts w:ascii="宋体" w:hAnsi="宋体"/>
          <w:bCs/>
          <w:szCs w:val="21"/>
        </w:rPr>
      </w:pPr>
      <w:r>
        <w:rPr>
          <w:rFonts w:ascii="宋体" w:hAnsi="宋体"/>
          <w:bCs/>
          <w:szCs w:val="21"/>
        </w:rPr>
        <w:t>5.6.1</w:t>
      </w:r>
      <w:r>
        <w:rPr>
          <w:rFonts w:hint="eastAsia" w:ascii="宋体" w:hAnsi="宋体"/>
          <w:bCs/>
          <w:szCs w:val="21"/>
        </w:rPr>
        <w:t>系统应设置管理权限，对于档案编辑</w:t>
      </w:r>
      <w:r>
        <w:rPr>
          <w:rFonts w:ascii="宋体" w:hAnsi="宋体"/>
          <w:bCs/>
          <w:szCs w:val="21"/>
        </w:rPr>
        <w:t>、告警配置</w:t>
      </w:r>
      <w:r>
        <w:rPr>
          <w:rFonts w:hint="eastAsia" w:ascii="宋体" w:hAnsi="宋体"/>
          <w:bCs/>
          <w:szCs w:val="21"/>
        </w:rPr>
        <w:t>等功能的操作应具有加密功能，确保操作安全。</w:t>
      </w:r>
    </w:p>
    <w:p>
      <w:pPr>
        <w:adjustRightInd w:val="0"/>
        <w:snapToGrid w:val="0"/>
        <w:spacing w:line="360" w:lineRule="auto"/>
        <w:outlineLvl w:val="2"/>
        <w:rPr>
          <w:rFonts w:ascii="宋体" w:hAnsi="宋体"/>
          <w:bCs/>
          <w:szCs w:val="21"/>
        </w:rPr>
      </w:pPr>
      <w:r>
        <w:rPr>
          <w:rFonts w:ascii="宋体" w:hAnsi="宋体"/>
          <w:bCs/>
          <w:szCs w:val="21"/>
        </w:rPr>
        <w:t>5.6.2</w:t>
      </w:r>
      <w:r>
        <w:rPr>
          <w:rFonts w:hint="eastAsia" w:ascii="宋体" w:hAnsi="宋体"/>
          <w:bCs/>
          <w:szCs w:val="21"/>
        </w:rPr>
        <w:t>应采用国家密码管理局认可的加密认证措施，实现对防雷智慧监控系统数据存储、传输的加解密，保证数据的准确性、可靠性和安全性。</w:t>
      </w:r>
    </w:p>
    <w:p>
      <w:pPr>
        <w:adjustRightInd w:val="0"/>
        <w:snapToGrid w:val="0"/>
        <w:spacing w:line="360" w:lineRule="auto"/>
        <w:outlineLvl w:val="2"/>
        <w:rPr>
          <w:rFonts w:ascii="宋体" w:hAnsi="宋体"/>
          <w:bCs/>
          <w:szCs w:val="21"/>
        </w:rPr>
      </w:pPr>
      <w:r>
        <w:rPr>
          <w:rFonts w:ascii="宋体" w:hAnsi="宋体"/>
          <w:bCs/>
          <w:szCs w:val="21"/>
        </w:rPr>
        <w:t>5.6.3</w:t>
      </w:r>
      <w:r>
        <w:rPr>
          <w:rFonts w:hint="eastAsia" w:ascii="宋体" w:hAnsi="宋体"/>
          <w:bCs/>
          <w:szCs w:val="21"/>
        </w:rPr>
        <w:t>防雷智慧监控系统应具有可靠的内网、外网隔离或防护技术，能有效识别并阻止未授权的接入，过滤恶意入侵。</w:t>
      </w:r>
    </w:p>
    <w:p>
      <w:pPr>
        <w:adjustRightInd w:val="0"/>
        <w:snapToGrid w:val="0"/>
        <w:spacing w:before="312" w:beforeLines="100" w:after="312" w:afterLines="100" w:line="360" w:lineRule="auto"/>
        <w:outlineLvl w:val="0"/>
        <w:rPr>
          <w:rFonts w:ascii="黑体" w:hAnsi="黑体" w:eastAsia="黑体"/>
          <w:bCs/>
          <w:szCs w:val="21"/>
        </w:rPr>
      </w:pPr>
      <w:bookmarkStart w:id="49" w:name="_Toc100686558"/>
      <w:r>
        <w:rPr>
          <w:rFonts w:ascii="黑体" w:hAnsi="黑体" w:eastAsia="黑体"/>
          <w:bCs/>
          <w:szCs w:val="21"/>
        </w:rPr>
        <w:t>6</w:t>
      </w:r>
      <w:r>
        <w:rPr>
          <w:rFonts w:hint="eastAsia" w:ascii="黑体" w:hAnsi="黑体" w:eastAsia="黑体"/>
          <w:bCs/>
          <w:szCs w:val="21"/>
        </w:rPr>
        <w:t>系统设计</w:t>
      </w:r>
      <w:bookmarkEnd w:id="49"/>
    </w:p>
    <w:p>
      <w:pPr>
        <w:adjustRightInd w:val="0"/>
        <w:snapToGrid w:val="0"/>
        <w:spacing w:before="156" w:beforeLines="50" w:after="156" w:afterLines="50" w:line="360" w:lineRule="auto"/>
        <w:outlineLvl w:val="1"/>
        <w:rPr>
          <w:rFonts w:ascii="黑体" w:hAnsi="黑体" w:eastAsia="黑体"/>
          <w:bCs/>
          <w:szCs w:val="21"/>
        </w:rPr>
      </w:pPr>
      <w:bookmarkStart w:id="50" w:name="_Toc67598918"/>
      <w:bookmarkStart w:id="51" w:name="_Toc68712529"/>
      <w:bookmarkStart w:id="52" w:name="_Toc100686559"/>
      <w:r>
        <w:rPr>
          <w:rFonts w:ascii="黑体" w:hAnsi="黑体" w:eastAsia="黑体"/>
          <w:bCs/>
          <w:szCs w:val="21"/>
        </w:rPr>
        <w:t xml:space="preserve">6.1 </w:t>
      </w:r>
      <w:r>
        <w:rPr>
          <w:rFonts w:hint="eastAsia" w:ascii="黑体" w:hAnsi="黑体" w:eastAsia="黑体"/>
          <w:bCs/>
          <w:szCs w:val="21"/>
        </w:rPr>
        <w:t>设计</w:t>
      </w:r>
      <w:bookmarkEnd w:id="50"/>
      <w:bookmarkEnd w:id="51"/>
      <w:r>
        <w:rPr>
          <w:rFonts w:hint="eastAsia" w:ascii="黑体" w:hAnsi="黑体" w:eastAsia="黑体"/>
          <w:bCs/>
          <w:szCs w:val="21"/>
        </w:rPr>
        <w:t>要素</w:t>
      </w:r>
      <w:bookmarkEnd w:id="52"/>
    </w:p>
    <w:p>
      <w:pPr>
        <w:adjustRightInd w:val="0"/>
        <w:snapToGrid w:val="0"/>
        <w:spacing w:line="360" w:lineRule="auto"/>
        <w:jc w:val="left"/>
        <w:rPr>
          <w:rFonts w:ascii="宋体" w:hAnsi="宋体"/>
          <w:bCs/>
          <w:szCs w:val="21"/>
        </w:rPr>
      </w:pPr>
      <w:r>
        <w:rPr>
          <w:rFonts w:ascii="黑体" w:hAnsi="黑体" w:eastAsia="黑体"/>
          <w:bCs/>
          <w:szCs w:val="21"/>
        </w:rPr>
        <w:t>6.1.1</w:t>
      </w:r>
      <w:r>
        <w:rPr>
          <w:rFonts w:hint="eastAsia" w:ascii="宋体" w:hAnsi="宋体"/>
          <w:bCs/>
          <w:szCs w:val="21"/>
        </w:rPr>
        <w:t>防雷智慧监控系统的设计要素应包括设备安装位置、设备组网方式、系统功能描述等。</w:t>
      </w:r>
    </w:p>
    <w:p>
      <w:pPr>
        <w:adjustRightInd w:val="0"/>
        <w:snapToGrid w:val="0"/>
        <w:spacing w:line="360" w:lineRule="auto"/>
        <w:jc w:val="left"/>
        <w:rPr>
          <w:rFonts w:ascii="宋体" w:hAnsi="宋体"/>
          <w:bCs/>
          <w:szCs w:val="21"/>
        </w:rPr>
      </w:pPr>
      <w:r>
        <w:rPr>
          <w:rFonts w:ascii="黑体" w:hAnsi="黑体" w:eastAsia="黑体"/>
          <w:bCs/>
          <w:szCs w:val="21"/>
        </w:rPr>
        <w:t>6.1.2</w:t>
      </w:r>
      <w:r>
        <w:rPr>
          <w:rFonts w:hint="eastAsia" w:ascii="宋体" w:hAnsi="宋体"/>
          <w:bCs/>
          <w:szCs w:val="21"/>
        </w:rPr>
        <w:t>系统通道及布线设计应包括直击雷检测仪、智能电涌保护器、接地检测设备与</w:t>
      </w:r>
      <w:r>
        <w:rPr>
          <w:rFonts w:hint="eastAsia" w:ascii="宋体" w:hAnsi="宋体"/>
          <w:szCs w:val="21"/>
        </w:rPr>
        <w:t>智能中集器</w:t>
      </w:r>
      <w:r>
        <w:rPr>
          <w:rFonts w:hint="eastAsia" w:ascii="宋体" w:hAnsi="宋体"/>
          <w:bCs/>
          <w:szCs w:val="21"/>
        </w:rPr>
        <w:t>的布线，和</w:t>
      </w:r>
      <w:r>
        <w:rPr>
          <w:rFonts w:hint="eastAsia" w:ascii="宋体" w:hAnsi="宋体"/>
          <w:szCs w:val="21"/>
        </w:rPr>
        <w:t>智能中集器</w:t>
      </w:r>
      <w:r>
        <w:rPr>
          <w:rFonts w:hint="eastAsia" w:ascii="宋体" w:hAnsi="宋体"/>
          <w:bCs/>
          <w:szCs w:val="21"/>
        </w:rPr>
        <w:t>与监控设备的布线。</w:t>
      </w:r>
    </w:p>
    <w:p>
      <w:pPr>
        <w:adjustRightInd w:val="0"/>
        <w:snapToGrid w:val="0"/>
        <w:spacing w:line="360" w:lineRule="auto"/>
        <w:jc w:val="left"/>
        <w:rPr>
          <w:rFonts w:ascii="宋体" w:hAnsi="宋体"/>
          <w:bCs/>
          <w:szCs w:val="21"/>
        </w:rPr>
      </w:pPr>
      <w:r>
        <w:rPr>
          <w:rFonts w:ascii="黑体" w:hAnsi="黑体" w:eastAsia="黑体"/>
          <w:bCs/>
          <w:szCs w:val="21"/>
        </w:rPr>
        <w:t>6.1.3</w:t>
      </w:r>
      <w:r>
        <w:rPr>
          <w:rFonts w:hint="eastAsia" w:ascii="宋体" w:hAnsi="宋体"/>
          <w:bCs/>
          <w:szCs w:val="21"/>
        </w:rPr>
        <w:t>防雷智慧监控系统的设计文件应包括：</w:t>
      </w:r>
    </w:p>
    <w:p>
      <w:pPr>
        <w:adjustRightInd w:val="0"/>
        <w:snapToGrid w:val="0"/>
        <w:spacing w:line="360" w:lineRule="auto"/>
        <w:ind w:firstLine="420" w:firstLineChars="200"/>
        <w:jc w:val="left"/>
        <w:rPr>
          <w:rFonts w:ascii="宋体" w:hAnsi="宋体"/>
          <w:bCs/>
          <w:szCs w:val="21"/>
        </w:rPr>
      </w:pPr>
      <w:r>
        <w:rPr>
          <w:rFonts w:ascii="黑体" w:hAnsi="黑体" w:eastAsia="黑体"/>
          <w:bCs/>
          <w:szCs w:val="21"/>
        </w:rPr>
        <w:t>a)</w:t>
      </w:r>
      <w:r>
        <w:rPr>
          <w:rFonts w:hint="eastAsia" w:ascii="宋体" w:hAnsi="宋体"/>
          <w:bCs/>
          <w:szCs w:val="21"/>
        </w:rPr>
        <w:t>工程的基本信息、防雷智慧监控系统组成；</w:t>
      </w:r>
    </w:p>
    <w:p>
      <w:pPr>
        <w:adjustRightInd w:val="0"/>
        <w:snapToGrid w:val="0"/>
        <w:spacing w:line="360" w:lineRule="auto"/>
        <w:ind w:firstLine="420" w:firstLineChars="200"/>
        <w:jc w:val="left"/>
        <w:rPr>
          <w:rFonts w:ascii="宋体" w:hAnsi="宋体"/>
          <w:bCs/>
          <w:szCs w:val="21"/>
        </w:rPr>
      </w:pPr>
      <w:r>
        <w:rPr>
          <w:rFonts w:ascii="黑体" w:hAnsi="黑体" w:eastAsia="黑体"/>
          <w:bCs/>
          <w:szCs w:val="21"/>
        </w:rPr>
        <w:t>b)</w:t>
      </w:r>
      <w:r>
        <w:rPr>
          <w:rFonts w:hint="eastAsia" w:ascii="宋体" w:hAnsi="宋体"/>
          <w:bCs/>
          <w:szCs w:val="21"/>
        </w:rPr>
        <w:t>配电系统图，注明智能电涌保护器的功能性能指标；</w:t>
      </w:r>
    </w:p>
    <w:p>
      <w:pPr>
        <w:adjustRightInd w:val="0"/>
        <w:snapToGrid w:val="0"/>
        <w:spacing w:line="360" w:lineRule="auto"/>
        <w:ind w:firstLine="420" w:firstLineChars="200"/>
        <w:jc w:val="left"/>
        <w:rPr>
          <w:rFonts w:ascii="宋体" w:hAnsi="宋体"/>
          <w:bCs/>
          <w:szCs w:val="21"/>
        </w:rPr>
      </w:pPr>
      <w:r>
        <w:rPr>
          <w:rFonts w:ascii="黑体" w:hAnsi="黑体" w:eastAsia="黑体"/>
          <w:bCs/>
          <w:szCs w:val="21"/>
        </w:rPr>
        <w:t>c)</w:t>
      </w:r>
      <w:r>
        <w:rPr>
          <w:rFonts w:hint="eastAsia" w:ascii="宋体" w:hAnsi="宋体"/>
          <w:bCs/>
          <w:szCs w:val="21"/>
        </w:rPr>
        <w:t>平面布置图，注明直击雷检测仪、智能电涌保护器的安装位置，注明监控设备位置；</w:t>
      </w:r>
    </w:p>
    <w:p>
      <w:pPr>
        <w:adjustRightInd w:val="0"/>
        <w:snapToGrid w:val="0"/>
        <w:spacing w:line="360" w:lineRule="auto"/>
        <w:ind w:firstLine="420" w:firstLineChars="200"/>
        <w:jc w:val="left"/>
        <w:rPr>
          <w:rFonts w:ascii="宋体" w:hAnsi="宋体"/>
          <w:bCs/>
          <w:szCs w:val="21"/>
        </w:rPr>
      </w:pPr>
      <w:r>
        <w:rPr>
          <w:rFonts w:ascii="黑体" w:hAnsi="黑体" w:eastAsia="黑体"/>
          <w:bCs/>
          <w:szCs w:val="21"/>
        </w:rPr>
        <w:t>d)</w:t>
      </w:r>
      <w:r>
        <w:rPr>
          <w:rFonts w:hint="eastAsia" w:ascii="宋体" w:hAnsi="宋体"/>
          <w:bCs/>
          <w:szCs w:val="21"/>
        </w:rPr>
        <w:t>设备接线原理图和安装详图；</w:t>
      </w:r>
    </w:p>
    <w:p>
      <w:pPr>
        <w:adjustRightInd w:val="0"/>
        <w:snapToGrid w:val="0"/>
        <w:spacing w:line="360" w:lineRule="auto"/>
        <w:ind w:firstLine="420" w:firstLineChars="200"/>
        <w:jc w:val="left"/>
        <w:rPr>
          <w:rFonts w:ascii="宋体" w:hAnsi="宋体"/>
          <w:bCs/>
          <w:szCs w:val="21"/>
        </w:rPr>
      </w:pPr>
      <w:r>
        <w:rPr>
          <w:rFonts w:ascii="黑体" w:hAnsi="黑体" w:eastAsia="黑体"/>
          <w:bCs/>
          <w:szCs w:val="21"/>
        </w:rPr>
        <w:t>e)</w:t>
      </w:r>
      <w:r>
        <w:rPr>
          <w:rFonts w:hint="eastAsia" w:ascii="宋体" w:hAnsi="宋体"/>
          <w:bCs/>
          <w:szCs w:val="21"/>
        </w:rPr>
        <w:t>通信传输网络接线图；</w:t>
      </w:r>
    </w:p>
    <w:p>
      <w:pPr>
        <w:adjustRightInd w:val="0"/>
        <w:snapToGrid w:val="0"/>
        <w:spacing w:line="360" w:lineRule="auto"/>
        <w:ind w:firstLine="420" w:firstLineChars="200"/>
        <w:jc w:val="left"/>
        <w:rPr>
          <w:rFonts w:ascii="宋体" w:hAnsi="宋体"/>
          <w:bCs/>
          <w:szCs w:val="21"/>
        </w:rPr>
      </w:pPr>
      <w:r>
        <w:rPr>
          <w:rFonts w:ascii="黑体" w:hAnsi="黑体" w:eastAsia="黑体"/>
          <w:bCs/>
          <w:szCs w:val="21"/>
        </w:rPr>
        <w:t>f)</w:t>
      </w:r>
      <w:r>
        <w:rPr>
          <w:rFonts w:hint="eastAsia" w:ascii="宋体" w:hAnsi="宋体"/>
          <w:bCs/>
          <w:szCs w:val="21"/>
        </w:rPr>
        <w:t>设备材料表；</w:t>
      </w:r>
    </w:p>
    <w:p>
      <w:pPr>
        <w:adjustRightInd w:val="0"/>
        <w:snapToGrid w:val="0"/>
        <w:spacing w:line="360" w:lineRule="auto"/>
        <w:ind w:firstLine="420" w:firstLineChars="200"/>
        <w:jc w:val="left"/>
        <w:rPr>
          <w:rFonts w:ascii="宋体" w:hAnsi="宋体"/>
          <w:bCs/>
          <w:szCs w:val="21"/>
        </w:rPr>
      </w:pPr>
      <w:r>
        <w:rPr>
          <w:rFonts w:ascii="黑体" w:hAnsi="黑体" w:eastAsia="黑体"/>
          <w:bCs/>
          <w:szCs w:val="21"/>
        </w:rPr>
        <w:t>g)</w:t>
      </w:r>
      <w:r>
        <w:rPr>
          <w:rFonts w:hint="eastAsia" w:ascii="宋体" w:hAnsi="宋体"/>
          <w:bCs/>
          <w:szCs w:val="21"/>
        </w:rPr>
        <w:t>防雷智慧监控系统功能说明。</w:t>
      </w:r>
    </w:p>
    <w:p>
      <w:pPr>
        <w:adjustRightInd w:val="0"/>
        <w:snapToGrid w:val="0"/>
        <w:spacing w:before="156" w:beforeLines="50" w:after="156" w:afterLines="50" w:line="360" w:lineRule="auto"/>
        <w:outlineLvl w:val="1"/>
        <w:rPr>
          <w:rFonts w:ascii="黑体" w:hAnsi="黑体" w:eastAsia="黑体"/>
          <w:bCs/>
          <w:szCs w:val="21"/>
        </w:rPr>
      </w:pPr>
      <w:bookmarkStart w:id="53" w:name="_Toc67598919"/>
      <w:bookmarkStart w:id="54" w:name="_Toc68712530"/>
      <w:bookmarkStart w:id="55" w:name="_Toc100686560"/>
      <w:r>
        <w:rPr>
          <w:rFonts w:ascii="黑体" w:hAnsi="黑体" w:eastAsia="黑体"/>
          <w:bCs/>
          <w:szCs w:val="21"/>
        </w:rPr>
        <w:t>6.2</w:t>
      </w:r>
      <w:bookmarkEnd w:id="53"/>
      <w:bookmarkEnd w:id="54"/>
      <w:r>
        <w:rPr>
          <w:rFonts w:ascii="黑体" w:hAnsi="黑体" w:eastAsia="黑体"/>
          <w:bCs/>
          <w:szCs w:val="21"/>
        </w:rPr>
        <w:t xml:space="preserve"> </w:t>
      </w:r>
      <w:r>
        <w:rPr>
          <w:rFonts w:hint="eastAsia" w:ascii="黑体" w:hAnsi="黑体" w:eastAsia="黑体"/>
          <w:bCs/>
          <w:szCs w:val="21"/>
        </w:rPr>
        <w:t>设计要求</w:t>
      </w:r>
      <w:bookmarkEnd w:id="55"/>
    </w:p>
    <w:p>
      <w:pPr>
        <w:adjustRightInd w:val="0"/>
        <w:snapToGrid w:val="0"/>
        <w:spacing w:line="360" w:lineRule="auto"/>
        <w:jc w:val="left"/>
        <w:rPr>
          <w:rFonts w:ascii="宋体" w:hAnsi="宋体"/>
          <w:bCs/>
          <w:szCs w:val="21"/>
        </w:rPr>
      </w:pPr>
      <w:r>
        <w:rPr>
          <w:rFonts w:ascii="黑体" w:hAnsi="黑体" w:eastAsia="黑体"/>
          <w:bCs/>
          <w:szCs w:val="21"/>
        </w:rPr>
        <w:t>6.2.1</w:t>
      </w:r>
      <w:r>
        <w:rPr>
          <w:rFonts w:hint="eastAsia" w:ascii="宋体" w:hAnsi="宋体"/>
          <w:bCs/>
          <w:szCs w:val="21"/>
        </w:rPr>
        <w:t>直击雷监控系统设计应符合以下规定：</w:t>
      </w:r>
    </w:p>
    <w:p>
      <w:pPr>
        <w:adjustRightInd w:val="0"/>
        <w:snapToGrid w:val="0"/>
        <w:spacing w:line="360" w:lineRule="auto"/>
        <w:ind w:firstLine="420" w:firstLineChars="200"/>
        <w:jc w:val="left"/>
        <w:rPr>
          <w:rFonts w:ascii="宋体" w:hAnsi="宋体"/>
          <w:bCs/>
          <w:szCs w:val="21"/>
        </w:rPr>
      </w:pPr>
      <w:r>
        <w:rPr>
          <w:rFonts w:ascii="黑体" w:hAnsi="黑体" w:eastAsia="黑体"/>
          <w:bCs/>
          <w:szCs w:val="21"/>
        </w:rPr>
        <w:t>a)</w:t>
      </w:r>
      <w:r>
        <w:rPr>
          <w:rFonts w:hint="eastAsia" w:ascii="宋体" w:hAnsi="宋体"/>
          <w:bCs/>
          <w:szCs w:val="21"/>
          <w:lang w:val="en-US" w:eastAsia="zh-CN"/>
        </w:rPr>
        <w:t>高度超过100m的超高层建筑，应</w:t>
      </w:r>
      <w:r>
        <w:rPr>
          <w:rFonts w:hint="eastAsia" w:ascii="宋体" w:hAnsi="宋体"/>
          <w:bCs/>
          <w:szCs w:val="21"/>
        </w:rPr>
        <w:t>设计直击雷监控系统；</w:t>
      </w:r>
      <w:r>
        <w:rPr>
          <w:rFonts w:hint="eastAsia" w:ascii="宋体" w:hAnsi="宋体"/>
          <w:bCs/>
          <w:szCs w:val="21"/>
          <w:lang w:val="en-US" w:eastAsia="zh-CN"/>
        </w:rPr>
        <w:t>其他</w:t>
      </w:r>
      <w:r>
        <w:rPr>
          <w:rFonts w:hint="eastAsia" w:ascii="宋体" w:hAnsi="宋体"/>
          <w:bCs/>
          <w:szCs w:val="21"/>
          <w:lang w:eastAsia="zh-CN"/>
        </w:rPr>
        <w:t>第二类防雷</w:t>
      </w:r>
      <w:r>
        <w:rPr>
          <w:rFonts w:hint="eastAsia" w:ascii="宋体" w:hAnsi="宋体"/>
          <w:bCs/>
          <w:szCs w:val="21"/>
        </w:rPr>
        <w:t>建筑，宜设计直击雷监控系统；</w:t>
      </w:r>
    </w:p>
    <w:p>
      <w:pPr>
        <w:adjustRightInd w:val="0"/>
        <w:snapToGrid w:val="0"/>
        <w:spacing w:line="360" w:lineRule="auto"/>
        <w:ind w:firstLine="420" w:firstLineChars="200"/>
        <w:jc w:val="left"/>
        <w:rPr>
          <w:rFonts w:ascii="宋体" w:hAnsi="宋体"/>
          <w:bCs/>
          <w:szCs w:val="21"/>
        </w:rPr>
      </w:pPr>
      <w:r>
        <w:rPr>
          <w:rFonts w:hint="eastAsia" w:ascii="黑体" w:hAnsi="黑体" w:eastAsia="黑体"/>
          <w:bCs/>
          <w:szCs w:val="21"/>
        </w:rPr>
        <w:t>b</w:t>
      </w:r>
      <w:r>
        <w:rPr>
          <w:rFonts w:ascii="黑体" w:hAnsi="黑体" w:eastAsia="黑体"/>
          <w:bCs/>
          <w:szCs w:val="21"/>
        </w:rPr>
        <w:t>)</w:t>
      </w:r>
      <w:r>
        <w:rPr>
          <w:rFonts w:hint="eastAsia" w:ascii="宋体" w:hAnsi="宋体"/>
          <w:bCs/>
          <w:szCs w:val="21"/>
        </w:rPr>
        <w:t>直击雷检测仪的传感装置应安装于</w:t>
      </w:r>
      <w:r>
        <w:rPr>
          <w:rFonts w:hint="eastAsia" w:ascii="宋体" w:hAnsi="宋体"/>
          <w:bCs/>
          <w:szCs w:val="21"/>
          <w:lang w:val="en-US" w:eastAsia="zh-CN"/>
        </w:rPr>
        <w:t>屋顶</w:t>
      </w:r>
      <w:r>
        <w:rPr>
          <w:rFonts w:hint="eastAsia" w:ascii="宋体" w:hAnsi="宋体"/>
          <w:bCs/>
          <w:szCs w:val="21"/>
        </w:rPr>
        <w:t>引下线上。</w:t>
      </w:r>
    </w:p>
    <w:p>
      <w:pPr>
        <w:adjustRightInd w:val="0"/>
        <w:snapToGrid w:val="0"/>
        <w:spacing w:line="360" w:lineRule="auto"/>
        <w:jc w:val="left"/>
        <w:rPr>
          <w:rFonts w:ascii="宋体" w:hAnsi="宋体"/>
          <w:bCs/>
          <w:szCs w:val="21"/>
        </w:rPr>
      </w:pPr>
      <w:r>
        <w:rPr>
          <w:rFonts w:ascii="黑体" w:hAnsi="黑体" w:eastAsia="黑体"/>
          <w:bCs/>
          <w:szCs w:val="21"/>
        </w:rPr>
        <w:t>6.2.2</w:t>
      </w:r>
      <w:r>
        <w:rPr>
          <w:rFonts w:hint="eastAsia" w:ascii="宋体" w:hAnsi="宋体"/>
          <w:bCs/>
          <w:szCs w:val="21"/>
        </w:rPr>
        <w:t>智能电涌保护器监控系统设计应符合以下规定：</w:t>
      </w:r>
    </w:p>
    <w:p>
      <w:pPr>
        <w:adjustRightInd w:val="0"/>
        <w:snapToGrid w:val="0"/>
        <w:spacing w:line="360" w:lineRule="auto"/>
        <w:ind w:firstLine="420" w:firstLineChars="200"/>
        <w:jc w:val="left"/>
        <w:rPr>
          <w:rFonts w:ascii="宋体" w:hAnsi="宋体"/>
          <w:bCs/>
          <w:szCs w:val="21"/>
        </w:rPr>
      </w:pPr>
      <w:r>
        <w:rPr>
          <w:rFonts w:ascii="黑体" w:hAnsi="黑体" w:eastAsia="黑体"/>
          <w:bCs/>
          <w:szCs w:val="21"/>
        </w:rPr>
        <w:t>a)</w:t>
      </w:r>
      <w:r>
        <w:rPr>
          <w:rFonts w:hint="eastAsia" w:ascii="宋体" w:hAnsi="宋体"/>
          <w:bCs/>
          <w:szCs w:val="21"/>
          <w:lang w:eastAsia="zh-CN"/>
        </w:rPr>
        <w:t>第二类</w:t>
      </w:r>
      <w:r>
        <w:rPr>
          <w:rFonts w:hint="eastAsia" w:ascii="宋体" w:hAnsi="宋体"/>
          <w:bCs/>
          <w:szCs w:val="21"/>
        </w:rPr>
        <w:t>防雷建筑物</w:t>
      </w:r>
      <w:r>
        <w:rPr>
          <w:rFonts w:hint="eastAsia" w:ascii="宋体" w:hAnsi="宋体"/>
          <w:bCs/>
          <w:szCs w:val="21"/>
          <w:lang w:eastAsia="zh-CN"/>
        </w:rPr>
        <w:t>，</w:t>
      </w:r>
      <w:r>
        <w:rPr>
          <w:rFonts w:hint="default" w:ascii="宋体" w:hAnsi="宋体"/>
          <w:bCs/>
          <w:szCs w:val="21"/>
          <w:lang w:eastAsia="zh-CN"/>
        </w:rPr>
        <w:t>其</w:t>
      </w:r>
      <w:r>
        <w:rPr>
          <w:rFonts w:hint="eastAsia" w:ascii="宋体" w:hAnsi="宋体"/>
          <w:bCs/>
          <w:szCs w:val="21"/>
        </w:rPr>
        <w:t>一级配电和重要二级配电</w:t>
      </w:r>
      <w:r>
        <w:rPr>
          <w:rFonts w:hint="eastAsia" w:ascii="宋体" w:hAnsi="宋体"/>
          <w:bCs/>
          <w:szCs w:val="21"/>
          <w:lang w:val="en-US" w:eastAsia="zh-CN"/>
        </w:rPr>
        <w:t>处</w:t>
      </w:r>
      <w:r>
        <w:rPr>
          <w:rFonts w:hint="eastAsia" w:ascii="宋体" w:hAnsi="宋体"/>
          <w:bCs/>
          <w:szCs w:val="21"/>
        </w:rPr>
        <w:t>的电涌保护器应选用智能电涌保护器，</w:t>
      </w:r>
      <w:r>
        <w:rPr>
          <w:rFonts w:hint="eastAsia" w:ascii="宋体" w:hAnsi="宋体"/>
          <w:bCs/>
          <w:szCs w:val="21"/>
          <w:lang w:val="en-US" w:eastAsia="zh-CN"/>
        </w:rPr>
        <w:t>其它</w:t>
      </w:r>
      <w:r>
        <w:rPr>
          <w:rFonts w:hint="eastAsia" w:ascii="宋体" w:hAnsi="宋体"/>
          <w:bCs/>
          <w:szCs w:val="21"/>
        </w:rPr>
        <w:t>电涌保护器宜选用智能电涌保护器；</w:t>
      </w:r>
    </w:p>
    <w:p>
      <w:pPr>
        <w:adjustRightInd w:val="0"/>
        <w:snapToGrid w:val="0"/>
        <w:spacing w:line="360" w:lineRule="auto"/>
        <w:ind w:firstLine="420" w:firstLineChars="200"/>
        <w:jc w:val="left"/>
        <w:rPr>
          <w:rFonts w:ascii="宋体" w:hAnsi="宋体"/>
          <w:bCs/>
          <w:szCs w:val="21"/>
        </w:rPr>
      </w:pPr>
      <w:r>
        <w:rPr>
          <w:rFonts w:hint="eastAsia" w:ascii="黑体" w:hAnsi="黑体" w:eastAsia="黑体"/>
          <w:bCs/>
          <w:szCs w:val="21"/>
        </w:rPr>
        <w:t>b</w:t>
      </w:r>
      <w:r>
        <w:rPr>
          <w:rFonts w:ascii="黑体" w:hAnsi="黑体" w:eastAsia="黑体"/>
          <w:bCs/>
          <w:szCs w:val="21"/>
        </w:rPr>
        <w:t>)</w:t>
      </w:r>
      <w:r>
        <w:rPr>
          <w:rFonts w:hint="eastAsia" w:ascii="宋体" w:hAnsi="宋体"/>
          <w:bCs/>
          <w:szCs w:val="21"/>
          <w:lang w:val="en-US" w:eastAsia="zh-CN"/>
        </w:rPr>
        <w:t>第</w:t>
      </w:r>
      <w:r>
        <w:rPr>
          <w:rFonts w:hint="eastAsia" w:ascii="宋体" w:hAnsi="宋体"/>
          <w:bCs/>
          <w:szCs w:val="21"/>
        </w:rPr>
        <w:t>三类防雷建筑物</w:t>
      </w:r>
      <w:r>
        <w:rPr>
          <w:rFonts w:hint="eastAsia" w:ascii="宋体" w:hAnsi="宋体"/>
          <w:bCs/>
          <w:szCs w:val="21"/>
          <w:lang w:eastAsia="zh-CN"/>
        </w:rPr>
        <w:t>，</w:t>
      </w:r>
      <w:r>
        <w:rPr>
          <w:rFonts w:hint="default" w:ascii="宋体" w:hAnsi="宋体"/>
          <w:bCs/>
          <w:szCs w:val="21"/>
          <w:lang w:eastAsia="zh-CN"/>
        </w:rPr>
        <w:t>其</w:t>
      </w:r>
      <w:r>
        <w:rPr>
          <w:rFonts w:hint="eastAsia" w:ascii="宋体" w:hAnsi="宋体"/>
          <w:bCs/>
          <w:szCs w:val="21"/>
        </w:rPr>
        <w:t>一级配电和重要二级配电</w:t>
      </w:r>
      <w:r>
        <w:rPr>
          <w:rFonts w:hint="eastAsia" w:ascii="宋体" w:hAnsi="宋体"/>
          <w:bCs/>
          <w:szCs w:val="21"/>
          <w:lang w:val="en-US" w:eastAsia="zh-CN"/>
        </w:rPr>
        <w:t>处</w:t>
      </w:r>
      <w:r>
        <w:rPr>
          <w:rFonts w:hint="eastAsia" w:ascii="宋体" w:hAnsi="宋体"/>
          <w:bCs/>
          <w:szCs w:val="21"/>
        </w:rPr>
        <w:t>的电涌保护器</w:t>
      </w:r>
      <w:r>
        <w:rPr>
          <w:rFonts w:hint="eastAsia" w:ascii="宋体" w:hAnsi="宋体"/>
          <w:bCs/>
          <w:szCs w:val="21"/>
          <w:lang w:val="en-US" w:eastAsia="zh-CN"/>
        </w:rPr>
        <w:t>宜</w:t>
      </w:r>
      <w:r>
        <w:rPr>
          <w:rFonts w:hint="eastAsia" w:ascii="宋体" w:hAnsi="宋体"/>
          <w:bCs/>
          <w:szCs w:val="21"/>
        </w:rPr>
        <w:t>选用智能电涌保护器。</w:t>
      </w:r>
    </w:p>
    <w:p>
      <w:pPr>
        <w:adjustRightInd w:val="0"/>
        <w:snapToGrid w:val="0"/>
        <w:spacing w:line="360" w:lineRule="auto"/>
        <w:jc w:val="left"/>
        <w:rPr>
          <w:rFonts w:ascii="宋体" w:hAnsi="宋体"/>
          <w:bCs/>
          <w:szCs w:val="21"/>
        </w:rPr>
      </w:pPr>
      <w:r>
        <w:rPr>
          <w:rFonts w:ascii="黑体" w:hAnsi="黑体" w:eastAsia="黑体"/>
          <w:bCs/>
          <w:szCs w:val="21"/>
        </w:rPr>
        <w:t>6.2.3</w:t>
      </w:r>
      <w:r>
        <w:rPr>
          <w:rFonts w:hint="eastAsia" w:ascii="宋体" w:hAnsi="宋体"/>
          <w:bCs/>
          <w:szCs w:val="21"/>
        </w:rPr>
        <w:t>接地监控系统设计应符合以下规定：</w:t>
      </w:r>
    </w:p>
    <w:p>
      <w:pPr>
        <w:adjustRightInd w:val="0"/>
        <w:snapToGrid w:val="0"/>
        <w:spacing w:line="360" w:lineRule="auto"/>
        <w:ind w:firstLine="420" w:firstLineChars="200"/>
        <w:jc w:val="left"/>
        <w:rPr>
          <w:rFonts w:hint="eastAsia" w:ascii="黑体" w:hAnsi="黑体" w:eastAsia="宋体"/>
          <w:bCs/>
          <w:szCs w:val="21"/>
          <w:lang w:val="en-US" w:eastAsia="zh-CN"/>
        </w:rPr>
      </w:pPr>
      <w:r>
        <w:rPr>
          <w:rFonts w:ascii="黑体" w:hAnsi="黑体" w:eastAsia="黑体"/>
          <w:bCs/>
          <w:szCs w:val="21"/>
        </w:rPr>
        <w:t>a)</w:t>
      </w:r>
      <w:r>
        <w:rPr>
          <w:rFonts w:hint="eastAsia" w:ascii="宋体" w:hAnsi="宋体"/>
          <w:bCs/>
          <w:szCs w:val="21"/>
          <w:lang w:val="en-US" w:eastAsia="zh-CN"/>
        </w:rPr>
        <w:t>第二类防雷建筑物，应设置接地监控系统；第三类防雷建筑物，宜设置接地监控系统；</w:t>
      </w:r>
    </w:p>
    <w:p>
      <w:pPr>
        <w:adjustRightInd w:val="0"/>
        <w:snapToGrid w:val="0"/>
        <w:spacing w:line="360" w:lineRule="auto"/>
        <w:ind w:firstLine="420" w:firstLineChars="200"/>
        <w:jc w:val="left"/>
        <w:rPr>
          <w:rFonts w:ascii="宋体" w:hAnsi="宋体"/>
          <w:bCs/>
          <w:szCs w:val="21"/>
        </w:rPr>
      </w:pPr>
      <w:r>
        <w:rPr>
          <w:rFonts w:hint="eastAsia" w:ascii="黑体" w:hAnsi="黑体" w:eastAsia="黑体"/>
          <w:bCs/>
          <w:szCs w:val="21"/>
        </w:rPr>
        <w:t>b</w:t>
      </w:r>
      <w:r>
        <w:rPr>
          <w:rFonts w:ascii="黑体" w:hAnsi="黑体" w:eastAsia="黑体"/>
          <w:bCs/>
          <w:szCs w:val="21"/>
        </w:rPr>
        <w:t>)</w:t>
      </w:r>
      <w:r>
        <w:rPr>
          <w:rFonts w:hint="eastAsia" w:ascii="宋体" w:hAnsi="宋体"/>
          <w:bCs/>
          <w:szCs w:val="21"/>
          <w:lang w:val="en-US" w:eastAsia="zh-CN"/>
        </w:rPr>
        <w:t>在建筑物接地电阻监测点及变配电所、配电间、消防控制室等电位端子箱等处，</w:t>
      </w:r>
      <w:r>
        <w:rPr>
          <w:rFonts w:hint="default" w:ascii="宋体" w:hAnsi="宋体"/>
          <w:bCs/>
          <w:szCs w:val="21"/>
          <w:lang w:eastAsia="zh-CN"/>
        </w:rPr>
        <w:t>宜</w:t>
      </w:r>
      <w:r>
        <w:rPr>
          <w:rFonts w:hint="eastAsia" w:ascii="宋体" w:hAnsi="宋体"/>
          <w:bCs/>
          <w:szCs w:val="21"/>
          <w:lang w:val="en-US" w:eastAsia="zh-CN"/>
        </w:rPr>
        <w:t>设置接地电阻监测采样点，其监测设备可安装于变配电所、配电间、消防控制室内；</w:t>
      </w:r>
    </w:p>
    <w:p>
      <w:pPr>
        <w:adjustRightInd w:val="0"/>
        <w:snapToGrid w:val="0"/>
        <w:spacing w:line="360" w:lineRule="auto"/>
        <w:ind w:firstLine="420" w:firstLineChars="200"/>
        <w:jc w:val="left"/>
        <w:rPr>
          <w:rFonts w:hint="eastAsia" w:ascii="宋体" w:hAnsi="宋体" w:eastAsia="宋体"/>
          <w:bCs/>
          <w:szCs w:val="21"/>
          <w:lang w:eastAsia="zh-CN"/>
        </w:rPr>
      </w:pPr>
      <w:r>
        <w:rPr>
          <w:rFonts w:hint="eastAsia" w:ascii="黑体" w:hAnsi="黑体" w:eastAsia="黑体"/>
          <w:bCs/>
          <w:szCs w:val="21"/>
        </w:rPr>
        <w:t>b</w:t>
      </w:r>
      <w:r>
        <w:rPr>
          <w:rFonts w:ascii="黑体" w:hAnsi="黑体" w:eastAsia="黑体"/>
          <w:bCs/>
          <w:szCs w:val="21"/>
        </w:rPr>
        <w:t>)在</w:t>
      </w:r>
      <w:r>
        <w:rPr>
          <w:rFonts w:hint="eastAsia" w:ascii="宋体" w:hAnsi="宋体"/>
          <w:bCs/>
          <w:szCs w:val="21"/>
        </w:rPr>
        <w:t>变配电所及重要机房的等电位</w:t>
      </w:r>
      <w:r>
        <w:rPr>
          <w:rFonts w:hint="default" w:ascii="宋体" w:hAnsi="宋体"/>
          <w:bCs/>
          <w:szCs w:val="21"/>
        </w:rPr>
        <w:t>端子箱</w:t>
      </w:r>
      <w:r>
        <w:rPr>
          <w:rFonts w:hint="eastAsia" w:ascii="宋体" w:hAnsi="宋体"/>
          <w:bCs/>
          <w:szCs w:val="21"/>
        </w:rPr>
        <w:t>处，应设置等电位监测设备；</w:t>
      </w:r>
    </w:p>
    <w:p>
      <w:pPr>
        <w:adjustRightInd w:val="0"/>
        <w:snapToGrid w:val="0"/>
        <w:spacing w:line="360" w:lineRule="auto"/>
        <w:ind w:firstLine="420" w:firstLineChars="200"/>
        <w:jc w:val="left"/>
        <w:rPr>
          <w:rFonts w:ascii="宋体" w:hAnsi="宋体"/>
          <w:bCs/>
          <w:szCs w:val="21"/>
        </w:rPr>
      </w:pPr>
      <w:r>
        <w:rPr>
          <w:rFonts w:hint="eastAsia" w:ascii="黑体" w:hAnsi="黑体" w:eastAsia="黑体"/>
          <w:bCs/>
          <w:szCs w:val="21"/>
          <w:lang w:val="en-US" w:eastAsia="zh-CN"/>
        </w:rPr>
        <w:t>d</w:t>
      </w:r>
      <w:r>
        <w:rPr>
          <w:rFonts w:ascii="黑体" w:hAnsi="黑体" w:eastAsia="黑体"/>
          <w:bCs/>
          <w:szCs w:val="21"/>
        </w:rPr>
        <w:t>)</w:t>
      </w:r>
      <w:r>
        <w:rPr>
          <w:rFonts w:hint="eastAsia" w:ascii="宋体" w:hAnsi="宋体"/>
          <w:bCs/>
          <w:szCs w:val="21"/>
          <w:lang w:val="en-US" w:eastAsia="zh-CN"/>
        </w:rPr>
        <w:t>根据建筑重要性和环境情况，</w:t>
      </w:r>
      <w:r>
        <w:rPr>
          <w:rFonts w:hint="default" w:ascii="宋体" w:hAnsi="宋体"/>
          <w:bCs/>
          <w:szCs w:val="21"/>
          <w:lang w:eastAsia="zh-CN"/>
        </w:rPr>
        <w:t>可</w:t>
      </w:r>
      <w:r>
        <w:rPr>
          <w:rFonts w:hint="eastAsia" w:ascii="宋体" w:hAnsi="宋体"/>
          <w:bCs/>
          <w:szCs w:val="21"/>
          <w:lang w:val="en-US" w:eastAsia="zh-CN"/>
        </w:rPr>
        <w:t>设置土壤电阻率、跨步电压、接触电压、电气完整性、接地网腐蚀性等监测设备。</w:t>
      </w:r>
    </w:p>
    <w:p>
      <w:pPr>
        <w:adjustRightInd w:val="0"/>
        <w:snapToGrid w:val="0"/>
        <w:spacing w:line="360" w:lineRule="auto"/>
        <w:jc w:val="left"/>
        <w:rPr>
          <w:rFonts w:ascii="宋体" w:hAnsi="宋体"/>
          <w:bCs/>
          <w:szCs w:val="21"/>
        </w:rPr>
      </w:pPr>
      <w:r>
        <w:rPr>
          <w:rFonts w:ascii="黑体" w:hAnsi="黑体" w:eastAsia="黑体"/>
          <w:bCs/>
          <w:szCs w:val="21"/>
        </w:rPr>
        <w:t>6.2.4</w:t>
      </w:r>
      <w:r>
        <w:rPr>
          <w:rFonts w:hint="eastAsia" w:ascii="宋体" w:hAnsi="宋体"/>
          <w:bCs/>
          <w:szCs w:val="21"/>
        </w:rPr>
        <w:t>系统布线设计应符合以下规定：</w:t>
      </w:r>
    </w:p>
    <w:p>
      <w:pPr>
        <w:adjustRightInd w:val="0"/>
        <w:snapToGrid w:val="0"/>
        <w:spacing w:line="360" w:lineRule="auto"/>
        <w:ind w:firstLine="420" w:firstLineChars="200"/>
        <w:jc w:val="left"/>
        <w:rPr>
          <w:rFonts w:ascii="宋体" w:hAnsi="宋体"/>
          <w:bCs/>
          <w:szCs w:val="21"/>
        </w:rPr>
      </w:pPr>
      <w:r>
        <w:rPr>
          <w:rFonts w:ascii="黑体" w:hAnsi="黑体" w:eastAsia="黑体"/>
          <w:bCs/>
          <w:szCs w:val="21"/>
        </w:rPr>
        <w:t>a)</w:t>
      </w:r>
      <w:r>
        <w:rPr>
          <w:rFonts w:hint="eastAsia" w:ascii="宋体" w:hAnsi="宋体"/>
          <w:bCs/>
          <w:szCs w:val="21"/>
        </w:rPr>
        <w:t>直击雷检测仪、智能电涌保护器、接地检测设备至</w:t>
      </w:r>
      <w:r>
        <w:rPr>
          <w:rFonts w:hint="eastAsia" w:ascii="宋体" w:hAnsi="宋体"/>
          <w:szCs w:val="21"/>
        </w:rPr>
        <w:t>智能中集器</w:t>
      </w:r>
      <w:r>
        <w:rPr>
          <w:rFonts w:hint="eastAsia" w:ascii="宋体" w:hAnsi="宋体"/>
          <w:bCs/>
          <w:szCs w:val="21"/>
        </w:rPr>
        <w:t>的</w:t>
      </w:r>
      <w:r>
        <w:rPr>
          <w:rFonts w:hint="eastAsia" w:ascii="宋体" w:hAnsi="宋体"/>
          <w:bCs/>
          <w:szCs w:val="21"/>
          <w:lang w:val="en-US" w:eastAsia="zh-CN"/>
        </w:rPr>
        <w:t>通信</w:t>
      </w:r>
      <w:r>
        <w:rPr>
          <w:rFonts w:hint="eastAsia" w:ascii="宋体" w:hAnsi="宋体"/>
          <w:bCs/>
          <w:szCs w:val="21"/>
        </w:rPr>
        <w:t>线缆</w:t>
      </w:r>
      <w:r>
        <w:rPr>
          <w:rFonts w:hint="eastAsia" w:ascii="宋体" w:hAnsi="宋体"/>
          <w:bCs/>
          <w:szCs w:val="21"/>
          <w:lang w:val="en-US" w:eastAsia="zh-CN"/>
        </w:rPr>
        <w:t>宜</w:t>
      </w:r>
      <w:r>
        <w:rPr>
          <w:rFonts w:hint="eastAsia" w:ascii="宋体" w:hAnsi="宋体"/>
          <w:bCs/>
          <w:szCs w:val="21"/>
        </w:rPr>
        <w:t>采用屏蔽双绞线；</w:t>
      </w:r>
    </w:p>
    <w:p>
      <w:pPr>
        <w:adjustRightInd w:val="0"/>
        <w:snapToGrid w:val="0"/>
        <w:spacing w:line="360" w:lineRule="auto"/>
        <w:ind w:firstLine="420" w:firstLineChars="200"/>
        <w:jc w:val="left"/>
        <w:rPr>
          <w:rFonts w:ascii="宋体" w:hAnsi="宋体"/>
          <w:bCs/>
          <w:szCs w:val="21"/>
        </w:rPr>
      </w:pPr>
      <w:r>
        <w:rPr>
          <w:rFonts w:hint="eastAsia" w:ascii="黑体" w:hAnsi="黑体" w:eastAsia="黑体"/>
          <w:bCs/>
          <w:szCs w:val="21"/>
        </w:rPr>
        <w:t>b</w:t>
      </w:r>
      <w:r>
        <w:rPr>
          <w:rFonts w:ascii="黑体" w:hAnsi="黑体" w:eastAsia="黑体"/>
          <w:bCs/>
          <w:szCs w:val="21"/>
        </w:rPr>
        <w:t>)</w:t>
      </w:r>
      <w:r>
        <w:rPr>
          <w:rFonts w:hint="eastAsia" w:ascii="宋体" w:hAnsi="宋体"/>
          <w:szCs w:val="21"/>
        </w:rPr>
        <w:t xml:space="preserve"> 智能中集器</w:t>
      </w:r>
      <w:r>
        <w:rPr>
          <w:rFonts w:hint="eastAsia" w:ascii="宋体" w:hAnsi="宋体"/>
          <w:bCs/>
          <w:szCs w:val="21"/>
        </w:rPr>
        <w:t>至监控设备的线缆依据实际情况可采用网线</w:t>
      </w:r>
      <w:r>
        <w:rPr>
          <w:rFonts w:hint="eastAsia" w:ascii="宋体" w:hAnsi="宋体"/>
          <w:bCs/>
          <w:szCs w:val="21"/>
          <w:lang w:eastAsia="zh-CN"/>
        </w:rPr>
        <w:t>、</w:t>
      </w:r>
      <w:r>
        <w:rPr>
          <w:rFonts w:hint="eastAsia" w:ascii="宋体" w:hAnsi="宋体"/>
          <w:bCs/>
          <w:szCs w:val="21"/>
        </w:rPr>
        <w:t>光纤或无线的方式。</w:t>
      </w:r>
    </w:p>
    <w:bookmarkEnd w:id="24"/>
    <w:p>
      <w:pPr>
        <w:adjustRightInd w:val="0"/>
        <w:snapToGrid w:val="0"/>
        <w:spacing w:before="312" w:beforeLines="100" w:after="312" w:afterLines="100" w:line="360" w:lineRule="auto"/>
        <w:outlineLvl w:val="0"/>
        <w:rPr>
          <w:rFonts w:ascii="黑体" w:hAnsi="黑体" w:eastAsia="黑体"/>
          <w:bCs/>
          <w:szCs w:val="21"/>
        </w:rPr>
      </w:pPr>
      <w:bookmarkStart w:id="56" w:name="_Toc100686561"/>
      <w:bookmarkStart w:id="57" w:name="_Toc33811204"/>
      <w:bookmarkStart w:id="58" w:name="_Toc33811186"/>
      <w:r>
        <w:rPr>
          <w:rFonts w:ascii="黑体" w:hAnsi="黑体" w:eastAsia="黑体"/>
          <w:bCs/>
          <w:szCs w:val="21"/>
        </w:rPr>
        <w:t>7</w:t>
      </w:r>
      <w:r>
        <w:rPr>
          <w:rFonts w:hint="eastAsia" w:ascii="黑体" w:hAnsi="黑体" w:eastAsia="黑体"/>
          <w:bCs/>
          <w:szCs w:val="21"/>
        </w:rPr>
        <w:t>安装、调试和验收</w:t>
      </w:r>
      <w:bookmarkEnd w:id="56"/>
      <w:bookmarkEnd w:id="57"/>
    </w:p>
    <w:p>
      <w:pPr>
        <w:adjustRightInd w:val="0"/>
        <w:snapToGrid w:val="0"/>
        <w:spacing w:before="156" w:beforeLines="50" w:after="156" w:afterLines="50" w:line="360" w:lineRule="auto"/>
        <w:outlineLvl w:val="1"/>
        <w:rPr>
          <w:rFonts w:ascii="黑体" w:hAnsi="黑体" w:eastAsia="黑体"/>
          <w:bCs/>
          <w:szCs w:val="21"/>
        </w:rPr>
      </w:pPr>
      <w:bookmarkStart w:id="59" w:name="_Toc100686562"/>
      <w:bookmarkStart w:id="60" w:name="_Toc33811207"/>
      <w:r>
        <w:rPr>
          <w:rFonts w:ascii="黑体" w:hAnsi="黑体" w:eastAsia="黑体"/>
          <w:bCs/>
          <w:szCs w:val="21"/>
        </w:rPr>
        <w:t>7.1</w:t>
      </w:r>
      <w:r>
        <w:rPr>
          <w:rFonts w:hint="eastAsia"/>
        </w:rPr>
        <w:t xml:space="preserve"> </w:t>
      </w:r>
      <w:r>
        <w:rPr>
          <w:rFonts w:hint="eastAsia" w:ascii="黑体" w:hAnsi="黑体" w:eastAsia="黑体"/>
          <w:bCs/>
          <w:szCs w:val="21"/>
        </w:rPr>
        <w:t>安装</w:t>
      </w:r>
      <w:bookmarkEnd w:id="59"/>
    </w:p>
    <w:p>
      <w:pPr>
        <w:adjustRightInd w:val="0"/>
        <w:snapToGrid w:val="0"/>
        <w:spacing w:line="360" w:lineRule="auto"/>
        <w:jc w:val="left"/>
        <w:rPr>
          <w:rFonts w:ascii="宋体" w:hAnsi="宋体"/>
          <w:bCs/>
          <w:szCs w:val="21"/>
        </w:rPr>
      </w:pPr>
      <w:bookmarkStart w:id="61" w:name="_Toc67598865"/>
      <w:bookmarkStart w:id="62" w:name="_Toc68712565"/>
      <w:bookmarkStart w:id="63" w:name="_Toc67598954"/>
      <w:r>
        <w:rPr>
          <w:rFonts w:ascii="黑体" w:hAnsi="黑体" w:eastAsia="黑体"/>
          <w:bCs/>
          <w:szCs w:val="21"/>
        </w:rPr>
        <w:t>7.1.1</w:t>
      </w:r>
      <w:r>
        <w:rPr>
          <w:rFonts w:hint="eastAsia" w:ascii="宋体" w:hAnsi="宋体"/>
          <w:bCs/>
          <w:szCs w:val="21"/>
        </w:rPr>
        <w:t>直击雷检测仪的安装应确保供电的可靠性，确保备用电源的有效性。</w:t>
      </w:r>
    </w:p>
    <w:p>
      <w:pPr>
        <w:adjustRightInd w:val="0"/>
        <w:snapToGrid w:val="0"/>
        <w:spacing w:line="360" w:lineRule="auto"/>
        <w:jc w:val="left"/>
        <w:rPr>
          <w:rFonts w:ascii="宋体" w:hAnsi="宋体"/>
          <w:bCs/>
          <w:szCs w:val="21"/>
        </w:rPr>
      </w:pPr>
      <w:r>
        <w:rPr>
          <w:rFonts w:ascii="黑体" w:hAnsi="黑体" w:eastAsia="黑体"/>
          <w:bCs/>
          <w:szCs w:val="21"/>
        </w:rPr>
        <w:t>7.1.2</w:t>
      </w:r>
      <w:r>
        <w:rPr>
          <w:rFonts w:hint="eastAsia" w:ascii="宋体" w:hAnsi="宋体"/>
          <w:bCs/>
          <w:szCs w:val="21"/>
        </w:rPr>
        <w:t>智能电涌保护器的安装应符合相关防雷标准的要求。</w:t>
      </w:r>
    </w:p>
    <w:p>
      <w:pPr>
        <w:adjustRightInd w:val="0"/>
        <w:snapToGrid w:val="0"/>
        <w:spacing w:line="360" w:lineRule="auto"/>
        <w:jc w:val="left"/>
        <w:rPr>
          <w:rFonts w:ascii="宋体" w:hAnsi="宋体"/>
          <w:bCs/>
          <w:szCs w:val="21"/>
        </w:rPr>
      </w:pPr>
      <w:r>
        <w:rPr>
          <w:rFonts w:ascii="黑体" w:hAnsi="黑体" w:eastAsia="黑体"/>
          <w:bCs/>
          <w:szCs w:val="21"/>
        </w:rPr>
        <w:t>7.1.3</w:t>
      </w:r>
      <w:r>
        <w:rPr>
          <w:rFonts w:hint="eastAsia" w:ascii="宋体" w:hAnsi="宋体"/>
          <w:bCs/>
          <w:szCs w:val="21"/>
        </w:rPr>
        <w:t>接地检测设备的安装应确保与测试位置的电气连接。</w:t>
      </w:r>
    </w:p>
    <w:p>
      <w:pPr>
        <w:adjustRightInd w:val="0"/>
        <w:snapToGrid w:val="0"/>
        <w:spacing w:before="156" w:beforeLines="50" w:after="156" w:afterLines="50" w:line="360" w:lineRule="auto"/>
        <w:outlineLvl w:val="1"/>
        <w:rPr>
          <w:rFonts w:ascii="黑体" w:hAnsi="黑体" w:eastAsia="黑体"/>
          <w:bCs/>
          <w:szCs w:val="21"/>
        </w:rPr>
      </w:pPr>
      <w:bookmarkStart w:id="64" w:name="_Toc100686563"/>
      <w:r>
        <w:rPr>
          <w:rFonts w:ascii="黑体" w:hAnsi="黑体" w:eastAsia="黑体"/>
          <w:bCs/>
          <w:szCs w:val="21"/>
        </w:rPr>
        <w:t xml:space="preserve">7.2 </w:t>
      </w:r>
      <w:r>
        <w:rPr>
          <w:rFonts w:hint="eastAsia" w:ascii="黑体" w:hAnsi="黑体" w:eastAsia="黑体"/>
          <w:bCs/>
          <w:szCs w:val="21"/>
        </w:rPr>
        <w:t>调试</w:t>
      </w:r>
      <w:bookmarkEnd w:id="60"/>
      <w:bookmarkEnd w:id="61"/>
      <w:bookmarkEnd w:id="62"/>
      <w:bookmarkEnd w:id="63"/>
      <w:bookmarkEnd w:id="64"/>
    </w:p>
    <w:p>
      <w:pPr>
        <w:adjustRightInd w:val="0"/>
        <w:snapToGrid w:val="0"/>
        <w:spacing w:line="360" w:lineRule="auto"/>
        <w:rPr>
          <w:rFonts w:ascii="宋体" w:hAnsi="宋体"/>
          <w:szCs w:val="21"/>
        </w:rPr>
      </w:pPr>
      <w:r>
        <w:rPr>
          <w:rFonts w:ascii="黑体" w:hAnsi="黑体" w:eastAsia="黑体"/>
          <w:szCs w:val="21"/>
        </w:rPr>
        <w:t>7.2.1</w:t>
      </w:r>
      <w:r>
        <w:rPr>
          <w:rFonts w:hint="eastAsia" w:ascii="宋体" w:hAnsi="宋体"/>
          <w:bCs/>
          <w:szCs w:val="21"/>
        </w:rPr>
        <w:t>防雷智慧监控系统</w:t>
      </w:r>
      <w:r>
        <w:rPr>
          <w:rFonts w:hint="eastAsia" w:ascii="宋体" w:hAnsi="宋体"/>
          <w:szCs w:val="21"/>
        </w:rPr>
        <w:t>应进行硬件调试、软件调试，以及软硬件之间的联合调试。</w:t>
      </w:r>
    </w:p>
    <w:p>
      <w:pPr>
        <w:adjustRightInd w:val="0"/>
        <w:snapToGrid w:val="0"/>
        <w:spacing w:line="360" w:lineRule="auto"/>
        <w:rPr>
          <w:rFonts w:ascii="宋体" w:hAnsi="宋体"/>
          <w:szCs w:val="21"/>
        </w:rPr>
      </w:pPr>
      <w:r>
        <w:rPr>
          <w:rFonts w:ascii="黑体" w:hAnsi="黑体" w:eastAsia="黑体"/>
          <w:szCs w:val="21"/>
        </w:rPr>
        <w:t>7.2.2</w:t>
      </w:r>
      <w:r>
        <w:rPr>
          <w:rFonts w:hint="eastAsia" w:ascii="宋体" w:hAnsi="宋体"/>
          <w:szCs w:val="21"/>
        </w:rPr>
        <w:t>硬件调试包括直击雷检测仪、智能电涌保护器、接地检测设备的功能调试，如本地显示、操作功能的调试，确保硬件连接正常、运行正常。</w:t>
      </w:r>
    </w:p>
    <w:p>
      <w:pPr>
        <w:adjustRightInd w:val="0"/>
        <w:snapToGrid w:val="0"/>
        <w:spacing w:line="360" w:lineRule="auto"/>
        <w:rPr>
          <w:rFonts w:ascii="宋体" w:hAnsi="宋体"/>
          <w:szCs w:val="21"/>
        </w:rPr>
      </w:pPr>
      <w:r>
        <w:rPr>
          <w:rFonts w:ascii="黑体" w:hAnsi="黑体" w:eastAsia="黑体"/>
          <w:szCs w:val="21"/>
        </w:rPr>
        <w:t>7.2.3</w:t>
      </w:r>
      <w:r>
        <w:rPr>
          <w:rFonts w:hint="eastAsia" w:ascii="宋体" w:hAnsi="宋体"/>
          <w:szCs w:val="21"/>
        </w:rPr>
        <w:t>软件调试包括系统网络监测、设备定位、数据分析统计等功能的调试。</w:t>
      </w:r>
    </w:p>
    <w:p>
      <w:pPr>
        <w:adjustRightInd w:val="0"/>
        <w:snapToGrid w:val="0"/>
        <w:spacing w:line="360" w:lineRule="auto"/>
        <w:rPr>
          <w:rFonts w:ascii="宋体" w:hAnsi="宋体"/>
          <w:szCs w:val="21"/>
        </w:rPr>
      </w:pPr>
      <w:r>
        <w:rPr>
          <w:rFonts w:ascii="黑体" w:hAnsi="黑体" w:eastAsia="黑体"/>
          <w:szCs w:val="21"/>
        </w:rPr>
        <w:t>7.2.4</w:t>
      </w:r>
      <w:r>
        <w:rPr>
          <w:rFonts w:hint="eastAsia" w:ascii="宋体" w:hAnsi="宋体"/>
          <w:szCs w:val="21"/>
        </w:rPr>
        <w:t>应在软件上配置报警阈值，一般智能电涌保护器的寿命报警阈值应不低于1</w:t>
      </w:r>
      <w:r>
        <w:rPr>
          <w:rFonts w:ascii="宋体" w:hAnsi="宋体"/>
          <w:szCs w:val="21"/>
        </w:rPr>
        <w:t>0</w:t>
      </w:r>
      <w:r>
        <w:rPr>
          <w:rFonts w:hint="eastAsia" w:ascii="宋体" w:hAnsi="宋体"/>
          <w:szCs w:val="21"/>
        </w:rPr>
        <w:t>%，重要场所的电涌保护器寿命报警阈值应不低于3</w:t>
      </w:r>
      <w:r>
        <w:rPr>
          <w:rFonts w:ascii="宋体" w:hAnsi="宋体"/>
          <w:szCs w:val="21"/>
        </w:rPr>
        <w:t>0</w:t>
      </w:r>
      <w:r>
        <w:rPr>
          <w:rFonts w:hint="eastAsia" w:ascii="宋体" w:hAnsi="宋体"/>
          <w:szCs w:val="21"/>
        </w:rPr>
        <w:t>%；接地报警阈值相关参数应符合GB</w:t>
      </w:r>
      <w:r>
        <w:rPr>
          <w:rFonts w:ascii="宋体" w:hAnsi="宋体"/>
          <w:szCs w:val="21"/>
        </w:rPr>
        <w:t xml:space="preserve"> 50057</w:t>
      </w:r>
      <w:r>
        <w:rPr>
          <w:rFonts w:hint="eastAsia" w:ascii="宋体" w:hAnsi="宋体"/>
          <w:szCs w:val="21"/>
        </w:rPr>
        <w:t>等相关标准对工频接地电阻的要求，重要场所应适当提高报警阈值。</w:t>
      </w:r>
    </w:p>
    <w:p>
      <w:pPr>
        <w:adjustRightInd w:val="0"/>
        <w:snapToGrid w:val="0"/>
        <w:spacing w:before="156" w:beforeLines="50" w:after="156" w:afterLines="50" w:line="360" w:lineRule="auto"/>
        <w:outlineLvl w:val="1"/>
        <w:rPr>
          <w:rFonts w:ascii="黑体" w:hAnsi="黑体" w:eastAsia="黑体"/>
          <w:bCs/>
          <w:szCs w:val="21"/>
        </w:rPr>
      </w:pPr>
      <w:bookmarkStart w:id="65" w:name="_Toc67598955"/>
      <w:bookmarkStart w:id="66" w:name="_Toc33811208"/>
      <w:bookmarkStart w:id="67" w:name="_Toc67598866"/>
      <w:bookmarkStart w:id="68" w:name="_Toc68712566"/>
      <w:bookmarkStart w:id="69" w:name="_Toc100686564"/>
      <w:r>
        <w:rPr>
          <w:rFonts w:ascii="黑体" w:hAnsi="黑体" w:eastAsia="黑体"/>
          <w:bCs/>
          <w:szCs w:val="21"/>
        </w:rPr>
        <w:t>7.3 验收</w:t>
      </w:r>
      <w:bookmarkEnd w:id="65"/>
      <w:bookmarkEnd w:id="66"/>
      <w:bookmarkEnd w:id="67"/>
      <w:bookmarkEnd w:id="68"/>
      <w:bookmarkEnd w:id="69"/>
    </w:p>
    <w:p>
      <w:pPr>
        <w:adjustRightInd w:val="0"/>
        <w:snapToGrid w:val="0"/>
        <w:spacing w:line="360" w:lineRule="auto"/>
        <w:rPr>
          <w:rFonts w:ascii="宋体" w:hAnsi="宋体"/>
          <w:szCs w:val="21"/>
        </w:rPr>
      </w:pPr>
      <w:r>
        <w:rPr>
          <w:rFonts w:ascii="黑体" w:hAnsi="黑体" w:eastAsia="黑体"/>
          <w:szCs w:val="21"/>
        </w:rPr>
        <w:t xml:space="preserve">7.3.1 </w:t>
      </w:r>
      <w:r>
        <w:rPr>
          <w:rFonts w:hint="eastAsia" w:ascii="宋体" w:hAnsi="宋体"/>
          <w:szCs w:val="21"/>
        </w:rPr>
        <w:t>系统验收应包括设备验收和软件验收，应对照本文件第</w:t>
      </w:r>
      <w:r>
        <w:rPr>
          <w:rFonts w:ascii="宋体" w:hAnsi="宋体"/>
          <w:szCs w:val="21"/>
        </w:rPr>
        <w:t>5</w:t>
      </w:r>
      <w:r>
        <w:rPr>
          <w:rFonts w:hint="eastAsia" w:ascii="宋体" w:hAnsi="宋体"/>
          <w:szCs w:val="21"/>
        </w:rPr>
        <w:t>章进行验收。</w:t>
      </w:r>
    </w:p>
    <w:p>
      <w:pPr>
        <w:adjustRightInd w:val="0"/>
        <w:snapToGrid w:val="0"/>
        <w:spacing w:line="360" w:lineRule="auto"/>
        <w:rPr>
          <w:rFonts w:ascii="宋体" w:hAnsi="宋体"/>
          <w:szCs w:val="21"/>
        </w:rPr>
      </w:pPr>
      <w:r>
        <w:rPr>
          <w:rFonts w:ascii="黑体" w:hAnsi="黑体" w:eastAsia="黑体"/>
          <w:szCs w:val="21"/>
        </w:rPr>
        <w:t xml:space="preserve">7.3.2 </w:t>
      </w:r>
      <w:r>
        <w:rPr>
          <w:rFonts w:hint="eastAsia" w:ascii="宋体" w:hAnsi="宋体"/>
          <w:szCs w:val="21"/>
        </w:rPr>
        <w:t>应重点对电涌保护监控系统的功能进行检测验收。</w:t>
      </w:r>
    </w:p>
    <w:p>
      <w:pPr>
        <w:adjustRightInd w:val="0"/>
        <w:snapToGrid w:val="0"/>
        <w:spacing w:line="360" w:lineRule="auto"/>
        <w:rPr>
          <w:rFonts w:ascii="宋体" w:hAnsi="宋体"/>
          <w:szCs w:val="21"/>
        </w:rPr>
      </w:pPr>
      <w:r>
        <w:rPr>
          <w:rFonts w:ascii="黑体" w:hAnsi="黑体" w:eastAsia="黑体"/>
          <w:szCs w:val="21"/>
        </w:rPr>
        <w:t xml:space="preserve">7.3.3 </w:t>
      </w:r>
      <w:r>
        <w:rPr>
          <w:rFonts w:hint="eastAsia" w:ascii="宋体" w:hAnsi="宋体"/>
          <w:szCs w:val="21"/>
        </w:rPr>
        <w:t>应对系统的网络布设进行检测验收</w:t>
      </w:r>
      <w:r>
        <w:rPr>
          <w:rFonts w:ascii="宋体" w:hAnsi="宋体"/>
          <w:szCs w:val="21"/>
        </w:rPr>
        <w:t>。</w:t>
      </w:r>
    </w:p>
    <w:p>
      <w:pPr>
        <w:adjustRightInd w:val="0"/>
        <w:snapToGrid w:val="0"/>
        <w:spacing w:line="360" w:lineRule="auto"/>
        <w:rPr>
          <w:rFonts w:ascii="宋体" w:hAnsi="宋体"/>
          <w:szCs w:val="21"/>
        </w:rPr>
      </w:pPr>
      <w:r>
        <w:rPr>
          <w:rFonts w:ascii="黑体" w:hAnsi="黑体" w:eastAsia="黑体"/>
          <w:szCs w:val="21"/>
        </w:rPr>
        <w:t xml:space="preserve">7.3.4 </w:t>
      </w:r>
      <w:r>
        <w:rPr>
          <w:rFonts w:hint="eastAsia" w:ascii="宋体" w:hAnsi="宋体"/>
          <w:szCs w:val="21"/>
        </w:rPr>
        <w:t>应符合GB</w:t>
      </w:r>
      <w:r>
        <w:rPr>
          <w:rFonts w:ascii="宋体" w:hAnsi="宋体"/>
          <w:szCs w:val="21"/>
        </w:rPr>
        <w:t xml:space="preserve"> 50601</w:t>
      </w:r>
      <w:r>
        <w:rPr>
          <w:rFonts w:hint="eastAsia" w:ascii="宋体" w:hAnsi="宋体"/>
          <w:szCs w:val="21"/>
        </w:rPr>
        <w:t>的要求。</w:t>
      </w:r>
    </w:p>
    <w:p>
      <w:pPr>
        <w:adjustRightInd w:val="0"/>
        <w:snapToGrid w:val="0"/>
        <w:spacing w:before="312" w:beforeLines="100" w:after="312" w:afterLines="100" w:line="360" w:lineRule="auto"/>
        <w:outlineLvl w:val="0"/>
        <w:rPr>
          <w:rFonts w:ascii="黑体" w:hAnsi="黑体" w:eastAsia="黑体"/>
          <w:bCs/>
          <w:szCs w:val="21"/>
        </w:rPr>
      </w:pPr>
      <w:bookmarkStart w:id="70" w:name="_Toc100686565"/>
      <w:bookmarkStart w:id="71" w:name="_Toc33811214"/>
      <w:r>
        <w:rPr>
          <w:rFonts w:ascii="黑体" w:hAnsi="黑体" w:eastAsia="黑体"/>
          <w:bCs/>
          <w:szCs w:val="21"/>
        </w:rPr>
        <w:t>8</w:t>
      </w:r>
      <w:r>
        <w:rPr>
          <w:rFonts w:hint="eastAsia" w:ascii="黑体" w:hAnsi="黑体" w:eastAsia="黑体"/>
          <w:bCs/>
          <w:szCs w:val="21"/>
        </w:rPr>
        <w:t>运行和维护</w:t>
      </w:r>
      <w:bookmarkEnd w:id="70"/>
      <w:bookmarkEnd w:id="71"/>
    </w:p>
    <w:p>
      <w:pPr>
        <w:adjustRightInd w:val="0"/>
        <w:snapToGrid w:val="0"/>
        <w:spacing w:before="156" w:beforeLines="50" w:after="156" w:afterLines="50" w:line="360" w:lineRule="auto"/>
        <w:outlineLvl w:val="1"/>
        <w:rPr>
          <w:rFonts w:ascii="黑体" w:hAnsi="黑体" w:eastAsia="黑体"/>
          <w:bCs/>
          <w:szCs w:val="21"/>
        </w:rPr>
      </w:pPr>
      <w:bookmarkStart w:id="72" w:name="_Toc33811215"/>
      <w:bookmarkStart w:id="73" w:name="_Toc68712568"/>
      <w:bookmarkStart w:id="74" w:name="_Toc100686566"/>
      <w:bookmarkStart w:id="75" w:name="_Toc67598957"/>
      <w:bookmarkStart w:id="76" w:name="_Toc67598868"/>
      <w:r>
        <w:rPr>
          <w:rFonts w:ascii="黑体" w:hAnsi="黑体" w:eastAsia="黑体"/>
          <w:bCs/>
          <w:szCs w:val="21"/>
        </w:rPr>
        <w:t xml:space="preserve">8.1 </w:t>
      </w:r>
      <w:r>
        <w:rPr>
          <w:rFonts w:hint="eastAsia" w:ascii="黑体" w:hAnsi="黑体" w:eastAsia="黑体"/>
          <w:bCs/>
          <w:szCs w:val="21"/>
        </w:rPr>
        <w:t>运行</w:t>
      </w:r>
      <w:bookmarkEnd w:id="72"/>
      <w:bookmarkEnd w:id="73"/>
      <w:bookmarkEnd w:id="74"/>
      <w:bookmarkEnd w:id="75"/>
      <w:bookmarkEnd w:id="76"/>
    </w:p>
    <w:p>
      <w:pPr>
        <w:adjustRightInd w:val="0"/>
        <w:snapToGrid w:val="0"/>
        <w:spacing w:line="360" w:lineRule="auto"/>
        <w:rPr>
          <w:rFonts w:ascii="黑体" w:hAnsi="黑体" w:eastAsia="黑体"/>
          <w:bCs/>
          <w:szCs w:val="21"/>
        </w:rPr>
      </w:pPr>
      <w:r>
        <w:rPr>
          <w:rFonts w:ascii="黑体" w:hAnsi="黑体" w:eastAsia="黑体"/>
          <w:bCs/>
          <w:szCs w:val="21"/>
        </w:rPr>
        <w:t>8.1.1</w:t>
      </w:r>
      <w:r>
        <w:rPr>
          <w:rFonts w:hint="eastAsia" w:ascii="宋体" w:hAnsi="宋体"/>
          <w:bCs/>
          <w:szCs w:val="21"/>
        </w:rPr>
        <w:t>防雷智慧监控系统的操作、运维人员应进行专业培训。</w:t>
      </w:r>
    </w:p>
    <w:p>
      <w:pPr>
        <w:adjustRightInd w:val="0"/>
        <w:snapToGrid w:val="0"/>
        <w:spacing w:line="360" w:lineRule="auto"/>
        <w:rPr>
          <w:rFonts w:ascii="黑体" w:hAnsi="黑体" w:eastAsia="黑体"/>
          <w:bCs/>
          <w:szCs w:val="21"/>
        </w:rPr>
      </w:pPr>
      <w:r>
        <w:rPr>
          <w:rFonts w:ascii="黑体" w:hAnsi="黑体" w:eastAsia="黑体"/>
          <w:bCs/>
          <w:szCs w:val="21"/>
        </w:rPr>
        <w:t>8.1.2</w:t>
      </w:r>
      <w:r>
        <w:rPr>
          <w:rFonts w:hint="eastAsia" w:ascii="宋体" w:hAnsi="宋体"/>
          <w:bCs/>
          <w:szCs w:val="21"/>
        </w:rPr>
        <w:t>防雷智慧监控系统应进行定期事件、数据同步的自检，并进行校准</w:t>
      </w:r>
      <w:r>
        <w:rPr>
          <w:rFonts w:hint="eastAsia" w:ascii="黑体" w:hAnsi="黑体" w:eastAsia="黑体"/>
          <w:bCs/>
          <w:szCs w:val="21"/>
        </w:rPr>
        <w:t>。</w:t>
      </w:r>
    </w:p>
    <w:p>
      <w:pPr>
        <w:adjustRightInd w:val="0"/>
        <w:snapToGrid w:val="0"/>
        <w:spacing w:line="360" w:lineRule="auto"/>
        <w:rPr>
          <w:rFonts w:ascii="黑体" w:hAnsi="黑体" w:eastAsia="黑体"/>
          <w:bCs/>
          <w:szCs w:val="21"/>
        </w:rPr>
      </w:pPr>
      <w:r>
        <w:rPr>
          <w:rFonts w:ascii="黑体" w:hAnsi="黑体" w:eastAsia="黑体"/>
          <w:bCs/>
          <w:szCs w:val="21"/>
        </w:rPr>
        <w:t>8.1.3</w:t>
      </w:r>
      <w:r>
        <w:rPr>
          <w:rFonts w:hint="eastAsia" w:ascii="宋体" w:hAnsi="宋体"/>
          <w:bCs/>
          <w:szCs w:val="21"/>
        </w:rPr>
        <w:t>防雷智慧监控系统运行的事件记录应每年定期打印存档。</w:t>
      </w:r>
    </w:p>
    <w:p>
      <w:pPr>
        <w:adjustRightInd w:val="0"/>
        <w:snapToGrid w:val="0"/>
        <w:spacing w:line="360" w:lineRule="auto"/>
        <w:rPr>
          <w:rFonts w:ascii="宋体" w:hAnsi="宋体"/>
          <w:bCs/>
          <w:szCs w:val="21"/>
        </w:rPr>
      </w:pPr>
      <w:r>
        <w:rPr>
          <w:rFonts w:ascii="黑体" w:hAnsi="黑体" w:eastAsia="黑体"/>
          <w:bCs/>
          <w:szCs w:val="21"/>
        </w:rPr>
        <w:t>8.1.4</w:t>
      </w:r>
      <w:r>
        <w:rPr>
          <w:rFonts w:hint="eastAsia" w:ascii="宋体" w:hAnsi="宋体"/>
          <w:bCs/>
          <w:szCs w:val="21"/>
        </w:rPr>
        <w:t>防雷智慧监控系统的运行应每半年进行优化调整。</w:t>
      </w:r>
    </w:p>
    <w:p>
      <w:pPr>
        <w:adjustRightInd w:val="0"/>
        <w:snapToGrid w:val="0"/>
        <w:spacing w:line="360" w:lineRule="auto"/>
        <w:rPr>
          <w:rFonts w:ascii="宋体" w:hAnsi="宋体"/>
          <w:bCs/>
          <w:szCs w:val="21"/>
        </w:rPr>
      </w:pPr>
      <w:r>
        <w:rPr>
          <w:rFonts w:ascii="黑体" w:hAnsi="黑体" w:eastAsia="黑体"/>
          <w:bCs/>
          <w:szCs w:val="21"/>
        </w:rPr>
        <w:t xml:space="preserve">8.1.5 </w:t>
      </w:r>
      <w:r>
        <w:rPr>
          <w:rFonts w:hint="eastAsia" w:ascii="宋体" w:hAnsi="宋体"/>
          <w:bCs/>
          <w:szCs w:val="21"/>
        </w:rPr>
        <w:t>防雷智慧监控系统应提供连续运行的分析数据，进一步提升防雷连续性。</w:t>
      </w:r>
    </w:p>
    <w:p>
      <w:pPr>
        <w:adjustRightInd w:val="0"/>
        <w:snapToGrid w:val="0"/>
        <w:spacing w:line="360" w:lineRule="auto"/>
        <w:rPr>
          <w:rFonts w:ascii="黑体" w:hAnsi="黑体" w:eastAsia="黑体"/>
          <w:bCs/>
          <w:szCs w:val="21"/>
        </w:rPr>
      </w:pPr>
    </w:p>
    <w:p>
      <w:pPr>
        <w:adjustRightInd w:val="0"/>
        <w:snapToGrid w:val="0"/>
        <w:spacing w:before="156" w:beforeLines="50" w:after="156" w:afterLines="50" w:line="360" w:lineRule="auto"/>
        <w:outlineLvl w:val="1"/>
        <w:rPr>
          <w:rFonts w:ascii="黑体" w:hAnsi="黑体" w:eastAsia="黑体"/>
          <w:bCs/>
          <w:szCs w:val="21"/>
        </w:rPr>
      </w:pPr>
      <w:bookmarkStart w:id="77" w:name="_Toc67598869"/>
      <w:bookmarkStart w:id="78" w:name="_Toc68712569"/>
      <w:bookmarkStart w:id="79" w:name="_Toc33811216"/>
      <w:bookmarkStart w:id="80" w:name="_Toc67598958"/>
      <w:bookmarkStart w:id="81" w:name="_Toc100686567"/>
      <w:r>
        <w:rPr>
          <w:rFonts w:ascii="黑体" w:hAnsi="黑体" w:eastAsia="黑体"/>
          <w:bCs/>
          <w:szCs w:val="21"/>
        </w:rPr>
        <w:t xml:space="preserve">8.2 </w:t>
      </w:r>
      <w:r>
        <w:rPr>
          <w:rFonts w:hint="eastAsia" w:ascii="黑体" w:hAnsi="黑体" w:eastAsia="黑体"/>
          <w:bCs/>
          <w:szCs w:val="21"/>
        </w:rPr>
        <w:t>维护</w:t>
      </w:r>
      <w:bookmarkEnd w:id="77"/>
      <w:bookmarkEnd w:id="78"/>
      <w:bookmarkEnd w:id="79"/>
      <w:bookmarkEnd w:id="80"/>
      <w:bookmarkEnd w:id="81"/>
    </w:p>
    <w:p>
      <w:pPr>
        <w:adjustRightInd w:val="0"/>
        <w:snapToGrid w:val="0"/>
        <w:spacing w:line="360" w:lineRule="auto"/>
        <w:rPr>
          <w:rFonts w:ascii="宋体" w:hAnsi="宋体"/>
          <w:bCs/>
          <w:szCs w:val="21"/>
        </w:rPr>
      </w:pPr>
      <w:r>
        <w:rPr>
          <w:rFonts w:ascii="黑体" w:hAnsi="黑体" w:eastAsia="黑体"/>
          <w:bCs/>
          <w:szCs w:val="21"/>
        </w:rPr>
        <w:t>8.2.1</w:t>
      </w:r>
      <w:r>
        <w:rPr>
          <w:rFonts w:hint="eastAsia" w:ascii="宋体" w:hAnsi="宋体"/>
          <w:bCs/>
          <w:szCs w:val="21"/>
        </w:rPr>
        <w:t>防雷智慧监控系统中的直击雷检测仪和接地检测设备应进行定期检查。</w:t>
      </w:r>
    </w:p>
    <w:p>
      <w:pPr>
        <w:adjustRightInd w:val="0"/>
        <w:snapToGrid w:val="0"/>
        <w:spacing w:line="360" w:lineRule="auto"/>
        <w:rPr>
          <w:szCs w:val="21"/>
        </w:rPr>
      </w:pPr>
      <w:r>
        <w:rPr>
          <w:rFonts w:ascii="黑体" w:hAnsi="黑体" w:eastAsia="黑体"/>
          <w:bCs/>
          <w:szCs w:val="21"/>
        </w:rPr>
        <w:t>8.2.2</w:t>
      </w:r>
      <w:r>
        <w:rPr>
          <w:rFonts w:hint="eastAsia" w:ascii="宋体" w:hAnsi="宋体"/>
          <w:bCs/>
          <w:szCs w:val="21"/>
        </w:rPr>
        <w:t>防雷智慧监控系统管理软件的数据库应进行定期备份</w:t>
      </w:r>
      <w:r>
        <w:rPr>
          <w:rFonts w:hint="eastAsia"/>
          <w:szCs w:val="21"/>
        </w:rPr>
        <w:t>。</w:t>
      </w:r>
    </w:p>
    <w:p>
      <w:pPr>
        <w:adjustRightInd w:val="0"/>
        <w:snapToGrid w:val="0"/>
        <w:spacing w:line="360" w:lineRule="auto"/>
        <w:rPr>
          <w:rFonts w:ascii="宋体" w:hAnsi="宋体"/>
          <w:bCs/>
          <w:szCs w:val="21"/>
        </w:rPr>
      </w:pPr>
      <w:r>
        <w:rPr>
          <w:rFonts w:ascii="黑体" w:hAnsi="黑体" w:eastAsia="黑体"/>
          <w:bCs/>
          <w:szCs w:val="21"/>
        </w:rPr>
        <w:t>8.2.3</w:t>
      </w:r>
      <w:r>
        <w:rPr>
          <w:rFonts w:hint="eastAsia" w:ascii="宋体" w:hAnsi="宋体"/>
          <w:bCs/>
          <w:szCs w:val="21"/>
        </w:rPr>
        <w:t>防雷智慧监控系统管理软件应进行定期升级。</w:t>
      </w:r>
    </w:p>
    <w:p>
      <w:pPr>
        <w:adjustRightInd w:val="0"/>
        <w:snapToGrid w:val="0"/>
        <w:spacing w:line="360" w:lineRule="auto"/>
        <w:rPr>
          <w:rFonts w:ascii="宋体" w:hAnsi="宋体"/>
          <w:bCs/>
          <w:szCs w:val="21"/>
        </w:rPr>
      </w:pPr>
      <w:r>
        <w:rPr>
          <w:rFonts w:ascii="黑体" w:hAnsi="黑体" w:eastAsia="黑体"/>
          <w:bCs/>
          <w:szCs w:val="21"/>
        </w:rPr>
        <w:t>8.2.4</w:t>
      </w:r>
      <w:r>
        <w:rPr>
          <w:rFonts w:hint="eastAsia" w:ascii="宋体" w:hAnsi="宋体"/>
          <w:bCs/>
          <w:szCs w:val="21"/>
        </w:rPr>
        <w:t>防雷智慧监控系统设备应进行定期自检。</w:t>
      </w:r>
    </w:p>
    <w:p>
      <w:pPr>
        <w:adjustRightInd w:val="0"/>
        <w:snapToGrid w:val="0"/>
        <w:spacing w:line="360" w:lineRule="auto"/>
        <w:rPr>
          <w:rFonts w:ascii="宋体" w:hAnsi="宋体"/>
          <w:bCs/>
          <w:szCs w:val="21"/>
        </w:rPr>
      </w:pPr>
      <w:r>
        <w:rPr>
          <w:rFonts w:ascii="黑体" w:hAnsi="黑体" w:eastAsia="黑体"/>
          <w:bCs/>
          <w:szCs w:val="21"/>
        </w:rPr>
        <w:t xml:space="preserve">8.2.5 </w:t>
      </w:r>
      <w:r>
        <w:rPr>
          <w:rFonts w:hint="eastAsia" w:ascii="宋体" w:hAnsi="宋体"/>
          <w:bCs/>
          <w:szCs w:val="21"/>
        </w:rPr>
        <w:t>依据使用情况应对电涌保护器寿命报警阈值、接地电阻预警值进行调整。</w:t>
      </w:r>
    </w:p>
    <w:p>
      <w:pPr>
        <w:adjustRightInd w:val="0"/>
        <w:snapToGrid w:val="0"/>
        <w:spacing w:line="360" w:lineRule="auto"/>
        <w:rPr>
          <w:rFonts w:ascii="宋体" w:hAnsi="宋体"/>
          <w:bCs/>
          <w:szCs w:val="21"/>
        </w:rPr>
      </w:pPr>
      <w:r>
        <w:rPr>
          <w:rFonts w:hint="eastAsia" w:ascii="宋体" w:hAnsi="宋体"/>
          <w:bCs/>
          <w:szCs w:val="21"/>
        </w:rPr>
        <w:t>条文说明：结合寿命降低的变化周期、接地电阻值升高的变化周期，确定阈值调整的周期，不同使用条件下，维护的周期应是不一样的。</w:t>
      </w:r>
    </w:p>
    <w:p>
      <w:pPr>
        <w:adjustRightInd w:val="0"/>
        <w:snapToGrid w:val="0"/>
        <w:spacing w:line="360" w:lineRule="auto"/>
        <w:rPr>
          <w:rFonts w:ascii="黑体" w:hAnsi="黑体" w:eastAsia="黑体"/>
          <w:bCs/>
          <w:szCs w:val="21"/>
        </w:rPr>
      </w:pPr>
      <w:r>
        <w:rPr>
          <w:rFonts w:ascii="黑体" w:hAnsi="黑体" w:eastAsia="黑体"/>
          <w:bCs/>
          <w:szCs w:val="21"/>
        </w:rPr>
        <w:t xml:space="preserve">8.2.6 </w:t>
      </w:r>
      <w:r>
        <w:rPr>
          <w:rFonts w:hint="eastAsia" w:ascii="宋体" w:hAnsi="宋体"/>
          <w:bCs/>
          <w:szCs w:val="21"/>
        </w:rPr>
        <w:t>应结合防雷智慧监控系统的监测数据，对不同设备的维护周期进行区别处理。</w:t>
      </w:r>
    </w:p>
    <w:p>
      <w:pPr>
        <w:adjustRightInd w:val="0"/>
        <w:snapToGrid w:val="0"/>
        <w:outlineLvl w:val="0"/>
        <w:rPr>
          <w:rFonts w:ascii="黑体" w:hAnsi="黑体" w:eastAsia="黑体"/>
          <w:szCs w:val="21"/>
        </w:rPr>
      </w:pPr>
      <w:r>
        <w:rPr>
          <w:rFonts w:ascii="黑体" w:hAnsi="黑体" w:eastAsia="黑体"/>
          <w:szCs w:val="21"/>
        </w:rPr>
        <w:br w:type="page"/>
      </w:r>
    </w:p>
    <w:p>
      <w:pPr>
        <w:adjustRightInd w:val="0"/>
        <w:snapToGrid w:val="0"/>
        <w:spacing w:line="360" w:lineRule="auto"/>
        <w:jc w:val="center"/>
        <w:outlineLvl w:val="0"/>
        <w:rPr>
          <w:rFonts w:ascii="黑体" w:hAnsi="黑体" w:eastAsia="黑体"/>
          <w:szCs w:val="21"/>
        </w:rPr>
      </w:pPr>
      <w:r>
        <w:rPr>
          <w:rFonts w:hint="eastAsia" w:ascii="黑体" w:hAnsi="黑体" w:eastAsia="黑体"/>
          <w:szCs w:val="21"/>
        </w:rPr>
        <w:t>附录A</w:t>
      </w:r>
      <w:r>
        <w:rPr>
          <w:rFonts w:ascii="黑体" w:hAnsi="黑体" w:eastAsia="黑体"/>
          <w:szCs w:val="21"/>
        </w:rPr>
        <w:t xml:space="preserve"> </w:t>
      </w:r>
      <w:r>
        <w:rPr>
          <w:rFonts w:hint="eastAsia" w:ascii="黑体" w:hAnsi="黑体" w:eastAsia="黑体"/>
          <w:szCs w:val="21"/>
        </w:rPr>
        <w:t>功能列表</w:t>
      </w:r>
    </w:p>
    <w:p>
      <w:pPr>
        <w:adjustRightInd w:val="0"/>
        <w:snapToGrid w:val="0"/>
        <w:spacing w:line="360" w:lineRule="auto"/>
        <w:outlineLvl w:val="0"/>
        <w:rPr>
          <w:rFonts w:ascii="黑体" w:hAnsi="黑体" w:eastAsia="黑体"/>
          <w:szCs w:val="21"/>
        </w:rPr>
      </w:pPr>
      <w:r>
        <w:rPr>
          <w:rFonts w:hint="eastAsia" w:ascii="黑体" w:hAnsi="黑体" w:eastAsia="黑体"/>
          <w:szCs w:val="21"/>
        </w:rPr>
        <w:t>A.0.1</w:t>
      </w:r>
      <w:r>
        <w:rPr>
          <w:rFonts w:ascii="黑体" w:hAnsi="黑体" w:eastAsia="黑体"/>
          <w:szCs w:val="21"/>
        </w:rPr>
        <w:t xml:space="preserve"> </w:t>
      </w:r>
      <w:r>
        <w:rPr>
          <w:rFonts w:hint="eastAsia" w:ascii="宋体" w:hAnsi="宋体"/>
          <w:szCs w:val="21"/>
        </w:rPr>
        <w:t>防雷智慧监控系统的功能应符合表</w:t>
      </w:r>
      <w:r>
        <w:rPr>
          <w:rFonts w:hint="eastAsia" w:ascii="宋体" w:hAnsi="宋体"/>
          <w:szCs w:val="21"/>
          <w:lang w:val="en-US" w:eastAsia="zh-CN"/>
        </w:rPr>
        <w:t>1</w:t>
      </w:r>
      <w:r>
        <w:rPr>
          <w:rFonts w:hint="eastAsia" w:ascii="宋体" w:hAnsi="宋体"/>
          <w:szCs w:val="21"/>
        </w:rPr>
        <w:t>的规定。</w:t>
      </w:r>
    </w:p>
    <w:p>
      <w:pPr>
        <w:adjustRightInd w:val="0"/>
        <w:snapToGrid w:val="0"/>
        <w:spacing w:line="360" w:lineRule="auto"/>
        <w:outlineLvl w:val="0"/>
        <w:rPr>
          <w:rFonts w:ascii="黑体" w:hAnsi="黑体" w:eastAsia="黑体"/>
          <w:szCs w:val="21"/>
        </w:rPr>
      </w:pPr>
      <w:r>
        <w:rPr>
          <w:rFonts w:hint="eastAsia" w:ascii="黑体" w:hAnsi="黑体" w:eastAsia="黑体"/>
          <w:szCs w:val="21"/>
        </w:rPr>
        <w:t>A.0.</w:t>
      </w:r>
      <w:r>
        <w:rPr>
          <w:rFonts w:ascii="黑体" w:hAnsi="黑体" w:eastAsia="黑体"/>
          <w:szCs w:val="21"/>
        </w:rPr>
        <w:t xml:space="preserve">2 </w:t>
      </w:r>
      <w:r>
        <w:rPr>
          <w:rFonts w:hint="eastAsia" w:ascii="宋体" w:hAnsi="宋体"/>
          <w:szCs w:val="21"/>
          <w:lang w:val="en-US" w:eastAsia="zh-CN"/>
        </w:rPr>
        <w:t>第</w:t>
      </w:r>
      <w:r>
        <w:rPr>
          <w:rFonts w:hint="eastAsia" w:ascii="宋体" w:hAnsi="宋体"/>
          <w:szCs w:val="21"/>
        </w:rPr>
        <w:t>二类</w:t>
      </w:r>
      <w:r>
        <w:rPr>
          <w:rFonts w:hint="eastAsia" w:ascii="宋体" w:hAnsi="宋体"/>
          <w:szCs w:val="21"/>
          <w:lang w:val="en-US" w:eastAsia="zh-CN"/>
        </w:rPr>
        <w:t>防雷</w:t>
      </w:r>
      <w:r>
        <w:rPr>
          <w:rFonts w:hint="eastAsia" w:ascii="宋体" w:hAnsi="宋体"/>
          <w:szCs w:val="21"/>
        </w:rPr>
        <w:t>建筑和</w:t>
      </w:r>
      <w:r>
        <w:rPr>
          <w:rFonts w:hint="eastAsia" w:ascii="宋体" w:hAnsi="宋体"/>
          <w:szCs w:val="21"/>
          <w:lang w:val="en-US" w:eastAsia="zh-CN"/>
        </w:rPr>
        <w:t>第</w:t>
      </w:r>
      <w:r>
        <w:rPr>
          <w:rFonts w:hint="eastAsia" w:ascii="宋体" w:hAnsi="宋体"/>
          <w:szCs w:val="21"/>
        </w:rPr>
        <w:t>三类</w:t>
      </w:r>
      <w:r>
        <w:rPr>
          <w:rFonts w:hint="eastAsia" w:ascii="宋体" w:hAnsi="宋体"/>
          <w:szCs w:val="21"/>
          <w:lang w:val="en-US" w:eastAsia="zh-CN"/>
        </w:rPr>
        <w:t>防雷</w:t>
      </w:r>
      <w:r>
        <w:rPr>
          <w:rFonts w:hint="eastAsia" w:ascii="宋体" w:hAnsi="宋体"/>
          <w:szCs w:val="21"/>
        </w:rPr>
        <w:t>建筑的防雷监控系统的功能宜符合表</w:t>
      </w:r>
      <w:r>
        <w:rPr>
          <w:rFonts w:hint="eastAsia" w:ascii="宋体" w:hAnsi="宋体"/>
          <w:szCs w:val="21"/>
          <w:lang w:val="en-US" w:eastAsia="zh-CN"/>
        </w:rPr>
        <w:t>1</w:t>
      </w:r>
      <w:r>
        <w:rPr>
          <w:rFonts w:hint="eastAsia" w:ascii="宋体" w:hAnsi="宋体"/>
          <w:szCs w:val="21"/>
        </w:rPr>
        <w:t>的规定。</w:t>
      </w:r>
    </w:p>
    <w:p>
      <w:pPr>
        <w:jc w:val="center"/>
      </w:pPr>
      <w:r>
        <w:rPr>
          <w:rFonts w:hint="eastAsia" w:ascii="黑体" w:hAnsi="黑体" w:eastAsia="黑体"/>
          <w:szCs w:val="21"/>
        </w:rPr>
        <w:t>表</w:t>
      </w:r>
      <w:r>
        <w:rPr>
          <w:rFonts w:hint="eastAsia" w:ascii="黑体" w:hAnsi="黑体" w:eastAsia="黑体"/>
          <w:szCs w:val="21"/>
          <w:lang w:val="en-US" w:eastAsia="zh-CN"/>
        </w:rPr>
        <w:t>1</w:t>
      </w:r>
      <w:r>
        <w:rPr>
          <w:rFonts w:ascii="黑体" w:hAnsi="黑体" w:eastAsia="黑体"/>
          <w:szCs w:val="21"/>
        </w:rPr>
        <w:t xml:space="preserve"> </w:t>
      </w:r>
      <w:r>
        <w:rPr>
          <w:rFonts w:hint="eastAsia" w:ascii="黑体" w:hAnsi="黑体" w:eastAsia="黑体"/>
          <w:szCs w:val="21"/>
        </w:rPr>
        <w:t>防雷智慧监控系统功能列表</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559"/>
        <w:gridCol w:w="3828"/>
        <w:gridCol w:w="1559"/>
        <w:gridCol w:w="1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817" w:type="dxa"/>
            <w:vAlign w:val="center"/>
          </w:tcPr>
          <w:p>
            <w:pPr>
              <w:adjustRightInd w:val="0"/>
              <w:snapToGrid w:val="0"/>
              <w:jc w:val="center"/>
              <w:outlineLvl w:val="0"/>
              <w:rPr>
                <w:rFonts w:ascii="宋体" w:hAnsi="宋体"/>
                <w:b/>
                <w:bCs/>
                <w:szCs w:val="21"/>
              </w:rPr>
            </w:pPr>
            <w:r>
              <w:rPr>
                <w:rFonts w:hint="eastAsia" w:ascii="宋体" w:hAnsi="宋体"/>
                <w:b/>
                <w:bCs/>
                <w:szCs w:val="21"/>
              </w:rPr>
              <w:t>序号</w:t>
            </w:r>
          </w:p>
        </w:tc>
        <w:tc>
          <w:tcPr>
            <w:tcW w:w="5387" w:type="dxa"/>
            <w:gridSpan w:val="2"/>
            <w:vAlign w:val="center"/>
          </w:tcPr>
          <w:p>
            <w:pPr>
              <w:adjustRightInd w:val="0"/>
              <w:snapToGrid w:val="0"/>
              <w:jc w:val="center"/>
              <w:outlineLvl w:val="0"/>
              <w:rPr>
                <w:rFonts w:ascii="宋体" w:hAnsi="宋体"/>
                <w:b/>
                <w:bCs/>
                <w:szCs w:val="21"/>
              </w:rPr>
            </w:pPr>
            <w:r>
              <w:rPr>
                <w:rFonts w:hint="eastAsia" w:ascii="宋体" w:hAnsi="宋体"/>
                <w:b/>
                <w:bCs/>
                <w:szCs w:val="21"/>
                <w:lang w:val="en-US" w:eastAsia="zh-CN"/>
              </w:rPr>
              <w:t>监控</w:t>
            </w:r>
            <w:r>
              <w:rPr>
                <w:rFonts w:hint="eastAsia" w:ascii="宋体" w:hAnsi="宋体"/>
                <w:b/>
                <w:bCs/>
                <w:szCs w:val="21"/>
              </w:rPr>
              <w:t>功能</w:t>
            </w:r>
          </w:p>
        </w:tc>
        <w:tc>
          <w:tcPr>
            <w:tcW w:w="1559" w:type="dxa"/>
            <w:vAlign w:val="center"/>
          </w:tcPr>
          <w:p>
            <w:pPr>
              <w:adjustRightInd w:val="0"/>
              <w:snapToGrid w:val="0"/>
              <w:jc w:val="center"/>
              <w:outlineLvl w:val="0"/>
              <w:rPr>
                <w:rFonts w:hint="eastAsia" w:ascii="宋体" w:hAnsi="宋体"/>
                <w:b/>
                <w:bCs/>
                <w:szCs w:val="21"/>
              </w:rPr>
            </w:pPr>
            <w:r>
              <w:rPr>
                <w:rFonts w:hint="eastAsia" w:ascii="宋体" w:hAnsi="宋体"/>
                <w:b/>
                <w:bCs/>
                <w:szCs w:val="21"/>
                <w:lang w:val="en-US" w:eastAsia="zh-CN"/>
              </w:rPr>
              <w:t>第</w:t>
            </w:r>
            <w:r>
              <w:rPr>
                <w:rFonts w:hint="eastAsia" w:ascii="宋体" w:hAnsi="宋体"/>
                <w:b/>
                <w:bCs/>
                <w:szCs w:val="21"/>
              </w:rPr>
              <w:t>二类</w:t>
            </w:r>
          </w:p>
          <w:p>
            <w:pPr>
              <w:adjustRightInd w:val="0"/>
              <w:snapToGrid w:val="0"/>
              <w:jc w:val="center"/>
              <w:outlineLvl w:val="0"/>
              <w:rPr>
                <w:rFonts w:hint="default" w:ascii="宋体" w:hAnsi="宋体" w:eastAsia="宋体"/>
                <w:b/>
                <w:bCs/>
                <w:szCs w:val="21"/>
                <w:lang w:val="en-US" w:eastAsia="zh-CN"/>
              </w:rPr>
            </w:pPr>
            <w:r>
              <w:rPr>
                <w:rFonts w:hint="eastAsia" w:ascii="宋体" w:hAnsi="宋体"/>
                <w:b/>
                <w:bCs/>
                <w:szCs w:val="21"/>
                <w:lang w:val="en-US" w:eastAsia="zh-CN"/>
              </w:rPr>
              <w:t>防雷建筑</w:t>
            </w:r>
          </w:p>
        </w:tc>
        <w:tc>
          <w:tcPr>
            <w:tcW w:w="1667" w:type="dxa"/>
            <w:vAlign w:val="center"/>
          </w:tcPr>
          <w:p>
            <w:pPr>
              <w:adjustRightInd w:val="0"/>
              <w:snapToGrid w:val="0"/>
              <w:jc w:val="center"/>
              <w:outlineLvl w:val="0"/>
              <w:rPr>
                <w:rFonts w:hint="eastAsia" w:ascii="宋体" w:hAnsi="宋体"/>
                <w:b/>
                <w:bCs/>
                <w:szCs w:val="21"/>
              </w:rPr>
            </w:pPr>
            <w:r>
              <w:rPr>
                <w:rFonts w:hint="eastAsia" w:ascii="宋体" w:hAnsi="宋体"/>
                <w:b/>
                <w:bCs/>
                <w:szCs w:val="21"/>
                <w:lang w:val="en-US" w:eastAsia="zh-CN"/>
              </w:rPr>
              <w:t>第三</w:t>
            </w:r>
            <w:r>
              <w:rPr>
                <w:rFonts w:hint="eastAsia" w:ascii="宋体" w:hAnsi="宋体"/>
                <w:b/>
                <w:bCs/>
                <w:szCs w:val="21"/>
              </w:rPr>
              <w:t>类</w:t>
            </w:r>
          </w:p>
          <w:p>
            <w:pPr>
              <w:adjustRightInd w:val="0"/>
              <w:snapToGrid w:val="0"/>
              <w:jc w:val="center"/>
              <w:outlineLvl w:val="0"/>
              <w:rPr>
                <w:rFonts w:ascii="宋体" w:hAnsi="宋体"/>
                <w:b/>
                <w:bCs/>
                <w:szCs w:val="21"/>
              </w:rPr>
            </w:pPr>
            <w:r>
              <w:rPr>
                <w:rFonts w:hint="eastAsia" w:ascii="宋体" w:hAnsi="宋体"/>
                <w:b/>
                <w:bCs/>
                <w:szCs w:val="21"/>
                <w:lang w:val="en-US" w:eastAsia="zh-CN"/>
              </w:rPr>
              <w:t>防雷建筑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adjustRightInd w:val="0"/>
              <w:snapToGrid w:val="0"/>
              <w:jc w:val="center"/>
              <w:outlineLvl w:val="0"/>
              <w:rPr>
                <w:rFonts w:ascii="宋体" w:hAnsi="宋体"/>
                <w:szCs w:val="21"/>
              </w:rPr>
            </w:pPr>
          </w:p>
        </w:tc>
        <w:tc>
          <w:tcPr>
            <w:tcW w:w="1559" w:type="dxa"/>
            <w:vMerge w:val="restart"/>
            <w:vAlign w:val="center"/>
          </w:tcPr>
          <w:p>
            <w:pPr>
              <w:adjustRightInd w:val="0"/>
              <w:snapToGrid w:val="0"/>
              <w:jc w:val="center"/>
              <w:outlineLvl w:val="0"/>
              <w:rPr>
                <w:rFonts w:ascii="宋体" w:hAnsi="宋体"/>
                <w:szCs w:val="21"/>
              </w:rPr>
            </w:pPr>
            <w:r>
              <w:rPr>
                <w:rFonts w:hint="eastAsia" w:ascii="宋体" w:hAnsi="宋体"/>
                <w:szCs w:val="21"/>
              </w:rPr>
              <w:t>直击雷监控</w:t>
            </w:r>
          </w:p>
        </w:tc>
        <w:tc>
          <w:tcPr>
            <w:tcW w:w="3828" w:type="dxa"/>
            <w:vAlign w:val="center"/>
          </w:tcPr>
          <w:p>
            <w:pPr>
              <w:adjustRightInd w:val="0"/>
              <w:snapToGrid w:val="0"/>
              <w:jc w:val="center"/>
              <w:outlineLvl w:val="0"/>
              <w:rPr>
                <w:rFonts w:ascii="宋体" w:hAnsi="宋体"/>
                <w:szCs w:val="21"/>
              </w:rPr>
            </w:pPr>
            <w:r>
              <w:rPr>
                <w:rFonts w:hint="eastAsia" w:ascii="宋体" w:hAnsi="宋体"/>
                <w:szCs w:val="21"/>
              </w:rPr>
              <w:t>雷击报警</w:t>
            </w:r>
          </w:p>
        </w:tc>
        <w:tc>
          <w:tcPr>
            <w:tcW w:w="1559" w:type="dxa"/>
            <w:vAlign w:val="center"/>
          </w:tcPr>
          <w:p>
            <w:pPr>
              <w:adjustRightInd w:val="0"/>
              <w:snapToGrid w:val="0"/>
              <w:jc w:val="center"/>
              <w:outlineLvl w:val="0"/>
              <w:rPr>
                <w:rFonts w:ascii="宋体" w:hAnsi="宋体"/>
                <w:szCs w:val="21"/>
              </w:rPr>
            </w:pPr>
            <w:r>
              <w:rPr>
                <w:rFonts w:hint="eastAsia" w:ascii="宋体" w:hAnsi="宋体"/>
                <w:szCs w:val="21"/>
              </w:rPr>
              <w:t>○</w:t>
            </w:r>
          </w:p>
        </w:tc>
        <w:tc>
          <w:tcPr>
            <w:tcW w:w="1667" w:type="dxa"/>
            <w:vAlign w:val="center"/>
          </w:tcPr>
          <w:p>
            <w:pPr>
              <w:adjustRightInd w:val="0"/>
              <w:snapToGrid w:val="0"/>
              <w:jc w:val="center"/>
              <w:outlineLvl w:val="0"/>
              <w:rPr>
                <w:rFonts w:hint="eastAsia" w:ascii="宋体" w:hAnsi="宋体" w:eastAsia="宋体"/>
                <w:szCs w:val="21"/>
                <w:lang w:eastAsia="zh-CN"/>
              </w:rPr>
            </w:pPr>
            <w:r>
              <w:rPr>
                <w:rFonts w:hint="eastAsia" w:ascii="宋体" w:hAnsi="宋体"/>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adjustRightInd w:val="0"/>
              <w:snapToGrid w:val="0"/>
              <w:jc w:val="center"/>
              <w:outlineLvl w:val="0"/>
              <w:rPr>
                <w:rFonts w:ascii="宋体" w:hAnsi="宋体"/>
                <w:szCs w:val="21"/>
              </w:rPr>
            </w:pPr>
          </w:p>
        </w:tc>
        <w:tc>
          <w:tcPr>
            <w:tcW w:w="1559" w:type="dxa"/>
            <w:vMerge w:val="continue"/>
            <w:vAlign w:val="center"/>
          </w:tcPr>
          <w:p>
            <w:pPr>
              <w:adjustRightInd w:val="0"/>
              <w:snapToGrid w:val="0"/>
              <w:jc w:val="center"/>
              <w:outlineLvl w:val="0"/>
              <w:rPr>
                <w:rFonts w:ascii="宋体" w:hAnsi="宋体"/>
                <w:szCs w:val="21"/>
              </w:rPr>
            </w:pPr>
          </w:p>
        </w:tc>
        <w:tc>
          <w:tcPr>
            <w:tcW w:w="3828" w:type="dxa"/>
            <w:vAlign w:val="center"/>
          </w:tcPr>
          <w:p>
            <w:pPr>
              <w:adjustRightInd w:val="0"/>
              <w:snapToGrid w:val="0"/>
              <w:jc w:val="center"/>
              <w:outlineLvl w:val="0"/>
              <w:rPr>
                <w:rFonts w:ascii="宋体" w:hAnsi="宋体"/>
                <w:szCs w:val="21"/>
              </w:rPr>
            </w:pPr>
            <w:r>
              <w:rPr>
                <w:rFonts w:hint="eastAsia" w:ascii="宋体" w:hAnsi="宋体"/>
                <w:szCs w:val="21"/>
              </w:rPr>
              <w:t>幅值、波形记录</w:t>
            </w:r>
          </w:p>
        </w:tc>
        <w:tc>
          <w:tcPr>
            <w:tcW w:w="1559" w:type="dxa"/>
            <w:vAlign w:val="center"/>
          </w:tcPr>
          <w:p>
            <w:pPr>
              <w:adjustRightInd w:val="0"/>
              <w:snapToGrid w:val="0"/>
              <w:jc w:val="center"/>
              <w:outlineLvl w:val="0"/>
              <w:rPr>
                <w:rFonts w:ascii="宋体" w:hAnsi="宋体"/>
                <w:szCs w:val="21"/>
              </w:rPr>
            </w:pPr>
            <w:r>
              <w:rPr>
                <w:rFonts w:hint="eastAsia" w:ascii="宋体" w:hAnsi="宋体"/>
                <w:szCs w:val="21"/>
              </w:rPr>
              <w:t>○</w:t>
            </w:r>
          </w:p>
        </w:tc>
        <w:tc>
          <w:tcPr>
            <w:tcW w:w="1667" w:type="dxa"/>
            <w:vAlign w:val="center"/>
          </w:tcPr>
          <w:p>
            <w:pPr>
              <w:adjustRightInd w:val="0"/>
              <w:snapToGrid w:val="0"/>
              <w:jc w:val="center"/>
              <w:outlineLvl w:val="0"/>
              <w:rPr>
                <w:rFonts w:hint="eastAsia" w:ascii="宋体" w:hAnsi="宋体" w:eastAsia="宋体"/>
                <w:szCs w:val="21"/>
                <w:lang w:eastAsia="zh-CN"/>
              </w:rPr>
            </w:pPr>
            <w:r>
              <w:rPr>
                <w:rFonts w:hint="eastAsia" w:ascii="宋体" w:hAnsi="宋体"/>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adjustRightInd w:val="0"/>
              <w:snapToGrid w:val="0"/>
              <w:jc w:val="center"/>
              <w:outlineLvl w:val="0"/>
              <w:rPr>
                <w:rFonts w:ascii="宋体" w:hAnsi="宋体"/>
                <w:szCs w:val="21"/>
              </w:rPr>
            </w:pPr>
          </w:p>
        </w:tc>
        <w:tc>
          <w:tcPr>
            <w:tcW w:w="1559" w:type="dxa"/>
            <w:vMerge w:val="continue"/>
            <w:vAlign w:val="center"/>
          </w:tcPr>
          <w:p>
            <w:pPr>
              <w:adjustRightInd w:val="0"/>
              <w:snapToGrid w:val="0"/>
              <w:jc w:val="center"/>
              <w:outlineLvl w:val="0"/>
              <w:rPr>
                <w:rFonts w:ascii="宋体" w:hAnsi="宋体"/>
                <w:szCs w:val="21"/>
              </w:rPr>
            </w:pPr>
          </w:p>
        </w:tc>
        <w:tc>
          <w:tcPr>
            <w:tcW w:w="3828" w:type="dxa"/>
            <w:vAlign w:val="center"/>
          </w:tcPr>
          <w:p>
            <w:pPr>
              <w:adjustRightInd w:val="0"/>
              <w:snapToGrid w:val="0"/>
              <w:jc w:val="center"/>
              <w:outlineLvl w:val="0"/>
              <w:rPr>
                <w:rFonts w:ascii="宋体" w:hAnsi="宋体"/>
                <w:szCs w:val="21"/>
              </w:rPr>
            </w:pPr>
            <w:r>
              <w:rPr>
                <w:rFonts w:hint="eastAsia" w:ascii="宋体" w:hAnsi="宋体"/>
                <w:szCs w:val="21"/>
              </w:rPr>
              <w:t>雷击定位</w:t>
            </w:r>
          </w:p>
        </w:tc>
        <w:tc>
          <w:tcPr>
            <w:tcW w:w="1559" w:type="dxa"/>
            <w:vAlign w:val="center"/>
          </w:tcPr>
          <w:p>
            <w:pPr>
              <w:adjustRightInd w:val="0"/>
              <w:snapToGrid w:val="0"/>
              <w:jc w:val="center"/>
              <w:outlineLvl w:val="0"/>
              <w:rPr>
                <w:rFonts w:hint="eastAsia" w:ascii="宋体" w:hAnsi="宋体" w:eastAsia="宋体"/>
                <w:szCs w:val="21"/>
                <w:lang w:eastAsia="zh-CN"/>
              </w:rPr>
            </w:pPr>
            <w:r>
              <w:rPr>
                <w:rFonts w:hint="eastAsia" w:ascii="宋体" w:hAnsi="宋体"/>
                <w:szCs w:val="21"/>
              </w:rPr>
              <w:t>○</w:t>
            </w:r>
          </w:p>
        </w:tc>
        <w:tc>
          <w:tcPr>
            <w:tcW w:w="1667" w:type="dxa"/>
            <w:vAlign w:val="center"/>
          </w:tcPr>
          <w:p>
            <w:pPr>
              <w:adjustRightInd w:val="0"/>
              <w:snapToGrid w:val="0"/>
              <w:jc w:val="center"/>
              <w:outlineLvl w:val="0"/>
              <w:rPr>
                <w:rFonts w:hint="eastAsia" w:ascii="宋体" w:hAnsi="宋体" w:eastAsia="宋体"/>
                <w:szCs w:val="21"/>
                <w:lang w:eastAsia="zh-CN"/>
              </w:rPr>
            </w:pPr>
            <w:r>
              <w:rPr>
                <w:rFonts w:hint="eastAsia" w:ascii="宋体" w:hAnsi="宋体"/>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adjustRightInd w:val="0"/>
              <w:snapToGrid w:val="0"/>
              <w:jc w:val="center"/>
              <w:outlineLvl w:val="0"/>
              <w:rPr>
                <w:rFonts w:ascii="宋体" w:hAnsi="宋体"/>
                <w:szCs w:val="21"/>
              </w:rPr>
            </w:pPr>
          </w:p>
        </w:tc>
        <w:tc>
          <w:tcPr>
            <w:tcW w:w="1559" w:type="dxa"/>
            <w:vMerge w:val="continue"/>
            <w:vAlign w:val="center"/>
          </w:tcPr>
          <w:p>
            <w:pPr>
              <w:adjustRightInd w:val="0"/>
              <w:snapToGrid w:val="0"/>
              <w:jc w:val="center"/>
              <w:outlineLvl w:val="0"/>
              <w:rPr>
                <w:rFonts w:ascii="宋体" w:hAnsi="宋体"/>
                <w:szCs w:val="21"/>
              </w:rPr>
            </w:pPr>
          </w:p>
        </w:tc>
        <w:tc>
          <w:tcPr>
            <w:tcW w:w="3828" w:type="dxa"/>
            <w:vAlign w:val="center"/>
          </w:tcPr>
          <w:p>
            <w:pPr>
              <w:adjustRightInd w:val="0"/>
              <w:snapToGrid w:val="0"/>
              <w:jc w:val="center"/>
              <w:outlineLvl w:val="0"/>
              <w:rPr>
                <w:rFonts w:ascii="宋体" w:hAnsi="宋体"/>
                <w:szCs w:val="21"/>
              </w:rPr>
            </w:pPr>
            <w:r>
              <w:rPr>
                <w:rFonts w:hint="eastAsia" w:ascii="宋体" w:hAnsi="宋体"/>
                <w:szCs w:val="21"/>
              </w:rPr>
              <w:t>网络通信状态监测</w:t>
            </w:r>
          </w:p>
        </w:tc>
        <w:tc>
          <w:tcPr>
            <w:tcW w:w="1559" w:type="dxa"/>
            <w:vAlign w:val="center"/>
          </w:tcPr>
          <w:p>
            <w:pPr>
              <w:adjustRightInd w:val="0"/>
              <w:snapToGrid w:val="0"/>
              <w:jc w:val="center"/>
              <w:outlineLvl w:val="0"/>
              <w:rPr>
                <w:rFonts w:ascii="宋体" w:hAnsi="宋体"/>
                <w:szCs w:val="21"/>
              </w:rPr>
            </w:pPr>
            <w:r>
              <w:rPr>
                <w:rFonts w:hint="eastAsia" w:ascii="宋体" w:hAnsi="宋体"/>
                <w:szCs w:val="21"/>
              </w:rPr>
              <w:t>○</w:t>
            </w:r>
          </w:p>
        </w:tc>
        <w:tc>
          <w:tcPr>
            <w:tcW w:w="1667" w:type="dxa"/>
            <w:vAlign w:val="center"/>
          </w:tcPr>
          <w:p>
            <w:pPr>
              <w:adjustRightInd w:val="0"/>
              <w:snapToGrid w:val="0"/>
              <w:jc w:val="center"/>
              <w:outlineLvl w:val="0"/>
              <w:rPr>
                <w:rFonts w:hint="eastAsia" w:ascii="宋体" w:hAnsi="宋体" w:eastAsia="宋体"/>
                <w:szCs w:val="21"/>
                <w:lang w:eastAsia="zh-CN"/>
              </w:rPr>
            </w:pPr>
            <w:r>
              <w:rPr>
                <w:rFonts w:hint="eastAsia" w:ascii="宋体" w:hAnsi="宋体"/>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adjustRightInd w:val="0"/>
              <w:snapToGrid w:val="0"/>
              <w:jc w:val="center"/>
              <w:outlineLvl w:val="0"/>
              <w:rPr>
                <w:rFonts w:ascii="宋体" w:hAnsi="宋体"/>
                <w:szCs w:val="21"/>
              </w:rPr>
            </w:pPr>
          </w:p>
        </w:tc>
        <w:tc>
          <w:tcPr>
            <w:tcW w:w="1559" w:type="dxa"/>
            <w:vMerge w:val="continue"/>
            <w:vAlign w:val="center"/>
          </w:tcPr>
          <w:p>
            <w:pPr>
              <w:adjustRightInd w:val="0"/>
              <w:snapToGrid w:val="0"/>
              <w:jc w:val="center"/>
              <w:outlineLvl w:val="0"/>
              <w:rPr>
                <w:rFonts w:ascii="宋体" w:hAnsi="宋体"/>
                <w:szCs w:val="21"/>
              </w:rPr>
            </w:pPr>
          </w:p>
        </w:tc>
        <w:tc>
          <w:tcPr>
            <w:tcW w:w="3828" w:type="dxa"/>
            <w:vAlign w:val="center"/>
          </w:tcPr>
          <w:p>
            <w:pPr>
              <w:adjustRightInd w:val="0"/>
              <w:snapToGrid w:val="0"/>
              <w:jc w:val="center"/>
              <w:outlineLvl w:val="0"/>
              <w:rPr>
                <w:rFonts w:ascii="宋体" w:hAnsi="宋体"/>
                <w:szCs w:val="21"/>
              </w:rPr>
            </w:pPr>
            <w:r>
              <w:rPr>
                <w:rFonts w:hint="eastAsia" w:ascii="宋体" w:hAnsi="宋体"/>
                <w:szCs w:val="21"/>
              </w:rPr>
              <w:t>权限管理</w:t>
            </w:r>
          </w:p>
        </w:tc>
        <w:tc>
          <w:tcPr>
            <w:tcW w:w="1559" w:type="dxa"/>
            <w:vAlign w:val="center"/>
          </w:tcPr>
          <w:p>
            <w:pPr>
              <w:adjustRightInd w:val="0"/>
              <w:snapToGrid w:val="0"/>
              <w:jc w:val="center"/>
              <w:outlineLvl w:val="0"/>
              <w:rPr>
                <w:rFonts w:ascii="宋体" w:hAnsi="宋体"/>
                <w:szCs w:val="21"/>
              </w:rPr>
            </w:pPr>
            <w:r>
              <w:rPr>
                <w:rFonts w:hint="eastAsia" w:ascii="宋体" w:hAnsi="宋体"/>
                <w:szCs w:val="21"/>
              </w:rPr>
              <w:t>○</w:t>
            </w:r>
          </w:p>
        </w:tc>
        <w:tc>
          <w:tcPr>
            <w:tcW w:w="1667" w:type="dxa"/>
            <w:vAlign w:val="center"/>
          </w:tcPr>
          <w:p>
            <w:pPr>
              <w:adjustRightInd w:val="0"/>
              <w:snapToGrid w:val="0"/>
              <w:jc w:val="center"/>
              <w:outlineLvl w:val="0"/>
              <w:rPr>
                <w:rFonts w:hint="eastAsia" w:ascii="宋体" w:hAnsi="宋体" w:eastAsia="宋体"/>
                <w:szCs w:val="21"/>
                <w:lang w:eastAsia="zh-CN"/>
              </w:rPr>
            </w:pPr>
            <w:r>
              <w:rPr>
                <w:rFonts w:hint="eastAsia" w:ascii="宋体" w:hAnsi="宋体"/>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adjustRightInd w:val="0"/>
              <w:snapToGrid w:val="0"/>
              <w:jc w:val="center"/>
              <w:outlineLvl w:val="0"/>
              <w:rPr>
                <w:rFonts w:ascii="宋体" w:hAnsi="宋体"/>
                <w:szCs w:val="21"/>
              </w:rPr>
            </w:pPr>
          </w:p>
        </w:tc>
        <w:tc>
          <w:tcPr>
            <w:tcW w:w="1559" w:type="dxa"/>
            <w:vMerge w:val="continue"/>
            <w:vAlign w:val="center"/>
          </w:tcPr>
          <w:p>
            <w:pPr>
              <w:adjustRightInd w:val="0"/>
              <w:snapToGrid w:val="0"/>
              <w:jc w:val="center"/>
              <w:outlineLvl w:val="0"/>
              <w:rPr>
                <w:rFonts w:ascii="宋体" w:hAnsi="宋体"/>
                <w:szCs w:val="21"/>
              </w:rPr>
            </w:pPr>
          </w:p>
        </w:tc>
        <w:tc>
          <w:tcPr>
            <w:tcW w:w="3828" w:type="dxa"/>
            <w:vAlign w:val="center"/>
          </w:tcPr>
          <w:p>
            <w:pPr>
              <w:adjustRightInd w:val="0"/>
              <w:snapToGrid w:val="0"/>
              <w:jc w:val="center"/>
              <w:outlineLvl w:val="0"/>
              <w:rPr>
                <w:rFonts w:ascii="宋体" w:hAnsi="宋体"/>
                <w:szCs w:val="21"/>
              </w:rPr>
            </w:pPr>
            <w:r>
              <w:rPr>
                <w:rFonts w:hint="eastAsia" w:ascii="宋体" w:hAnsi="宋体"/>
                <w:szCs w:val="21"/>
              </w:rPr>
              <w:t>数据统计</w:t>
            </w:r>
          </w:p>
        </w:tc>
        <w:tc>
          <w:tcPr>
            <w:tcW w:w="1559" w:type="dxa"/>
            <w:vAlign w:val="center"/>
          </w:tcPr>
          <w:p>
            <w:pPr>
              <w:adjustRightInd w:val="0"/>
              <w:snapToGrid w:val="0"/>
              <w:jc w:val="center"/>
              <w:outlineLvl w:val="0"/>
              <w:rPr>
                <w:rFonts w:ascii="宋体" w:hAnsi="宋体"/>
                <w:szCs w:val="21"/>
              </w:rPr>
            </w:pPr>
            <w:r>
              <w:rPr>
                <w:rFonts w:hint="eastAsia" w:ascii="宋体" w:hAnsi="宋体"/>
                <w:szCs w:val="21"/>
              </w:rPr>
              <w:t>○</w:t>
            </w:r>
          </w:p>
        </w:tc>
        <w:tc>
          <w:tcPr>
            <w:tcW w:w="1667" w:type="dxa"/>
            <w:vAlign w:val="center"/>
          </w:tcPr>
          <w:p>
            <w:pPr>
              <w:adjustRightInd w:val="0"/>
              <w:snapToGrid w:val="0"/>
              <w:jc w:val="center"/>
              <w:outlineLvl w:val="0"/>
              <w:rPr>
                <w:rFonts w:hint="eastAsia" w:ascii="宋体" w:hAnsi="宋体" w:eastAsia="宋体"/>
                <w:szCs w:val="21"/>
                <w:lang w:eastAsia="zh-CN"/>
              </w:rPr>
            </w:pPr>
            <w:r>
              <w:rPr>
                <w:rFonts w:hint="eastAsia" w:ascii="宋体" w:hAnsi="宋体"/>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adjustRightInd w:val="0"/>
              <w:snapToGrid w:val="0"/>
              <w:jc w:val="center"/>
              <w:outlineLvl w:val="0"/>
              <w:rPr>
                <w:rFonts w:ascii="宋体" w:hAnsi="宋体"/>
                <w:szCs w:val="21"/>
              </w:rPr>
            </w:pPr>
          </w:p>
        </w:tc>
        <w:tc>
          <w:tcPr>
            <w:tcW w:w="1559" w:type="dxa"/>
            <w:vMerge w:val="restart"/>
            <w:vAlign w:val="center"/>
          </w:tcPr>
          <w:p>
            <w:pPr>
              <w:adjustRightInd w:val="0"/>
              <w:snapToGrid w:val="0"/>
              <w:jc w:val="center"/>
              <w:outlineLvl w:val="0"/>
              <w:rPr>
                <w:rFonts w:ascii="宋体" w:hAnsi="宋体"/>
                <w:szCs w:val="21"/>
              </w:rPr>
            </w:pPr>
            <w:r>
              <w:rPr>
                <w:rFonts w:hint="eastAsia" w:ascii="宋体" w:hAnsi="宋体"/>
                <w:szCs w:val="21"/>
              </w:rPr>
              <w:t>电涌保护器监控</w:t>
            </w:r>
          </w:p>
        </w:tc>
        <w:tc>
          <w:tcPr>
            <w:tcW w:w="3828" w:type="dxa"/>
            <w:vAlign w:val="center"/>
          </w:tcPr>
          <w:p>
            <w:pPr>
              <w:adjustRightInd w:val="0"/>
              <w:snapToGrid w:val="0"/>
              <w:jc w:val="center"/>
              <w:outlineLvl w:val="0"/>
              <w:rPr>
                <w:rFonts w:ascii="宋体" w:hAnsi="宋体"/>
                <w:szCs w:val="21"/>
              </w:rPr>
            </w:pPr>
            <w:r>
              <w:rPr>
                <w:rFonts w:hint="eastAsia" w:ascii="宋体" w:hAnsi="宋体"/>
                <w:szCs w:val="21"/>
              </w:rPr>
              <w:t>浪涌幅值、波形记录</w:t>
            </w:r>
          </w:p>
        </w:tc>
        <w:tc>
          <w:tcPr>
            <w:tcW w:w="1559" w:type="dxa"/>
            <w:vAlign w:val="center"/>
          </w:tcPr>
          <w:p>
            <w:pPr>
              <w:adjustRightInd w:val="0"/>
              <w:snapToGrid w:val="0"/>
              <w:jc w:val="center"/>
              <w:outlineLvl w:val="0"/>
              <w:rPr>
                <w:rFonts w:ascii="宋体" w:hAnsi="宋体"/>
                <w:szCs w:val="21"/>
              </w:rPr>
            </w:pPr>
            <w:r>
              <w:rPr>
                <w:rFonts w:hint="eastAsia" w:ascii="宋体" w:hAnsi="宋体"/>
                <w:szCs w:val="21"/>
              </w:rPr>
              <w:t>●</w:t>
            </w:r>
          </w:p>
        </w:tc>
        <w:tc>
          <w:tcPr>
            <w:tcW w:w="1667" w:type="dxa"/>
            <w:vAlign w:val="center"/>
          </w:tcPr>
          <w:p>
            <w:pPr>
              <w:adjustRightInd w:val="0"/>
              <w:snapToGrid w:val="0"/>
              <w:jc w:val="center"/>
              <w:outlineLvl w:val="0"/>
              <w:rPr>
                <w:rFonts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adjustRightInd w:val="0"/>
              <w:snapToGrid w:val="0"/>
              <w:jc w:val="center"/>
              <w:outlineLvl w:val="0"/>
              <w:rPr>
                <w:rFonts w:ascii="宋体" w:hAnsi="宋体"/>
                <w:szCs w:val="21"/>
              </w:rPr>
            </w:pPr>
          </w:p>
        </w:tc>
        <w:tc>
          <w:tcPr>
            <w:tcW w:w="1559" w:type="dxa"/>
            <w:vMerge w:val="continue"/>
            <w:vAlign w:val="center"/>
          </w:tcPr>
          <w:p>
            <w:pPr>
              <w:adjustRightInd w:val="0"/>
              <w:snapToGrid w:val="0"/>
              <w:jc w:val="center"/>
              <w:outlineLvl w:val="0"/>
              <w:rPr>
                <w:rFonts w:ascii="宋体" w:hAnsi="宋体"/>
                <w:szCs w:val="21"/>
              </w:rPr>
            </w:pPr>
          </w:p>
        </w:tc>
        <w:tc>
          <w:tcPr>
            <w:tcW w:w="3828" w:type="dxa"/>
            <w:vAlign w:val="center"/>
          </w:tcPr>
          <w:p>
            <w:pPr>
              <w:adjustRightInd w:val="0"/>
              <w:snapToGrid w:val="0"/>
              <w:jc w:val="center"/>
              <w:outlineLvl w:val="0"/>
              <w:rPr>
                <w:rFonts w:ascii="宋体" w:hAnsi="宋体"/>
                <w:szCs w:val="21"/>
              </w:rPr>
            </w:pPr>
            <w:r>
              <w:rPr>
                <w:rFonts w:hint="eastAsia" w:ascii="宋体" w:hAnsi="宋体"/>
                <w:szCs w:val="21"/>
              </w:rPr>
              <w:t>浪涌事件记录</w:t>
            </w:r>
          </w:p>
        </w:tc>
        <w:tc>
          <w:tcPr>
            <w:tcW w:w="1559" w:type="dxa"/>
            <w:vAlign w:val="center"/>
          </w:tcPr>
          <w:p>
            <w:pPr>
              <w:adjustRightInd w:val="0"/>
              <w:snapToGrid w:val="0"/>
              <w:jc w:val="center"/>
              <w:outlineLvl w:val="0"/>
              <w:rPr>
                <w:rFonts w:ascii="宋体" w:hAnsi="宋体"/>
                <w:szCs w:val="21"/>
              </w:rPr>
            </w:pPr>
            <w:r>
              <w:rPr>
                <w:rFonts w:hint="eastAsia" w:ascii="宋体" w:hAnsi="宋体"/>
                <w:szCs w:val="21"/>
              </w:rPr>
              <w:t>●</w:t>
            </w:r>
          </w:p>
        </w:tc>
        <w:tc>
          <w:tcPr>
            <w:tcW w:w="1667" w:type="dxa"/>
            <w:vAlign w:val="center"/>
          </w:tcPr>
          <w:p>
            <w:pPr>
              <w:adjustRightInd w:val="0"/>
              <w:snapToGrid w:val="0"/>
              <w:jc w:val="center"/>
              <w:outlineLvl w:val="0"/>
              <w:rPr>
                <w:rFonts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adjustRightInd w:val="0"/>
              <w:snapToGrid w:val="0"/>
              <w:jc w:val="center"/>
              <w:outlineLvl w:val="0"/>
              <w:rPr>
                <w:rFonts w:ascii="宋体" w:hAnsi="宋体"/>
                <w:szCs w:val="21"/>
              </w:rPr>
            </w:pPr>
          </w:p>
        </w:tc>
        <w:tc>
          <w:tcPr>
            <w:tcW w:w="1559" w:type="dxa"/>
            <w:vMerge w:val="continue"/>
            <w:vAlign w:val="center"/>
          </w:tcPr>
          <w:p>
            <w:pPr>
              <w:adjustRightInd w:val="0"/>
              <w:snapToGrid w:val="0"/>
              <w:jc w:val="center"/>
              <w:outlineLvl w:val="0"/>
              <w:rPr>
                <w:rFonts w:ascii="宋体" w:hAnsi="宋体"/>
                <w:szCs w:val="21"/>
              </w:rPr>
            </w:pPr>
          </w:p>
        </w:tc>
        <w:tc>
          <w:tcPr>
            <w:tcW w:w="3828" w:type="dxa"/>
            <w:vAlign w:val="center"/>
          </w:tcPr>
          <w:p>
            <w:pPr>
              <w:adjustRightInd w:val="0"/>
              <w:snapToGrid w:val="0"/>
              <w:jc w:val="center"/>
              <w:outlineLvl w:val="0"/>
              <w:rPr>
                <w:rFonts w:ascii="宋体" w:hAnsi="宋体"/>
                <w:szCs w:val="21"/>
              </w:rPr>
            </w:pPr>
            <w:r>
              <w:rPr>
                <w:rFonts w:hint="eastAsia" w:ascii="宋体" w:hAnsi="宋体"/>
                <w:szCs w:val="21"/>
              </w:rPr>
              <w:t>电涌保护器寿命阈值设定</w:t>
            </w:r>
          </w:p>
        </w:tc>
        <w:tc>
          <w:tcPr>
            <w:tcW w:w="1559" w:type="dxa"/>
            <w:vAlign w:val="center"/>
          </w:tcPr>
          <w:p>
            <w:pPr>
              <w:adjustRightInd w:val="0"/>
              <w:snapToGrid w:val="0"/>
              <w:jc w:val="center"/>
              <w:outlineLvl w:val="0"/>
              <w:rPr>
                <w:rFonts w:ascii="宋体" w:hAnsi="宋体"/>
                <w:szCs w:val="21"/>
              </w:rPr>
            </w:pPr>
            <w:r>
              <w:rPr>
                <w:rFonts w:hint="eastAsia" w:ascii="宋体" w:hAnsi="宋体"/>
                <w:szCs w:val="21"/>
              </w:rPr>
              <w:t>●</w:t>
            </w:r>
          </w:p>
        </w:tc>
        <w:tc>
          <w:tcPr>
            <w:tcW w:w="1667" w:type="dxa"/>
            <w:vAlign w:val="center"/>
          </w:tcPr>
          <w:p>
            <w:pPr>
              <w:adjustRightInd w:val="0"/>
              <w:snapToGrid w:val="0"/>
              <w:jc w:val="center"/>
              <w:outlineLvl w:val="0"/>
              <w:rPr>
                <w:rFonts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adjustRightInd w:val="0"/>
              <w:snapToGrid w:val="0"/>
              <w:jc w:val="center"/>
              <w:outlineLvl w:val="0"/>
              <w:rPr>
                <w:rFonts w:ascii="宋体" w:hAnsi="宋体"/>
                <w:szCs w:val="21"/>
              </w:rPr>
            </w:pPr>
          </w:p>
        </w:tc>
        <w:tc>
          <w:tcPr>
            <w:tcW w:w="1559" w:type="dxa"/>
            <w:vMerge w:val="continue"/>
            <w:vAlign w:val="center"/>
          </w:tcPr>
          <w:p>
            <w:pPr>
              <w:adjustRightInd w:val="0"/>
              <w:snapToGrid w:val="0"/>
              <w:jc w:val="center"/>
              <w:outlineLvl w:val="0"/>
              <w:rPr>
                <w:rFonts w:ascii="宋体" w:hAnsi="宋体"/>
                <w:szCs w:val="21"/>
              </w:rPr>
            </w:pPr>
          </w:p>
        </w:tc>
        <w:tc>
          <w:tcPr>
            <w:tcW w:w="3828" w:type="dxa"/>
            <w:vAlign w:val="center"/>
          </w:tcPr>
          <w:p>
            <w:pPr>
              <w:adjustRightInd w:val="0"/>
              <w:snapToGrid w:val="0"/>
              <w:jc w:val="center"/>
              <w:outlineLvl w:val="0"/>
              <w:rPr>
                <w:rFonts w:ascii="宋体" w:hAnsi="宋体"/>
                <w:szCs w:val="21"/>
              </w:rPr>
            </w:pPr>
            <w:r>
              <w:rPr>
                <w:rFonts w:hint="eastAsia" w:ascii="宋体" w:hAnsi="宋体"/>
                <w:szCs w:val="21"/>
              </w:rPr>
              <w:t>电涌保护器寿命预警</w:t>
            </w:r>
          </w:p>
        </w:tc>
        <w:tc>
          <w:tcPr>
            <w:tcW w:w="1559" w:type="dxa"/>
            <w:vAlign w:val="center"/>
          </w:tcPr>
          <w:p>
            <w:pPr>
              <w:adjustRightInd w:val="0"/>
              <w:snapToGrid w:val="0"/>
              <w:jc w:val="center"/>
              <w:outlineLvl w:val="0"/>
              <w:rPr>
                <w:rFonts w:ascii="宋体" w:hAnsi="宋体"/>
                <w:szCs w:val="21"/>
              </w:rPr>
            </w:pPr>
            <w:r>
              <w:rPr>
                <w:rFonts w:hint="eastAsia" w:ascii="宋体" w:hAnsi="宋体"/>
                <w:szCs w:val="21"/>
              </w:rPr>
              <w:t>●</w:t>
            </w:r>
          </w:p>
        </w:tc>
        <w:tc>
          <w:tcPr>
            <w:tcW w:w="1667" w:type="dxa"/>
            <w:vAlign w:val="center"/>
          </w:tcPr>
          <w:p>
            <w:pPr>
              <w:adjustRightInd w:val="0"/>
              <w:snapToGrid w:val="0"/>
              <w:jc w:val="center"/>
              <w:outlineLvl w:val="0"/>
              <w:rPr>
                <w:rFonts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adjustRightInd w:val="0"/>
              <w:snapToGrid w:val="0"/>
              <w:jc w:val="center"/>
              <w:outlineLvl w:val="0"/>
              <w:rPr>
                <w:rFonts w:ascii="宋体" w:hAnsi="宋体"/>
                <w:szCs w:val="21"/>
              </w:rPr>
            </w:pPr>
          </w:p>
        </w:tc>
        <w:tc>
          <w:tcPr>
            <w:tcW w:w="1559" w:type="dxa"/>
            <w:vMerge w:val="continue"/>
            <w:vAlign w:val="center"/>
          </w:tcPr>
          <w:p>
            <w:pPr>
              <w:adjustRightInd w:val="0"/>
              <w:snapToGrid w:val="0"/>
              <w:jc w:val="center"/>
              <w:outlineLvl w:val="0"/>
              <w:rPr>
                <w:rFonts w:ascii="宋体" w:hAnsi="宋体"/>
                <w:szCs w:val="21"/>
              </w:rPr>
            </w:pPr>
          </w:p>
        </w:tc>
        <w:tc>
          <w:tcPr>
            <w:tcW w:w="3828" w:type="dxa"/>
            <w:vAlign w:val="center"/>
          </w:tcPr>
          <w:p>
            <w:pPr>
              <w:adjustRightInd w:val="0"/>
              <w:snapToGrid w:val="0"/>
              <w:jc w:val="center"/>
              <w:outlineLvl w:val="0"/>
              <w:rPr>
                <w:rFonts w:ascii="宋体" w:hAnsi="宋体"/>
                <w:szCs w:val="21"/>
              </w:rPr>
            </w:pPr>
            <w:r>
              <w:rPr>
                <w:rFonts w:hint="eastAsia" w:ascii="宋体" w:hAnsi="宋体"/>
                <w:szCs w:val="21"/>
              </w:rPr>
              <w:t>电涌保护器劣化分析</w:t>
            </w:r>
          </w:p>
        </w:tc>
        <w:tc>
          <w:tcPr>
            <w:tcW w:w="1559" w:type="dxa"/>
            <w:vAlign w:val="center"/>
          </w:tcPr>
          <w:p>
            <w:pPr>
              <w:adjustRightInd w:val="0"/>
              <w:snapToGrid w:val="0"/>
              <w:jc w:val="center"/>
              <w:outlineLvl w:val="0"/>
              <w:rPr>
                <w:rFonts w:ascii="宋体" w:hAnsi="宋体"/>
                <w:szCs w:val="21"/>
              </w:rPr>
            </w:pPr>
            <w:r>
              <w:rPr>
                <w:rFonts w:hint="eastAsia" w:ascii="宋体" w:hAnsi="宋体"/>
                <w:szCs w:val="21"/>
              </w:rPr>
              <w:t>●</w:t>
            </w:r>
          </w:p>
        </w:tc>
        <w:tc>
          <w:tcPr>
            <w:tcW w:w="1667" w:type="dxa"/>
            <w:vAlign w:val="center"/>
          </w:tcPr>
          <w:p>
            <w:pPr>
              <w:adjustRightInd w:val="0"/>
              <w:snapToGrid w:val="0"/>
              <w:jc w:val="center"/>
              <w:outlineLvl w:val="0"/>
              <w:rPr>
                <w:rFonts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adjustRightInd w:val="0"/>
              <w:snapToGrid w:val="0"/>
              <w:jc w:val="center"/>
              <w:outlineLvl w:val="0"/>
              <w:rPr>
                <w:rFonts w:ascii="宋体" w:hAnsi="宋体"/>
                <w:szCs w:val="21"/>
              </w:rPr>
            </w:pPr>
          </w:p>
        </w:tc>
        <w:tc>
          <w:tcPr>
            <w:tcW w:w="1559" w:type="dxa"/>
            <w:vMerge w:val="continue"/>
            <w:vAlign w:val="center"/>
          </w:tcPr>
          <w:p>
            <w:pPr>
              <w:adjustRightInd w:val="0"/>
              <w:snapToGrid w:val="0"/>
              <w:jc w:val="center"/>
              <w:outlineLvl w:val="0"/>
              <w:rPr>
                <w:rFonts w:ascii="宋体" w:hAnsi="宋体"/>
                <w:szCs w:val="21"/>
              </w:rPr>
            </w:pPr>
          </w:p>
        </w:tc>
        <w:tc>
          <w:tcPr>
            <w:tcW w:w="3828" w:type="dxa"/>
            <w:vAlign w:val="center"/>
          </w:tcPr>
          <w:p>
            <w:pPr>
              <w:adjustRightInd w:val="0"/>
              <w:snapToGrid w:val="0"/>
              <w:jc w:val="center"/>
              <w:outlineLvl w:val="0"/>
              <w:rPr>
                <w:rFonts w:ascii="宋体" w:hAnsi="宋体"/>
                <w:szCs w:val="21"/>
              </w:rPr>
            </w:pPr>
            <w:r>
              <w:rPr>
                <w:rFonts w:hint="eastAsia" w:ascii="宋体" w:hAnsi="宋体"/>
                <w:szCs w:val="21"/>
              </w:rPr>
              <w:t>电涌保护器内部脱离器状态监测</w:t>
            </w:r>
          </w:p>
        </w:tc>
        <w:tc>
          <w:tcPr>
            <w:tcW w:w="1559" w:type="dxa"/>
            <w:vAlign w:val="center"/>
          </w:tcPr>
          <w:p>
            <w:pPr>
              <w:adjustRightInd w:val="0"/>
              <w:snapToGrid w:val="0"/>
              <w:jc w:val="center"/>
              <w:outlineLvl w:val="0"/>
              <w:rPr>
                <w:rFonts w:ascii="宋体" w:hAnsi="宋体"/>
                <w:szCs w:val="21"/>
              </w:rPr>
            </w:pPr>
            <w:r>
              <w:rPr>
                <w:rFonts w:hint="eastAsia" w:ascii="宋体" w:hAnsi="宋体"/>
                <w:szCs w:val="21"/>
              </w:rPr>
              <w:t>●</w:t>
            </w:r>
          </w:p>
        </w:tc>
        <w:tc>
          <w:tcPr>
            <w:tcW w:w="1667" w:type="dxa"/>
            <w:vAlign w:val="center"/>
          </w:tcPr>
          <w:p>
            <w:pPr>
              <w:adjustRightInd w:val="0"/>
              <w:snapToGrid w:val="0"/>
              <w:jc w:val="center"/>
              <w:outlineLvl w:val="0"/>
              <w:rPr>
                <w:rFonts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adjustRightInd w:val="0"/>
              <w:snapToGrid w:val="0"/>
              <w:jc w:val="center"/>
              <w:outlineLvl w:val="0"/>
              <w:rPr>
                <w:rFonts w:ascii="宋体" w:hAnsi="宋体"/>
                <w:szCs w:val="21"/>
              </w:rPr>
            </w:pPr>
          </w:p>
        </w:tc>
        <w:tc>
          <w:tcPr>
            <w:tcW w:w="1559" w:type="dxa"/>
            <w:vMerge w:val="continue"/>
            <w:vAlign w:val="center"/>
          </w:tcPr>
          <w:p>
            <w:pPr>
              <w:adjustRightInd w:val="0"/>
              <w:snapToGrid w:val="0"/>
              <w:jc w:val="center"/>
              <w:outlineLvl w:val="0"/>
              <w:rPr>
                <w:rFonts w:ascii="宋体" w:hAnsi="宋体"/>
                <w:szCs w:val="21"/>
              </w:rPr>
            </w:pPr>
          </w:p>
        </w:tc>
        <w:tc>
          <w:tcPr>
            <w:tcW w:w="3828" w:type="dxa"/>
            <w:vAlign w:val="center"/>
          </w:tcPr>
          <w:p>
            <w:pPr>
              <w:adjustRightInd w:val="0"/>
              <w:snapToGrid w:val="0"/>
              <w:jc w:val="center"/>
              <w:outlineLvl w:val="0"/>
              <w:rPr>
                <w:rFonts w:ascii="宋体" w:hAnsi="宋体"/>
                <w:szCs w:val="21"/>
              </w:rPr>
            </w:pPr>
            <w:r>
              <w:rPr>
                <w:rFonts w:hint="eastAsia" w:ascii="宋体" w:hAnsi="宋体"/>
                <w:szCs w:val="21"/>
              </w:rPr>
              <w:t>电涌保护器模块插拔状态监测</w:t>
            </w:r>
          </w:p>
        </w:tc>
        <w:tc>
          <w:tcPr>
            <w:tcW w:w="1559" w:type="dxa"/>
            <w:vAlign w:val="center"/>
          </w:tcPr>
          <w:p>
            <w:pPr>
              <w:adjustRightInd w:val="0"/>
              <w:snapToGrid w:val="0"/>
              <w:jc w:val="center"/>
              <w:outlineLvl w:val="0"/>
              <w:rPr>
                <w:rFonts w:ascii="宋体" w:hAnsi="宋体"/>
                <w:szCs w:val="21"/>
              </w:rPr>
            </w:pPr>
            <w:r>
              <w:rPr>
                <w:rFonts w:hint="eastAsia" w:ascii="宋体" w:hAnsi="宋体"/>
                <w:szCs w:val="21"/>
              </w:rPr>
              <w:t>●</w:t>
            </w:r>
          </w:p>
        </w:tc>
        <w:tc>
          <w:tcPr>
            <w:tcW w:w="1667" w:type="dxa"/>
            <w:vAlign w:val="center"/>
          </w:tcPr>
          <w:p>
            <w:pPr>
              <w:adjustRightInd w:val="0"/>
              <w:snapToGrid w:val="0"/>
              <w:jc w:val="center"/>
              <w:outlineLvl w:val="0"/>
              <w:rPr>
                <w:rFonts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adjustRightInd w:val="0"/>
              <w:snapToGrid w:val="0"/>
              <w:jc w:val="center"/>
              <w:outlineLvl w:val="0"/>
              <w:rPr>
                <w:rFonts w:ascii="宋体" w:hAnsi="宋体"/>
                <w:szCs w:val="21"/>
              </w:rPr>
            </w:pPr>
          </w:p>
        </w:tc>
        <w:tc>
          <w:tcPr>
            <w:tcW w:w="1559" w:type="dxa"/>
            <w:vMerge w:val="continue"/>
            <w:vAlign w:val="center"/>
          </w:tcPr>
          <w:p>
            <w:pPr>
              <w:adjustRightInd w:val="0"/>
              <w:snapToGrid w:val="0"/>
              <w:jc w:val="center"/>
              <w:outlineLvl w:val="0"/>
              <w:rPr>
                <w:rFonts w:ascii="宋体" w:hAnsi="宋体"/>
                <w:szCs w:val="21"/>
              </w:rPr>
            </w:pPr>
          </w:p>
        </w:tc>
        <w:tc>
          <w:tcPr>
            <w:tcW w:w="3828" w:type="dxa"/>
            <w:vAlign w:val="center"/>
          </w:tcPr>
          <w:p>
            <w:pPr>
              <w:adjustRightInd w:val="0"/>
              <w:snapToGrid w:val="0"/>
              <w:jc w:val="center"/>
              <w:outlineLvl w:val="0"/>
              <w:rPr>
                <w:rFonts w:ascii="宋体" w:hAnsi="宋体"/>
                <w:szCs w:val="21"/>
              </w:rPr>
            </w:pPr>
            <w:r>
              <w:rPr>
                <w:rFonts w:hint="eastAsia" w:ascii="宋体" w:hAnsi="宋体"/>
                <w:szCs w:val="21"/>
              </w:rPr>
              <w:t>电涌保护器内置后备保护装置状态监测</w:t>
            </w:r>
          </w:p>
        </w:tc>
        <w:tc>
          <w:tcPr>
            <w:tcW w:w="1559" w:type="dxa"/>
            <w:vAlign w:val="center"/>
          </w:tcPr>
          <w:p>
            <w:pPr>
              <w:adjustRightInd w:val="0"/>
              <w:snapToGrid w:val="0"/>
              <w:jc w:val="center"/>
              <w:outlineLvl w:val="0"/>
              <w:rPr>
                <w:rFonts w:ascii="宋体" w:hAnsi="宋体"/>
                <w:szCs w:val="21"/>
              </w:rPr>
            </w:pPr>
            <w:r>
              <w:rPr>
                <w:rFonts w:hint="eastAsia" w:ascii="宋体" w:hAnsi="宋体"/>
                <w:szCs w:val="21"/>
              </w:rPr>
              <w:t>●</w:t>
            </w:r>
          </w:p>
        </w:tc>
        <w:tc>
          <w:tcPr>
            <w:tcW w:w="1667" w:type="dxa"/>
            <w:vAlign w:val="center"/>
          </w:tcPr>
          <w:p>
            <w:pPr>
              <w:adjustRightInd w:val="0"/>
              <w:snapToGrid w:val="0"/>
              <w:jc w:val="center"/>
              <w:outlineLvl w:val="0"/>
              <w:rPr>
                <w:rFonts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adjustRightInd w:val="0"/>
              <w:snapToGrid w:val="0"/>
              <w:jc w:val="center"/>
              <w:outlineLvl w:val="0"/>
              <w:rPr>
                <w:rFonts w:ascii="宋体" w:hAnsi="宋体"/>
                <w:szCs w:val="21"/>
              </w:rPr>
            </w:pPr>
          </w:p>
        </w:tc>
        <w:tc>
          <w:tcPr>
            <w:tcW w:w="1559" w:type="dxa"/>
            <w:vMerge w:val="continue"/>
            <w:vAlign w:val="center"/>
          </w:tcPr>
          <w:p>
            <w:pPr>
              <w:adjustRightInd w:val="0"/>
              <w:snapToGrid w:val="0"/>
              <w:jc w:val="center"/>
              <w:outlineLvl w:val="0"/>
              <w:rPr>
                <w:rFonts w:ascii="宋体" w:hAnsi="宋体"/>
                <w:szCs w:val="21"/>
              </w:rPr>
            </w:pPr>
          </w:p>
        </w:tc>
        <w:tc>
          <w:tcPr>
            <w:tcW w:w="3828" w:type="dxa"/>
            <w:vAlign w:val="center"/>
          </w:tcPr>
          <w:p>
            <w:pPr>
              <w:adjustRightInd w:val="0"/>
              <w:snapToGrid w:val="0"/>
              <w:jc w:val="center"/>
              <w:outlineLvl w:val="0"/>
              <w:rPr>
                <w:rFonts w:ascii="宋体" w:hAnsi="宋体"/>
                <w:szCs w:val="21"/>
              </w:rPr>
            </w:pPr>
            <w:r>
              <w:rPr>
                <w:rFonts w:hint="eastAsia" w:ascii="宋体" w:hAnsi="宋体"/>
                <w:szCs w:val="21"/>
              </w:rPr>
              <w:t>电涌保护器故障定位</w:t>
            </w:r>
          </w:p>
        </w:tc>
        <w:tc>
          <w:tcPr>
            <w:tcW w:w="1559" w:type="dxa"/>
            <w:vAlign w:val="center"/>
          </w:tcPr>
          <w:p>
            <w:pPr>
              <w:adjustRightInd w:val="0"/>
              <w:snapToGrid w:val="0"/>
              <w:jc w:val="center"/>
              <w:outlineLvl w:val="0"/>
              <w:rPr>
                <w:rFonts w:ascii="宋体" w:hAnsi="宋体"/>
                <w:szCs w:val="21"/>
              </w:rPr>
            </w:pPr>
            <w:r>
              <w:rPr>
                <w:rFonts w:hint="eastAsia" w:ascii="宋体" w:hAnsi="宋体"/>
                <w:szCs w:val="21"/>
              </w:rPr>
              <w:t>●</w:t>
            </w:r>
          </w:p>
        </w:tc>
        <w:tc>
          <w:tcPr>
            <w:tcW w:w="1667" w:type="dxa"/>
            <w:vAlign w:val="center"/>
          </w:tcPr>
          <w:p>
            <w:pPr>
              <w:adjustRightInd w:val="0"/>
              <w:snapToGrid w:val="0"/>
              <w:jc w:val="center"/>
              <w:outlineLvl w:val="0"/>
              <w:rPr>
                <w:rFonts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adjustRightInd w:val="0"/>
              <w:snapToGrid w:val="0"/>
              <w:jc w:val="center"/>
              <w:outlineLvl w:val="0"/>
              <w:rPr>
                <w:rFonts w:ascii="宋体" w:hAnsi="宋体"/>
                <w:szCs w:val="21"/>
              </w:rPr>
            </w:pPr>
          </w:p>
        </w:tc>
        <w:tc>
          <w:tcPr>
            <w:tcW w:w="1559" w:type="dxa"/>
            <w:vMerge w:val="continue"/>
            <w:vAlign w:val="center"/>
          </w:tcPr>
          <w:p>
            <w:pPr>
              <w:adjustRightInd w:val="0"/>
              <w:snapToGrid w:val="0"/>
              <w:jc w:val="center"/>
              <w:outlineLvl w:val="0"/>
              <w:rPr>
                <w:rFonts w:ascii="宋体" w:hAnsi="宋体"/>
                <w:szCs w:val="21"/>
              </w:rPr>
            </w:pPr>
          </w:p>
        </w:tc>
        <w:tc>
          <w:tcPr>
            <w:tcW w:w="3828" w:type="dxa"/>
            <w:vAlign w:val="center"/>
          </w:tcPr>
          <w:p>
            <w:pPr>
              <w:adjustRightInd w:val="0"/>
              <w:snapToGrid w:val="0"/>
              <w:jc w:val="center"/>
              <w:outlineLvl w:val="0"/>
              <w:rPr>
                <w:rFonts w:ascii="宋体" w:hAnsi="宋体"/>
                <w:szCs w:val="21"/>
              </w:rPr>
            </w:pPr>
            <w:r>
              <w:rPr>
                <w:rFonts w:hint="eastAsia" w:ascii="宋体" w:hAnsi="宋体"/>
                <w:szCs w:val="21"/>
              </w:rPr>
              <w:t>网络通信状态监测</w:t>
            </w:r>
          </w:p>
        </w:tc>
        <w:tc>
          <w:tcPr>
            <w:tcW w:w="1559" w:type="dxa"/>
            <w:vAlign w:val="center"/>
          </w:tcPr>
          <w:p>
            <w:pPr>
              <w:adjustRightInd w:val="0"/>
              <w:snapToGrid w:val="0"/>
              <w:jc w:val="center"/>
              <w:outlineLvl w:val="0"/>
              <w:rPr>
                <w:rFonts w:ascii="宋体" w:hAnsi="宋体"/>
                <w:szCs w:val="21"/>
              </w:rPr>
            </w:pPr>
            <w:r>
              <w:rPr>
                <w:rFonts w:hint="eastAsia" w:ascii="宋体" w:hAnsi="宋体"/>
                <w:szCs w:val="21"/>
              </w:rPr>
              <w:t>●</w:t>
            </w:r>
          </w:p>
        </w:tc>
        <w:tc>
          <w:tcPr>
            <w:tcW w:w="1667" w:type="dxa"/>
            <w:vAlign w:val="center"/>
          </w:tcPr>
          <w:p>
            <w:pPr>
              <w:adjustRightInd w:val="0"/>
              <w:snapToGrid w:val="0"/>
              <w:jc w:val="center"/>
              <w:outlineLvl w:val="0"/>
              <w:rPr>
                <w:rFonts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adjustRightInd w:val="0"/>
              <w:snapToGrid w:val="0"/>
              <w:jc w:val="center"/>
              <w:outlineLvl w:val="0"/>
              <w:rPr>
                <w:rFonts w:ascii="宋体" w:hAnsi="宋体"/>
                <w:szCs w:val="21"/>
              </w:rPr>
            </w:pPr>
          </w:p>
        </w:tc>
        <w:tc>
          <w:tcPr>
            <w:tcW w:w="1559" w:type="dxa"/>
            <w:vMerge w:val="continue"/>
            <w:vAlign w:val="center"/>
          </w:tcPr>
          <w:p>
            <w:pPr>
              <w:adjustRightInd w:val="0"/>
              <w:snapToGrid w:val="0"/>
              <w:jc w:val="center"/>
              <w:outlineLvl w:val="0"/>
              <w:rPr>
                <w:rFonts w:ascii="宋体" w:hAnsi="宋体"/>
                <w:szCs w:val="21"/>
              </w:rPr>
            </w:pPr>
          </w:p>
        </w:tc>
        <w:tc>
          <w:tcPr>
            <w:tcW w:w="3828" w:type="dxa"/>
            <w:vAlign w:val="center"/>
          </w:tcPr>
          <w:p>
            <w:pPr>
              <w:adjustRightInd w:val="0"/>
              <w:snapToGrid w:val="0"/>
              <w:jc w:val="center"/>
              <w:outlineLvl w:val="0"/>
              <w:rPr>
                <w:rFonts w:ascii="宋体" w:hAnsi="宋体"/>
                <w:szCs w:val="21"/>
              </w:rPr>
            </w:pPr>
            <w:r>
              <w:rPr>
                <w:rFonts w:hint="eastAsia" w:ascii="宋体" w:hAnsi="宋体"/>
                <w:szCs w:val="21"/>
              </w:rPr>
              <w:t>权限管理</w:t>
            </w:r>
          </w:p>
        </w:tc>
        <w:tc>
          <w:tcPr>
            <w:tcW w:w="1559" w:type="dxa"/>
            <w:vAlign w:val="center"/>
          </w:tcPr>
          <w:p>
            <w:pPr>
              <w:adjustRightInd w:val="0"/>
              <w:snapToGrid w:val="0"/>
              <w:jc w:val="center"/>
              <w:outlineLvl w:val="0"/>
              <w:rPr>
                <w:rFonts w:ascii="宋体" w:hAnsi="宋体"/>
                <w:szCs w:val="21"/>
              </w:rPr>
            </w:pPr>
            <w:r>
              <w:rPr>
                <w:rFonts w:hint="eastAsia" w:ascii="宋体" w:hAnsi="宋体"/>
                <w:szCs w:val="21"/>
              </w:rPr>
              <w:t>●</w:t>
            </w:r>
          </w:p>
        </w:tc>
        <w:tc>
          <w:tcPr>
            <w:tcW w:w="1667" w:type="dxa"/>
            <w:vAlign w:val="center"/>
          </w:tcPr>
          <w:p>
            <w:pPr>
              <w:adjustRightInd w:val="0"/>
              <w:snapToGrid w:val="0"/>
              <w:jc w:val="center"/>
              <w:outlineLvl w:val="0"/>
              <w:rPr>
                <w:rFonts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adjustRightInd w:val="0"/>
              <w:snapToGrid w:val="0"/>
              <w:jc w:val="center"/>
              <w:outlineLvl w:val="0"/>
              <w:rPr>
                <w:rFonts w:ascii="宋体" w:hAnsi="宋体"/>
                <w:szCs w:val="21"/>
              </w:rPr>
            </w:pPr>
          </w:p>
        </w:tc>
        <w:tc>
          <w:tcPr>
            <w:tcW w:w="1559" w:type="dxa"/>
            <w:vMerge w:val="continue"/>
            <w:vAlign w:val="center"/>
          </w:tcPr>
          <w:p>
            <w:pPr>
              <w:adjustRightInd w:val="0"/>
              <w:snapToGrid w:val="0"/>
              <w:jc w:val="center"/>
              <w:outlineLvl w:val="0"/>
              <w:rPr>
                <w:rFonts w:ascii="宋体" w:hAnsi="宋体"/>
                <w:szCs w:val="21"/>
              </w:rPr>
            </w:pPr>
          </w:p>
        </w:tc>
        <w:tc>
          <w:tcPr>
            <w:tcW w:w="3828" w:type="dxa"/>
            <w:vAlign w:val="center"/>
          </w:tcPr>
          <w:p>
            <w:pPr>
              <w:adjustRightInd w:val="0"/>
              <w:snapToGrid w:val="0"/>
              <w:jc w:val="center"/>
              <w:outlineLvl w:val="0"/>
              <w:rPr>
                <w:rFonts w:ascii="宋体" w:hAnsi="宋体"/>
                <w:szCs w:val="21"/>
              </w:rPr>
            </w:pPr>
            <w:r>
              <w:rPr>
                <w:rFonts w:hint="eastAsia" w:ascii="宋体" w:hAnsi="宋体"/>
                <w:szCs w:val="21"/>
              </w:rPr>
              <w:t>数据统计</w:t>
            </w:r>
          </w:p>
        </w:tc>
        <w:tc>
          <w:tcPr>
            <w:tcW w:w="1559" w:type="dxa"/>
            <w:vAlign w:val="center"/>
          </w:tcPr>
          <w:p>
            <w:pPr>
              <w:adjustRightInd w:val="0"/>
              <w:snapToGrid w:val="0"/>
              <w:jc w:val="center"/>
              <w:outlineLvl w:val="0"/>
              <w:rPr>
                <w:rFonts w:ascii="宋体" w:hAnsi="宋体"/>
                <w:szCs w:val="21"/>
              </w:rPr>
            </w:pPr>
            <w:r>
              <w:rPr>
                <w:rFonts w:hint="eastAsia" w:ascii="宋体" w:hAnsi="宋体"/>
                <w:szCs w:val="21"/>
              </w:rPr>
              <w:t>●</w:t>
            </w:r>
          </w:p>
        </w:tc>
        <w:tc>
          <w:tcPr>
            <w:tcW w:w="1667" w:type="dxa"/>
            <w:vAlign w:val="center"/>
          </w:tcPr>
          <w:p>
            <w:pPr>
              <w:adjustRightInd w:val="0"/>
              <w:snapToGrid w:val="0"/>
              <w:jc w:val="center"/>
              <w:outlineLvl w:val="0"/>
              <w:rPr>
                <w:rFonts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adjustRightInd w:val="0"/>
              <w:snapToGrid w:val="0"/>
              <w:jc w:val="center"/>
              <w:outlineLvl w:val="0"/>
              <w:rPr>
                <w:rFonts w:ascii="宋体" w:hAnsi="宋体"/>
                <w:szCs w:val="21"/>
              </w:rPr>
            </w:pPr>
          </w:p>
        </w:tc>
        <w:tc>
          <w:tcPr>
            <w:tcW w:w="1559" w:type="dxa"/>
            <w:vMerge w:val="restart"/>
            <w:vAlign w:val="center"/>
          </w:tcPr>
          <w:p>
            <w:pPr>
              <w:adjustRightInd w:val="0"/>
              <w:snapToGrid w:val="0"/>
              <w:jc w:val="center"/>
              <w:outlineLvl w:val="0"/>
              <w:rPr>
                <w:rFonts w:ascii="宋体" w:hAnsi="宋体"/>
                <w:szCs w:val="21"/>
              </w:rPr>
            </w:pPr>
            <w:r>
              <w:rPr>
                <w:rFonts w:hint="eastAsia" w:ascii="宋体" w:hAnsi="宋体"/>
                <w:szCs w:val="21"/>
              </w:rPr>
              <w:t>接地监控</w:t>
            </w:r>
          </w:p>
        </w:tc>
        <w:tc>
          <w:tcPr>
            <w:tcW w:w="3828" w:type="dxa"/>
            <w:vAlign w:val="center"/>
          </w:tcPr>
          <w:p>
            <w:pPr>
              <w:adjustRightInd w:val="0"/>
              <w:snapToGrid w:val="0"/>
              <w:jc w:val="center"/>
              <w:outlineLvl w:val="0"/>
              <w:rPr>
                <w:rFonts w:ascii="宋体" w:hAnsi="宋体"/>
                <w:szCs w:val="21"/>
              </w:rPr>
            </w:pPr>
            <w:r>
              <w:rPr>
                <w:rFonts w:hint="eastAsia" w:ascii="宋体" w:hAnsi="宋体"/>
                <w:szCs w:val="21"/>
              </w:rPr>
              <w:t>接地电阻监测</w:t>
            </w:r>
          </w:p>
        </w:tc>
        <w:tc>
          <w:tcPr>
            <w:tcW w:w="1559" w:type="dxa"/>
            <w:vAlign w:val="center"/>
          </w:tcPr>
          <w:p>
            <w:pPr>
              <w:adjustRightInd w:val="0"/>
              <w:snapToGrid w:val="0"/>
              <w:jc w:val="center"/>
              <w:outlineLvl w:val="0"/>
              <w:rPr>
                <w:rFonts w:ascii="宋体" w:hAnsi="宋体"/>
                <w:szCs w:val="21"/>
              </w:rPr>
            </w:pPr>
            <w:r>
              <w:rPr>
                <w:rFonts w:hint="eastAsia" w:ascii="宋体" w:hAnsi="宋体"/>
                <w:szCs w:val="21"/>
              </w:rPr>
              <w:t>●</w:t>
            </w:r>
          </w:p>
        </w:tc>
        <w:tc>
          <w:tcPr>
            <w:tcW w:w="1667" w:type="dxa"/>
            <w:vAlign w:val="center"/>
          </w:tcPr>
          <w:p>
            <w:pPr>
              <w:adjustRightInd w:val="0"/>
              <w:snapToGrid w:val="0"/>
              <w:jc w:val="center"/>
              <w:outlineLvl w:val="0"/>
              <w:rPr>
                <w:rFonts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adjustRightInd w:val="0"/>
              <w:snapToGrid w:val="0"/>
              <w:jc w:val="center"/>
              <w:outlineLvl w:val="0"/>
              <w:rPr>
                <w:rFonts w:ascii="宋体" w:hAnsi="宋体"/>
                <w:szCs w:val="21"/>
              </w:rPr>
            </w:pPr>
          </w:p>
        </w:tc>
        <w:tc>
          <w:tcPr>
            <w:tcW w:w="1559" w:type="dxa"/>
            <w:vMerge w:val="continue"/>
            <w:vAlign w:val="center"/>
          </w:tcPr>
          <w:p>
            <w:pPr>
              <w:adjustRightInd w:val="0"/>
              <w:snapToGrid w:val="0"/>
              <w:jc w:val="center"/>
              <w:outlineLvl w:val="0"/>
              <w:rPr>
                <w:rFonts w:ascii="宋体" w:hAnsi="宋体"/>
                <w:szCs w:val="21"/>
              </w:rPr>
            </w:pPr>
          </w:p>
        </w:tc>
        <w:tc>
          <w:tcPr>
            <w:tcW w:w="3828" w:type="dxa"/>
            <w:vAlign w:val="center"/>
          </w:tcPr>
          <w:p>
            <w:pPr>
              <w:adjustRightInd w:val="0"/>
              <w:snapToGrid w:val="0"/>
              <w:jc w:val="center"/>
              <w:outlineLvl w:val="0"/>
              <w:rPr>
                <w:rFonts w:ascii="宋体" w:hAnsi="宋体"/>
                <w:szCs w:val="21"/>
              </w:rPr>
            </w:pPr>
            <w:r>
              <w:rPr>
                <w:rFonts w:hint="eastAsia" w:ascii="宋体" w:hAnsi="宋体"/>
                <w:szCs w:val="21"/>
              </w:rPr>
              <w:t>接地电阻预警值设置</w:t>
            </w:r>
          </w:p>
        </w:tc>
        <w:tc>
          <w:tcPr>
            <w:tcW w:w="1559" w:type="dxa"/>
            <w:vAlign w:val="center"/>
          </w:tcPr>
          <w:p>
            <w:pPr>
              <w:adjustRightInd w:val="0"/>
              <w:snapToGrid w:val="0"/>
              <w:jc w:val="center"/>
              <w:outlineLvl w:val="0"/>
              <w:rPr>
                <w:rFonts w:ascii="宋体" w:hAnsi="宋体"/>
                <w:szCs w:val="21"/>
              </w:rPr>
            </w:pPr>
            <w:r>
              <w:rPr>
                <w:rFonts w:hint="eastAsia" w:ascii="宋体" w:hAnsi="宋体"/>
                <w:szCs w:val="21"/>
              </w:rPr>
              <w:t>●</w:t>
            </w:r>
          </w:p>
        </w:tc>
        <w:tc>
          <w:tcPr>
            <w:tcW w:w="1667" w:type="dxa"/>
            <w:vAlign w:val="center"/>
          </w:tcPr>
          <w:p>
            <w:pPr>
              <w:adjustRightInd w:val="0"/>
              <w:snapToGrid w:val="0"/>
              <w:jc w:val="center"/>
              <w:outlineLvl w:val="0"/>
              <w:rPr>
                <w:rFonts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adjustRightInd w:val="0"/>
              <w:snapToGrid w:val="0"/>
              <w:jc w:val="center"/>
              <w:outlineLvl w:val="0"/>
              <w:rPr>
                <w:rFonts w:ascii="宋体" w:hAnsi="宋体"/>
                <w:szCs w:val="21"/>
              </w:rPr>
            </w:pPr>
          </w:p>
        </w:tc>
        <w:tc>
          <w:tcPr>
            <w:tcW w:w="1559" w:type="dxa"/>
            <w:vMerge w:val="continue"/>
            <w:vAlign w:val="center"/>
          </w:tcPr>
          <w:p>
            <w:pPr>
              <w:adjustRightInd w:val="0"/>
              <w:snapToGrid w:val="0"/>
              <w:jc w:val="center"/>
              <w:outlineLvl w:val="0"/>
              <w:rPr>
                <w:rFonts w:ascii="宋体" w:hAnsi="宋体"/>
                <w:szCs w:val="21"/>
              </w:rPr>
            </w:pPr>
          </w:p>
        </w:tc>
        <w:tc>
          <w:tcPr>
            <w:tcW w:w="3828" w:type="dxa"/>
            <w:vAlign w:val="center"/>
          </w:tcPr>
          <w:p>
            <w:pPr>
              <w:adjustRightInd w:val="0"/>
              <w:snapToGrid w:val="0"/>
              <w:jc w:val="center"/>
              <w:outlineLvl w:val="0"/>
              <w:rPr>
                <w:rFonts w:ascii="宋体" w:hAnsi="宋体"/>
                <w:szCs w:val="21"/>
              </w:rPr>
            </w:pPr>
            <w:r>
              <w:rPr>
                <w:rFonts w:hint="eastAsia" w:ascii="宋体" w:hAnsi="宋体"/>
                <w:szCs w:val="21"/>
              </w:rPr>
              <w:t>土壤电阻率监测</w:t>
            </w:r>
          </w:p>
        </w:tc>
        <w:tc>
          <w:tcPr>
            <w:tcW w:w="1559" w:type="dxa"/>
            <w:vAlign w:val="center"/>
          </w:tcPr>
          <w:p>
            <w:pPr>
              <w:adjustRightInd w:val="0"/>
              <w:snapToGrid w:val="0"/>
              <w:jc w:val="center"/>
              <w:outlineLvl w:val="0"/>
              <w:rPr>
                <w:rFonts w:ascii="宋体" w:hAnsi="宋体"/>
                <w:szCs w:val="21"/>
              </w:rPr>
            </w:pPr>
            <w:r>
              <w:rPr>
                <w:rFonts w:hint="eastAsia" w:ascii="宋体" w:hAnsi="宋体"/>
                <w:szCs w:val="21"/>
              </w:rPr>
              <w:t>○</w:t>
            </w:r>
          </w:p>
        </w:tc>
        <w:tc>
          <w:tcPr>
            <w:tcW w:w="1667" w:type="dxa"/>
            <w:vAlign w:val="center"/>
          </w:tcPr>
          <w:p>
            <w:pPr>
              <w:adjustRightInd w:val="0"/>
              <w:snapToGrid w:val="0"/>
              <w:jc w:val="center"/>
              <w:outlineLvl w:val="0"/>
              <w:rPr>
                <w:rFonts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adjustRightInd w:val="0"/>
              <w:snapToGrid w:val="0"/>
              <w:jc w:val="center"/>
              <w:outlineLvl w:val="0"/>
              <w:rPr>
                <w:rFonts w:ascii="宋体" w:hAnsi="宋体"/>
                <w:szCs w:val="21"/>
              </w:rPr>
            </w:pPr>
          </w:p>
        </w:tc>
        <w:tc>
          <w:tcPr>
            <w:tcW w:w="1559" w:type="dxa"/>
            <w:vMerge w:val="continue"/>
            <w:vAlign w:val="center"/>
          </w:tcPr>
          <w:p>
            <w:pPr>
              <w:adjustRightInd w:val="0"/>
              <w:snapToGrid w:val="0"/>
              <w:jc w:val="center"/>
              <w:outlineLvl w:val="0"/>
              <w:rPr>
                <w:rFonts w:ascii="宋体" w:hAnsi="宋体"/>
                <w:szCs w:val="21"/>
              </w:rPr>
            </w:pPr>
          </w:p>
        </w:tc>
        <w:tc>
          <w:tcPr>
            <w:tcW w:w="3828" w:type="dxa"/>
            <w:vAlign w:val="center"/>
          </w:tcPr>
          <w:p>
            <w:pPr>
              <w:adjustRightInd w:val="0"/>
              <w:snapToGrid w:val="0"/>
              <w:jc w:val="center"/>
              <w:outlineLvl w:val="0"/>
              <w:rPr>
                <w:rFonts w:ascii="宋体" w:hAnsi="宋体"/>
                <w:szCs w:val="21"/>
              </w:rPr>
            </w:pPr>
            <w:r>
              <w:rPr>
                <w:rFonts w:hint="eastAsia" w:ascii="宋体" w:hAnsi="宋体"/>
                <w:szCs w:val="21"/>
              </w:rPr>
              <w:t>接触电压监测</w:t>
            </w:r>
          </w:p>
        </w:tc>
        <w:tc>
          <w:tcPr>
            <w:tcW w:w="1559" w:type="dxa"/>
            <w:vAlign w:val="center"/>
          </w:tcPr>
          <w:p>
            <w:pPr>
              <w:adjustRightInd w:val="0"/>
              <w:snapToGrid w:val="0"/>
              <w:jc w:val="center"/>
              <w:outlineLvl w:val="0"/>
              <w:rPr>
                <w:rFonts w:ascii="宋体" w:hAnsi="宋体"/>
                <w:szCs w:val="21"/>
              </w:rPr>
            </w:pPr>
            <w:r>
              <w:rPr>
                <w:rFonts w:hint="eastAsia" w:ascii="宋体" w:hAnsi="宋体"/>
                <w:szCs w:val="21"/>
              </w:rPr>
              <w:t>○</w:t>
            </w:r>
          </w:p>
        </w:tc>
        <w:tc>
          <w:tcPr>
            <w:tcW w:w="1667" w:type="dxa"/>
            <w:vAlign w:val="center"/>
          </w:tcPr>
          <w:p>
            <w:pPr>
              <w:adjustRightInd w:val="0"/>
              <w:snapToGrid w:val="0"/>
              <w:jc w:val="center"/>
              <w:outlineLvl w:val="0"/>
              <w:rPr>
                <w:rFonts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adjustRightInd w:val="0"/>
              <w:snapToGrid w:val="0"/>
              <w:jc w:val="center"/>
              <w:outlineLvl w:val="0"/>
              <w:rPr>
                <w:rFonts w:ascii="宋体" w:hAnsi="宋体"/>
                <w:szCs w:val="21"/>
              </w:rPr>
            </w:pPr>
          </w:p>
        </w:tc>
        <w:tc>
          <w:tcPr>
            <w:tcW w:w="1559" w:type="dxa"/>
            <w:vMerge w:val="continue"/>
            <w:vAlign w:val="center"/>
          </w:tcPr>
          <w:p>
            <w:pPr>
              <w:adjustRightInd w:val="0"/>
              <w:snapToGrid w:val="0"/>
              <w:jc w:val="center"/>
              <w:outlineLvl w:val="0"/>
              <w:rPr>
                <w:rFonts w:ascii="宋体" w:hAnsi="宋体"/>
                <w:szCs w:val="21"/>
              </w:rPr>
            </w:pPr>
          </w:p>
        </w:tc>
        <w:tc>
          <w:tcPr>
            <w:tcW w:w="3828" w:type="dxa"/>
            <w:vAlign w:val="center"/>
          </w:tcPr>
          <w:p>
            <w:pPr>
              <w:adjustRightInd w:val="0"/>
              <w:snapToGrid w:val="0"/>
              <w:jc w:val="center"/>
              <w:outlineLvl w:val="0"/>
              <w:rPr>
                <w:rFonts w:ascii="宋体" w:hAnsi="宋体"/>
                <w:szCs w:val="21"/>
              </w:rPr>
            </w:pPr>
            <w:r>
              <w:rPr>
                <w:rFonts w:hint="eastAsia" w:ascii="宋体" w:hAnsi="宋体"/>
                <w:szCs w:val="21"/>
              </w:rPr>
              <w:t>跨步电压监测</w:t>
            </w:r>
          </w:p>
        </w:tc>
        <w:tc>
          <w:tcPr>
            <w:tcW w:w="1559" w:type="dxa"/>
            <w:vAlign w:val="center"/>
          </w:tcPr>
          <w:p>
            <w:pPr>
              <w:adjustRightInd w:val="0"/>
              <w:snapToGrid w:val="0"/>
              <w:jc w:val="center"/>
              <w:outlineLvl w:val="0"/>
              <w:rPr>
                <w:rFonts w:ascii="宋体" w:hAnsi="宋体"/>
                <w:szCs w:val="21"/>
              </w:rPr>
            </w:pPr>
            <w:r>
              <w:rPr>
                <w:rFonts w:hint="eastAsia" w:ascii="宋体" w:hAnsi="宋体"/>
                <w:szCs w:val="21"/>
              </w:rPr>
              <w:t>○</w:t>
            </w:r>
          </w:p>
        </w:tc>
        <w:tc>
          <w:tcPr>
            <w:tcW w:w="1667" w:type="dxa"/>
            <w:vAlign w:val="center"/>
          </w:tcPr>
          <w:p>
            <w:pPr>
              <w:adjustRightInd w:val="0"/>
              <w:snapToGrid w:val="0"/>
              <w:jc w:val="center"/>
              <w:outlineLvl w:val="0"/>
              <w:rPr>
                <w:rFonts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adjustRightInd w:val="0"/>
              <w:snapToGrid w:val="0"/>
              <w:jc w:val="center"/>
              <w:outlineLvl w:val="0"/>
              <w:rPr>
                <w:rFonts w:ascii="宋体" w:hAnsi="宋体"/>
                <w:szCs w:val="21"/>
              </w:rPr>
            </w:pPr>
          </w:p>
        </w:tc>
        <w:tc>
          <w:tcPr>
            <w:tcW w:w="1559" w:type="dxa"/>
            <w:vMerge w:val="continue"/>
            <w:vAlign w:val="center"/>
          </w:tcPr>
          <w:p>
            <w:pPr>
              <w:adjustRightInd w:val="0"/>
              <w:snapToGrid w:val="0"/>
              <w:jc w:val="center"/>
              <w:outlineLvl w:val="0"/>
              <w:rPr>
                <w:rFonts w:ascii="宋体" w:hAnsi="宋体"/>
                <w:szCs w:val="21"/>
              </w:rPr>
            </w:pPr>
          </w:p>
        </w:tc>
        <w:tc>
          <w:tcPr>
            <w:tcW w:w="3828" w:type="dxa"/>
            <w:vAlign w:val="center"/>
          </w:tcPr>
          <w:p>
            <w:pPr>
              <w:adjustRightInd w:val="0"/>
              <w:snapToGrid w:val="0"/>
              <w:jc w:val="center"/>
              <w:outlineLvl w:val="0"/>
              <w:rPr>
                <w:rFonts w:ascii="宋体" w:hAnsi="宋体"/>
                <w:szCs w:val="21"/>
              </w:rPr>
            </w:pPr>
            <w:r>
              <w:rPr>
                <w:rFonts w:hint="eastAsia" w:ascii="宋体" w:hAnsi="宋体"/>
                <w:szCs w:val="21"/>
              </w:rPr>
              <w:t>电气完整性监测</w:t>
            </w:r>
          </w:p>
        </w:tc>
        <w:tc>
          <w:tcPr>
            <w:tcW w:w="1559" w:type="dxa"/>
            <w:vAlign w:val="center"/>
          </w:tcPr>
          <w:p>
            <w:pPr>
              <w:adjustRightInd w:val="0"/>
              <w:snapToGrid w:val="0"/>
              <w:jc w:val="center"/>
              <w:outlineLvl w:val="0"/>
              <w:rPr>
                <w:rFonts w:ascii="宋体" w:hAnsi="宋体"/>
                <w:szCs w:val="21"/>
              </w:rPr>
            </w:pPr>
            <w:r>
              <w:rPr>
                <w:rFonts w:hint="eastAsia" w:ascii="宋体" w:hAnsi="宋体"/>
                <w:szCs w:val="21"/>
              </w:rPr>
              <w:t>○</w:t>
            </w:r>
          </w:p>
        </w:tc>
        <w:tc>
          <w:tcPr>
            <w:tcW w:w="1667" w:type="dxa"/>
            <w:vAlign w:val="center"/>
          </w:tcPr>
          <w:p>
            <w:pPr>
              <w:adjustRightInd w:val="0"/>
              <w:snapToGrid w:val="0"/>
              <w:jc w:val="center"/>
              <w:outlineLvl w:val="0"/>
              <w:rPr>
                <w:rFonts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adjustRightInd w:val="0"/>
              <w:snapToGrid w:val="0"/>
              <w:jc w:val="center"/>
              <w:outlineLvl w:val="0"/>
              <w:rPr>
                <w:rFonts w:ascii="宋体" w:hAnsi="宋体"/>
                <w:szCs w:val="21"/>
              </w:rPr>
            </w:pPr>
          </w:p>
        </w:tc>
        <w:tc>
          <w:tcPr>
            <w:tcW w:w="1559" w:type="dxa"/>
            <w:vMerge w:val="continue"/>
            <w:vAlign w:val="center"/>
          </w:tcPr>
          <w:p>
            <w:pPr>
              <w:adjustRightInd w:val="0"/>
              <w:snapToGrid w:val="0"/>
              <w:jc w:val="center"/>
              <w:outlineLvl w:val="0"/>
              <w:rPr>
                <w:rFonts w:ascii="宋体" w:hAnsi="宋体"/>
                <w:szCs w:val="21"/>
              </w:rPr>
            </w:pPr>
          </w:p>
        </w:tc>
        <w:tc>
          <w:tcPr>
            <w:tcW w:w="3828" w:type="dxa"/>
            <w:vAlign w:val="center"/>
          </w:tcPr>
          <w:p>
            <w:pPr>
              <w:adjustRightInd w:val="0"/>
              <w:snapToGrid w:val="0"/>
              <w:jc w:val="center"/>
              <w:outlineLvl w:val="0"/>
              <w:rPr>
                <w:rFonts w:ascii="宋体" w:hAnsi="宋体"/>
                <w:szCs w:val="21"/>
              </w:rPr>
            </w:pPr>
            <w:r>
              <w:rPr>
                <w:rFonts w:hint="eastAsia" w:ascii="宋体" w:hAnsi="宋体"/>
                <w:szCs w:val="21"/>
              </w:rPr>
              <w:t>等电位监测</w:t>
            </w:r>
          </w:p>
        </w:tc>
        <w:tc>
          <w:tcPr>
            <w:tcW w:w="1559" w:type="dxa"/>
            <w:vAlign w:val="center"/>
          </w:tcPr>
          <w:p>
            <w:pPr>
              <w:adjustRightInd w:val="0"/>
              <w:snapToGrid w:val="0"/>
              <w:jc w:val="center"/>
              <w:outlineLvl w:val="0"/>
              <w:rPr>
                <w:rFonts w:ascii="宋体" w:hAnsi="宋体"/>
                <w:szCs w:val="21"/>
              </w:rPr>
            </w:pPr>
            <w:r>
              <w:rPr>
                <w:rFonts w:hint="eastAsia" w:ascii="宋体" w:hAnsi="宋体"/>
                <w:szCs w:val="21"/>
              </w:rPr>
              <w:t>●</w:t>
            </w:r>
          </w:p>
        </w:tc>
        <w:tc>
          <w:tcPr>
            <w:tcW w:w="1667" w:type="dxa"/>
            <w:vAlign w:val="center"/>
          </w:tcPr>
          <w:p>
            <w:pPr>
              <w:adjustRightInd w:val="0"/>
              <w:snapToGrid w:val="0"/>
              <w:jc w:val="center"/>
              <w:outlineLvl w:val="0"/>
              <w:rPr>
                <w:rFonts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adjustRightInd w:val="0"/>
              <w:snapToGrid w:val="0"/>
              <w:jc w:val="center"/>
              <w:outlineLvl w:val="0"/>
              <w:rPr>
                <w:rFonts w:ascii="宋体" w:hAnsi="宋体"/>
                <w:szCs w:val="21"/>
              </w:rPr>
            </w:pPr>
          </w:p>
        </w:tc>
        <w:tc>
          <w:tcPr>
            <w:tcW w:w="1559" w:type="dxa"/>
            <w:vMerge w:val="continue"/>
            <w:vAlign w:val="center"/>
          </w:tcPr>
          <w:p>
            <w:pPr>
              <w:adjustRightInd w:val="0"/>
              <w:snapToGrid w:val="0"/>
              <w:jc w:val="center"/>
              <w:outlineLvl w:val="0"/>
              <w:rPr>
                <w:rFonts w:ascii="宋体" w:hAnsi="宋体"/>
                <w:szCs w:val="21"/>
              </w:rPr>
            </w:pPr>
          </w:p>
        </w:tc>
        <w:tc>
          <w:tcPr>
            <w:tcW w:w="3828" w:type="dxa"/>
            <w:vAlign w:val="center"/>
          </w:tcPr>
          <w:p>
            <w:pPr>
              <w:adjustRightInd w:val="0"/>
              <w:snapToGrid w:val="0"/>
              <w:jc w:val="center"/>
              <w:outlineLvl w:val="0"/>
              <w:rPr>
                <w:rFonts w:ascii="宋体" w:hAnsi="宋体"/>
                <w:szCs w:val="21"/>
              </w:rPr>
            </w:pPr>
            <w:r>
              <w:rPr>
                <w:rFonts w:hint="eastAsia" w:ascii="宋体" w:hAnsi="宋体"/>
                <w:szCs w:val="21"/>
              </w:rPr>
              <w:t>地网腐蚀性监测</w:t>
            </w:r>
          </w:p>
        </w:tc>
        <w:tc>
          <w:tcPr>
            <w:tcW w:w="1559" w:type="dxa"/>
            <w:vAlign w:val="center"/>
          </w:tcPr>
          <w:p>
            <w:pPr>
              <w:adjustRightInd w:val="0"/>
              <w:snapToGrid w:val="0"/>
              <w:jc w:val="center"/>
              <w:outlineLvl w:val="0"/>
              <w:rPr>
                <w:rFonts w:ascii="宋体" w:hAnsi="宋体"/>
                <w:szCs w:val="21"/>
              </w:rPr>
            </w:pPr>
            <w:r>
              <w:rPr>
                <w:rFonts w:hint="eastAsia" w:ascii="宋体" w:hAnsi="宋体"/>
                <w:szCs w:val="21"/>
              </w:rPr>
              <w:t>○</w:t>
            </w:r>
          </w:p>
        </w:tc>
        <w:tc>
          <w:tcPr>
            <w:tcW w:w="1667" w:type="dxa"/>
            <w:vAlign w:val="center"/>
          </w:tcPr>
          <w:p>
            <w:pPr>
              <w:adjustRightInd w:val="0"/>
              <w:snapToGrid w:val="0"/>
              <w:jc w:val="center"/>
              <w:outlineLvl w:val="0"/>
              <w:rPr>
                <w:rFonts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adjustRightInd w:val="0"/>
              <w:snapToGrid w:val="0"/>
              <w:jc w:val="center"/>
              <w:outlineLvl w:val="0"/>
              <w:rPr>
                <w:rFonts w:ascii="宋体" w:hAnsi="宋体"/>
                <w:szCs w:val="21"/>
              </w:rPr>
            </w:pPr>
          </w:p>
        </w:tc>
        <w:tc>
          <w:tcPr>
            <w:tcW w:w="1559" w:type="dxa"/>
            <w:vMerge w:val="continue"/>
            <w:vAlign w:val="center"/>
          </w:tcPr>
          <w:p>
            <w:pPr>
              <w:adjustRightInd w:val="0"/>
              <w:snapToGrid w:val="0"/>
              <w:jc w:val="center"/>
              <w:outlineLvl w:val="0"/>
              <w:rPr>
                <w:rFonts w:ascii="宋体" w:hAnsi="宋体"/>
                <w:szCs w:val="21"/>
              </w:rPr>
            </w:pPr>
          </w:p>
        </w:tc>
        <w:tc>
          <w:tcPr>
            <w:tcW w:w="3828" w:type="dxa"/>
            <w:vAlign w:val="center"/>
          </w:tcPr>
          <w:p>
            <w:pPr>
              <w:adjustRightInd w:val="0"/>
              <w:snapToGrid w:val="0"/>
              <w:jc w:val="center"/>
              <w:outlineLvl w:val="0"/>
              <w:rPr>
                <w:rFonts w:ascii="宋体" w:hAnsi="宋体"/>
                <w:szCs w:val="21"/>
              </w:rPr>
            </w:pPr>
            <w:r>
              <w:rPr>
                <w:rFonts w:hint="eastAsia" w:ascii="宋体" w:hAnsi="宋体"/>
                <w:szCs w:val="21"/>
              </w:rPr>
              <w:t>网络通信状态监测</w:t>
            </w:r>
          </w:p>
        </w:tc>
        <w:tc>
          <w:tcPr>
            <w:tcW w:w="1559" w:type="dxa"/>
            <w:vAlign w:val="center"/>
          </w:tcPr>
          <w:p>
            <w:pPr>
              <w:adjustRightInd w:val="0"/>
              <w:snapToGrid w:val="0"/>
              <w:jc w:val="center"/>
              <w:outlineLvl w:val="0"/>
              <w:rPr>
                <w:rFonts w:ascii="宋体" w:hAnsi="宋体"/>
                <w:szCs w:val="21"/>
              </w:rPr>
            </w:pPr>
            <w:r>
              <w:rPr>
                <w:rFonts w:hint="eastAsia" w:ascii="宋体" w:hAnsi="宋体"/>
                <w:szCs w:val="21"/>
              </w:rPr>
              <w:t>●</w:t>
            </w:r>
          </w:p>
        </w:tc>
        <w:tc>
          <w:tcPr>
            <w:tcW w:w="1667" w:type="dxa"/>
            <w:vAlign w:val="center"/>
          </w:tcPr>
          <w:p>
            <w:pPr>
              <w:adjustRightInd w:val="0"/>
              <w:snapToGrid w:val="0"/>
              <w:jc w:val="center"/>
              <w:outlineLvl w:val="0"/>
              <w:rPr>
                <w:rFonts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adjustRightInd w:val="0"/>
              <w:snapToGrid w:val="0"/>
              <w:jc w:val="center"/>
              <w:outlineLvl w:val="0"/>
              <w:rPr>
                <w:rFonts w:ascii="宋体" w:hAnsi="宋体"/>
                <w:szCs w:val="21"/>
              </w:rPr>
            </w:pPr>
          </w:p>
        </w:tc>
        <w:tc>
          <w:tcPr>
            <w:tcW w:w="1559" w:type="dxa"/>
            <w:vMerge w:val="continue"/>
            <w:vAlign w:val="center"/>
          </w:tcPr>
          <w:p>
            <w:pPr>
              <w:adjustRightInd w:val="0"/>
              <w:snapToGrid w:val="0"/>
              <w:jc w:val="center"/>
              <w:outlineLvl w:val="0"/>
              <w:rPr>
                <w:rFonts w:ascii="宋体" w:hAnsi="宋体"/>
                <w:szCs w:val="21"/>
              </w:rPr>
            </w:pPr>
          </w:p>
        </w:tc>
        <w:tc>
          <w:tcPr>
            <w:tcW w:w="3828" w:type="dxa"/>
            <w:vAlign w:val="center"/>
          </w:tcPr>
          <w:p>
            <w:pPr>
              <w:adjustRightInd w:val="0"/>
              <w:snapToGrid w:val="0"/>
              <w:jc w:val="center"/>
              <w:outlineLvl w:val="0"/>
              <w:rPr>
                <w:rFonts w:ascii="宋体" w:hAnsi="宋体"/>
                <w:szCs w:val="21"/>
              </w:rPr>
            </w:pPr>
            <w:r>
              <w:rPr>
                <w:rFonts w:hint="eastAsia" w:ascii="宋体" w:hAnsi="宋体"/>
                <w:szCs w:val="21"/>
              </w:rPr>
              <w:t>权限管理</w:t>
            </w:r>
          </w:p>
        </w:tc>
        <w:tc>
          <w:tcPr>
            <w:tcW w:w="1559" w:type="dxa"/>
            <w:vAlign w:val="center"/>
          </w:tcPr>
          <w:p>
            <w:pPr>
              <w:adjustRightInd w:val="0"/>
              <w:snapToGrid w:val="0"/>
              <w:jc w:val="center"/>
              <w:outlineLvl w:val="0"/>
              <w:rPr>
                <w:rFonts w:ascii="宋体" w:hAnsi="宋体"/>
                <w:szCs w:val="21"/>
              </w:rPr>
            </w:pPr>
            <w:r>
              <w:rPr>
                <w:rFonts w:hint="eastAsia" w:ascii="宋体" w:hAnsi="宋体"/>
                <w:szCs w:val="21"/>
              </w:rPr>
              <w:t>●</w:t>
            </w:r>
          </w:p>
        </w:tc>
        <w:tc>
          <w:tcPr>
            <w:tcW w:w="1667" w:type="dxa"/>
            <w:vAlign w:val="center"/>
          </w:tcPr>
          <w:p>
            <w:pPr>
              <w:adjustRightInd w:val="0"/>
              <w:snapToGrid w:val="0"/>
              <w:jc w:val="center"/>
              <w:outlineLvl w:val="0"/>
              <w:rPr>
                <w:rFonts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adjustRightInd w:val="0"/>
              <w:snapToGrid w:val="0"/>
              <w:jc w:val="center"/>
              <w:outlineLvl w:val="0"/>
              <w:rPr>
                <w:rFonts w:ascii="宋体" w:hAnsi="宋体"/>
                <w:szCs w:val="21"/>
              </w:rPr>
            </w:pPr>
          </w:p>
        </w:tc>
        <w:tc>
          <w:tcPr>
            <w:tcW w:w="1559" w:type="dxa"/>
            <w:vMerge w:val="continue"/>
            <w:vAlign w:val="center"/>
          </w:tcPr>
          <w:p>
            <w:pPr>
              <w:adjustRightInd w:val="0"/>
              <w:snapToGrid w:val="0"/>
              <w:jc w:val="center"/>
              <w:outlineLvl w:val="0"/>
              <w:rPr>
                <w:rFonts w:ascii="宋体" w:hAnsi="宋体"/>
                <w:szCs w:val="21"/>
              </w:rPr>
            </w:pPr>
          </w:p>
        </w:tc>
        <w:tc>
          <w:tcPr>
            <w:tcW w:w="3828" w:type="dxa"/>
            <w:vAlign w:val="center"/>
          </w:tcPr>
          <w:p>
            <w:pPr>
              <w:adjustRightInd w:val="0"/>
              <w:snapToGrid w:val="0"/>
              <w:jc w:val="center"/>
              <w:outlineLvl w:val="0"/>
              <w:rPr>
                <w:rFonts w:ascii="宋体" w:hAnsi="宋体"/>
                <w:szCs w:val="21"/>
              </w:rPr>
            </w:pPr>
            <w:r>
              <w:rPr>
                <w:rFonts w:hint="eastAsia" w:ascii="宋体" w:hAnsi="宋体"/>
                <w:szCs w:val="21"/>
              </w:rPr>
              <w:t>数据统计</w:t>
            </w:r>
          </w:p>
        </w:tc>
        <w:tc>
          <w:tcPr>
            <w:tcW w:w="1559" w:type="dxa"/>
            <w:vAlign w:val="center"/>
          </w:tcPr>
          <w:p>
            <w:pPr>
              <w:adjustRightInd w:val="0"/>
              <w:snapToGrid w:val="0"/>
              <w:jc w:val="center"/>
              <w:outlineLvl w:val="0"/>
              <w:rPr>
                <w:rFonts w:ascii="宋体" w:hAnsi="宋体"/>
                <w:szCs w:val="21"/>
              </w:rPr>
            </w:pPr>
            <w:r>
              <w:rPr>
                <w:rFonts w:hint="eastAsia" w:ascii="宋体" w:hAnsi="宋体"/>
                <w:szCs w:val="21"/>
              </w:rPr>
              <w:t>●</w:t>
            </w:r>
          </w:p>
        </w:tc>
        <w:tc>
          <w:tcPr>
            <w:tcW w:w="1667" w:type="dxa"/>
            <w:vAlign w:val="center"/>
          </w:tcPr>
          <w:p>
            <w:pPr>
              <w:adjustRightInd w:val="0"/>
              <w:snapToGrid w:val="0"/>
              <w:jc w:val="center"/>
              <w:outlineLvl w:val="0"/>
              <w:rPr>
                <w:rFonts w:ascii="宋体" w:hAnsi="宋体"/>
                <w:szCs w:val="21"/>
              </w:rPr>
            </w:pPr>
            <w:r>
              <w:rPr>
                <w:rFonts w:hint="eastAsia" w:ascii="宋体" w:hAnsi="宋体"/>
                <w:szCs w:val="21"/>
              </w:rPr>
              <w:t>○</w:t>
            </w:r>
          </w:p>
        </w:tc>
      </w:tr>
    </w:tbl>
    <w:p>
      <w:pPr>
        <w:rPr>
          <w:rFonts w:hint="eastAsia"/>
          <w:lang w:val="en-US" w:eastAsia="zh-CN"/>
        </w:rPr>
      </w:pPr>
      <w:r>
        <w:rPr>
          <w:rFonts w:hint="eastAsia"/>
        </w:rPr>
        <w:t>说明：</w:t>
      </w:r>
      <w:r>
        <w:rPr>
          <w:rFonts w:hint="eastAsia"/>
          <w:lang w:val="en-US" w:eastAsia="zh-CN"/>
        </w:rPr>
        <w:t>1、</w:t>
      </w:r>
      <w:r>
        <w:rPr>
          <w:rFonts w:hint="eastAsia"/>
        </w:rPr>
        <w:t>●应具有该功能 ○该功能选配</w:t>
      </w:r>
      <w:r>
        <w:rPr>
          <w:rFonts w:hint="eastAsia"/>
          <w:lang w:val="en-US" w:eastAsia="zh-CN"/>
        </w:rPr>
        <w:t xml:space="preserve"> —不作要求；</w:t>
      </w:r>
    </w:p>
    <w:p>
      <w:pPr>
        <w:pStyle w:val="2"/>
        <w:ind w:firstLine="630" w:firstLineChars="300"/>
        <w:rPr>
          <w:rFonts w:hint="default"/>
          <w:lang w:val="en-US" w:eastAsia="zh-CN"/>
        </w:rPr>
      </w:pPr>
      <w:r>
        <w:rPr>
          <w:rFonts w:hint="eastAsia"/>
          <w:lang w:val="en-US" w:eastAsia="zh-CN"/>
        </w:rPr>
        <w:t>2、高度超过100m的超高层建筑，应设置直击雷监控系统。</w:t>
      </w:r>
    </w:p>
    <w:bookmarkEnd w:id="58"/>
    <w:p>
      <w:pPr>
        <w:adjustRightInd w:val="0"/>
        <w:snapToGrid w:val="0"/>
        <w:jc w:val="center"/>
        <w:outlineLvl w:val="0"/>
        <w:rPr>
          <w:rFonts w:ascii="黑体" w:hAnsi="黑体" w:eastAsia="黑体"/>
          <w:bCs/>
          <w:szCs w:val="21"/>
        </w:rPr>
      </w:pPr>
      <w:bookmarkStart w:id="82" w:name="_Toc33811203"/>
      <w:bookmarkEnd w:id="82"/>
    </w:p>
    <w:sectPr>
      <w:footerReference r:id="rId7" w:type="first"/>
      <w:footerReference r:id="rId6" w:type="default"/>
      <w:pgSz w:w="11906" w:h="16838"/>
      <w:pgMar w:top="1418" w:right="1274" w:bottom="1134" w:left="1418" w:header="851" w:footer="584" w:gutter="0"/>
      <w:pgNumType w:start="1" w:chapStyle="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等线 Light">
    <w:altName w:val="Noto Serif CJK SC"/>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方正黑体简体">
    <w:altName w:val="方正黑体_GBK"/>
    <w:panose1 w:val="00000000000000000000"/>
    <w:charset w:val="86"/>
    <w:family w:val="script"/>
    <w:pitch w:val="default"/>
    <w:sig w:usb0="00000000" w:usb1="00000000" w:usb2="00000010" w:usb3="00000000" w:csb0="00040000" w:csb1="00000000"/>
  </w:font>
  <w:font w:name="H-SS9-PK74820001f6e-Identity-H">
    <w:altName w:val="仿宋"/>
    <w:panose1 w:val="00000000000000000000"/>
    <w:charset w:val="86"/>
    <w:family w:val="auto"/>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方正黑体_GBK">
    <w:panose1 w:val="02000000000000000000"/>
    <w:charset w:val="86"/>
    <w:family w:val="auto"/>
    <w:pitch w:val="default"/>
    <w:sig w:usb0="00000001" w:usb1="08000000" w:usb2="00000000" w:usb3="00000000" w:csb0="00040000" w:csb1="00000000"/>
  </w:font>
  <w:font w:name="Noto Serif CJK SC">
    <w:panose1 w:val="02020400000000000000"/>
    <w:charset w:val="86"/>
    <w:family w:val="auto"/>
    <w:pitch w:val="default"/>
    <w:sig w:usb0="30000083" w:usb1="2BDF3C10" w:usb2="00000016" w:usb3="00000000" w:csb0="602E0107" w:csb1="00000000"/>
  </w:font>
  <w:font w:name="等线">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等线 Light">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
    </w:sdtPr>
    <w:sdtContent>
      <w:p>
        <w:pPr>
          <w:pStyle w:val="13"/>
          <w:jc w:val="right"/>
        </w:pPr>
        <w:r>
          <w:fldChar w:fldCharType="begin"/>
        </w:r>
        <w:r>
          <w:instrText xml:space="preserve"> PAGE   \* MERGEFORMAT </w:instrText>
        </w:r>
        <w:r>
          <w:fldChar w:fldCharType="separate"/>
        </w:r>
        <w:r>
          <w:rPr>
            <w:lang w:val="zh-CN"/>
          </w:rPr>
          <w:t>III</w:t>
        </w:r>
        <w:r>
          <w:fldChar w:fldCharType="end"/>
        </w:r>
      </w:p>
    </w:sdtContent>
  </w:sdt>
  <w:p>
    <w:pPr>
      <w:pStyle w:val="1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96710983"/>
    </w:sdtPr>
    <w:sdtContent>
      <w:p>
        <w:pPr>
          <w:pStyle w:val="13"/>
          <w:jc w:val="center"/>
        </w:pPr>
        <w:r>
          <w:fldChar w:fldCharType="begin"/>
        </w:r>
        <w:r>
          <w:instrText xml:space="preserve">PAGE   \* MERGEFORMAT</w:instrText>
        </w:r>
        <w:r>
          <w:fldChar w:fldCharType="separate"/>
        </w:r>
        <w:r>
          <w:rPr>
            <w:lang w:val="zh-CN"/>
          </w:rPr>
          <w:t>I</w:t>
        </w:r>
        <w:r>
          <w:fldChar w:fldCharType="end"/>
        </w:r>
      </w:p>
    </w:sdtContent>
  </w:sdt>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53748481"/>
    </w:sdtPr>
    <w:sdtContent>
      <w:p>
        <w:pPr>
          <w:pStyle w:val="13"/>
          <w:jc w:val="right"/>
        </w:pPr>
        <w:r>
          <w:fldChar w:fldCharType="begin"/>
        </w:r>
        <w:r>
          <w:instrText xml:space="preserve"> PAGE   \* MERGEFORMAT </w:instrText>
        </w:r>
        <w:r>
          <w:fldChar w:fldCharType="separate"/>
        </w:r>
        <w:r>
          <w:rPr>
            <w:lang w:val="zh-CN"/>
          </w:rPr>
          <w:t>III</w:t>
        </w:r>
        <w:r>
          <w:fldChar w:fldCharType="end"/>
        </w:r>
      </w:p>
    </w:sdtContent>
  </w:sdt>
  <w:p>
    <w:pPr>
      <w:pStyle w:val="13"/>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
    </w:sdtPr>
    <w:sdtContent>
      <w:p>
        <w:pPr>
          <w:pStyle w:val="13"/>
          <w:jc w:val="center"/>
        </w:pPr>
        <w:r>
          <w:fldChar w:fldCharType="begin"/>
        </w:r>
        <w:r>
          <w:instrText xml:space="preserve"> PAGE   \* MERGEFORMAT </w:instrText>
        </w:r>
        <w:r>
          <w:fldChar w:fldCharType="separate"/>
        </w:r>
        <w:r>
          <w:rPr>
            <w:lang w:val="zh-CN"/>
          </w:rPr>
          <w:t>6</w:t>
        </w:r>
        <w:r>
          <w:fldChar w:fldCharType="end"/>
        </w:r>
      </w:p>
    </w:sdtContent>
  </w:sdt>
  <w:p>
    <w:pPr>
      <w:pStyle w:val="13"/>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
    </w:sdtPr>
    <w:sdtContent>
      <w:p>
        <w:pPr>
          <w:pStyle w:val="13"/>
          <w:jc w:val="center"/>
        </w:pPr>
        <w:r>
          <w:fldChar w:fldCharType="begin"/>
        </w:r>
        <w:r>
          <w:instrText xml:space="preserve">PAGE   \* MERGEFORMAT</w:instrText>
        </w:r>
        <w:r>
          <w:fldChar w:fldCharType="separate"/>
        </w:r>
        <w:r>
          <w:rPr>
            <w:lang w:val="zh-CN"/>
          </w:rPr>
          <w:t>1</w:t>
        </w:r>
        <w:r>
          <w:fldChar w:fldCharType="end"/>
        </w:r>
      </w:p>
    </w:sdtContent>
  </w:sdt>
  <w:p>
    <w:pPr>
      <w:pStyle w:val="1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dhMDY1YTkzNDBjZDhhNGQ5YmZiZDVhMTJmMzlmNTIifQ=="/>
  </w:docVars>
  <w:rsids>
    <w:rsidRoot w:val="00172A27"/>
    <w:rsid w:val="000002A1"/>
    <w:rsid w:val="00000DC0"/>
    <w:rsid w:val="000010A5"/>
    <w:rsid w:val="00002495"/>
    <w:rsid w:val="00002760"/>
    <w:rsid w:val="00002E08"/>
    <w:rsid w:val="00004018"/>
    <w:rsid w:val="000139A0"/>
    <w:rsid w:val="0001509E"/>
    <w:rsid w:val="000150D7"/>
    <w:rsid w:val="00015AD7"/>
    <w:rsid w:val="00016055"/>
    <w:rsid w:val="00016EBE"/>
    <w:rsid w:val="0002485F"/>
    <w:rsid w:val="00025D27"/>
    <w:rsid w:val="000265F4"/>
    <w:rsid w:val="00031192"/>
    <w:rsid w:val="00031E32"/>
    <w:rsid w:val="00033822"/>
    <w:rsid w:val="000348F6"/>
    <w:rsid w:val="000351CE"/>
    <w:rsid w:val="00036CAE"/>
    <w:rsid w:val="00040688"/>
    <w:rsid w:val="000407B6"/>
    <w:rsid w:val="00042B5E"/>
    <w:rsid w:val="0004349A"/>
    <w:rsid w:val="0004381C"/>
    <w:rsid w:val="00045501"/>
    <w:rsid w:val="000460C4"/>
    <w:rsid w:val="00046EBC"/>
    <w:rsid w:val="00046F2C"/>
    <w:rsid w:val="00047D1E"/>
    <w:rsid w:val="00050D00"/>
    <w:rsid w:val="00050DAC"/>
    <w:rsid w:val="0005231E"/>
    <w:rsid w:val="000523AF"/>
    <w:rsid w:val="0005296D"/>
    <w:rsid w:val="00053547"/>
    <w:rsid w:val="00053D5D"/>
    <w:rsid w:val="000551FA"/>
    <w:rsid w:val="000565D3"/>
    <w:rsid w:val="00056884"/>
    <w:rsid w:val="000600EE"/>
    <w:rsid w:val="0006067E"/>
    <w:rsid w:val="0006142F"/>
    <w:rsid w:val="00063682"/>
    <w:rsid w:val="000639A3"/>
    <w:rsid w:val="00063FEE"/>
    <w:rsid w:val="00065E28"/>
    <w:rsid w:val="00067302"/>
    <w:rsid w:val="00067F1C"/>
    <w:rsid w:val="00070262"/>
    <w:rsid w:val="00070298"/>
    <w:rsid w:val="000704F3"/>
    <w:rsid w:val="00070E6A"/>
    <w:rsid w:val="00070E80"/>
    <w:rsid w:val="000720BD"/>
    <w:rsid w:val="000725A2"/>
    <w:rsid w:val="00072B88"/>
    <w:rsid w:val="00081637"/>
    <w:rsid w:val="00082447"/>
    <w:rsid w:val="00083D72"/>
    <w:rsid w:val="00085623"/>
    <w:rsid w:val="00086051"/>
    <w:rsid w:val="00087348"/>
    <w:rsid w:val="00087A58"/>
    <w:rsid w:val="00090A81"/>
    <w:rsid w:val="00090D71"/>
    <w:rsid w:val="00091991"/>
    <w:rsid w:val="00091A20"/>
    <w:rsid w:val="00091E96"/>
    <w:rsid w:val="00091FD3"/>
    <w:rsid w:val="000920F7"/>
    <w:rsid w:val="000932FE"/>
    <w:rsid w:val="00094EF8"/>
    <w:rsid w:val="000961EE"/>
    <w:rsid w:val="0009734B"/>
    <w:rsid w:val="00097888"/>
    <w:rsid w:val="000A0405"/>
    <w:rsid w:val="000A5C3F"/>
    <w:rsid w:val="000A632B"/>
    <w:rsid w:val="000A7A8E"/>
    <w:rsid w:val="000A7D3F"/>
    <w:rsid w:val="000B10D9"/>
    <w:rsid w:val="000B17DC"/>
    <w:rsid w:val="000B2D1D"/>
    <w:rsid w:val="000B3F17"/>
    <w:rsid w:val="000B5522"/>
    <w:rsid w:val="000C0FED"/>
    <w:rsid w:val="000C13FD"/>
    <w:rsid w:val="000C224C"/>
    <w:rsid w:val="000C2322"/>
    <w:rsid w:val="000C28FE"/>
    <w:rsid w:val="000C39FA"/>
    <w:rsid w:val="000C3DD0"/>
    <w:rsid w:val="000C3E0B"/>
    <w:rsid w:val="000C52F5"/>
    <w:rsid w:val="000C5D00"/>
    <w:rsid w:val="000C6290"/>
    <w:rsid w:val="000C6D45"/>
    <w:rsid w:val="000D0437"/>
    <w:rsid w:val="000D10EC"/>
    <w:rsid w:val="000D1293"/>
    <w:rsid w:val="000D2596"/>
    <w:rsid w:val="000D2620"/>
    <w:rsid w:val="000D2A6E"/>
    <w:rsid w:val="000D3B8B"/>
    <w:rsid w:val="000D5C07"/>
    <w:rsid w:val="000D5DDF"/>
    <w:rsid w:val="000D603C"/>
    <w:rsid w:val="000D6EE8"/>
    <w:rsid w:val="000D6F8C"/>
    <w:rsid w:val="000D7F20"/>
    <w:rsid w:val="000E0839"/>
    <w:rsid w:val="000E1AA8"/>
    <w:rsid w:val="000E1CC5"/>
    <w:rsid w:val="000E3886"/>
    <w:rsid w:val="000E6E07"/>
    <w:rsid w:val="000F0531"/>
    <w:rsid w:val="000F0E32"/>
    <w:rsid w:val="000F1C3D"/>
    <w:rsid w:val="000F2855"/>
    <w:rsid w:val="000F4C58"/>
    <w:rsid w:val="000F7D3E"/>
    <w:rsid w:val="00100BE1"/>
    <w:rsid w:val="00102887"/>
    <w:rsid w:val="0010599C"/>
    <w:rsid w:val="001073EC"/>
    <w:rsid w:val="00114363"/>
    <w:rsid w:val="001157A3"/>
    <w:rsid w:val="0011646C"/>
    <w:rsid w:val="00116DC4"/>
    <w:rsid w:val="00116E5A"/>
    <w:rsid w:val="00120466"/>
    <w:rsid w:val="00120A1F"/>
    <w:rsid w:val="0012110F"/>
    <w:rsid w:val="001238F1"/>
    <w:rsid w:val="00124697"/>
    <w:rsid w:val="00126372"/>
    <w:rsid w:val="0012731D"/>
    <w:rsid w:val="00127669"/>
    <w:rsid w:val="00130B84"/>
    <w:rsid w:val="001316B7"/>
    <w:rsid w:val="001320CE"/>
    <w:rsid w:val="00132E71"/>
    <w:rsid w:val="0013522F"/>
    <w:rsid w:val="0013686A"/>
    <w:rsid w:val="001376CC"/>
    <w:rsid w:val="001401E8"/>
    <w:rsid w:val="0014219B"/>
    <w:rsid w:val="00143F94"/>
    <w:rsid w:val="00144494"/>
    <w:rsid w:val="00144B0D"/>
    <w:rsid w:val="00145A92"/>
    <w:rsid w:val="00145C40"/>
    <w:rsid w:val="00146435"/>
    <w:rsid w:val="00147FAB"/>
    <w:rsid w:val="00150A64"/>
    <w:rsid w:val="00150AD0"/>
    <w:rsid w:val="0015258E"/>
    <w:rsid w:val="00154261"/>
    <w:rsid w:val="00154D7A"/>
    <w:rsid w:val="0015585F"/>
    <w:rsid w:val="00157B6F"/>
    <w:rsid w:val="0016239C"/>
    <w:rsid w:val="0016268D"/>
    <w:rsid w:val="00165D70"/>
    <w:rsid w:val="001664E9"/>
    <w:rsid w:val="00167C6A"/>
    <w:rsid w:val="00167EAD"/>
    <w:rsid w:val="00171669"/>
    <w:rsid w:val="00172A27"/>
    <w:rsid w:val="00173066"/>
    <w:rsid w:val="001747F4"/>
    <w:rsid w:val="00174AD3"/>
    <w:rsid w:val="00174B78"/>
    <w:rsid w:val="0017579D"/>
    <w:rsid w:val="00176EA7"/>
    <w:rsid w:val="00180560"/>
    <w:rsid w:val="00181023"/>
    <w:rsid w:val="00181FD9"/>
    <w:rsid w:val="00182E94"/>
    <w:rsid w:val="00184A67"/>
    <w:rsid w:val="00185EC2"/>
    <w:rsid w:val="00186419"/>
    <w:rsid w:val="00186CC5"/>
    <w:rsid w:val="00186E11"/>
    <w:rsid w:val="00187CDE"/>
    <w:rsid w:val="00187E50"/>
    <w:rsid w:val="00187EE2"/>
    <w:rsid w:val="001904E7"/>
    <w:rsid w:val="00190ADC"/>
    <w:rsid w:val="00191C4D"/>
    <w:rsid w:val="00192FD9"/>
    <w:rsid w:val="00193668"/>
    <w:rsid w:val="00193A34"/>
    <w:rsid w:val="00194F2C"/>
    <w:rsid w:val="00195530"/>
    <w:rsid w:val="00195FA9"/>
    <w:rsid w:val="001977B0"/>
    <w:rsid w:val="0019794F"/>
    <w:rsid w:val="00197C7C"/>
    <w:rsid w:val="001A50B5"/>
    <w:rsid w:val="001A5290"/>
    <w:rsid w:val="001A6432"/>
    <w:rsid w:val="001A6A0F"/>
    <w:rsid w:val="001A7CB5"/>
    <w:rsid w:val="001B16AF"/>
    <w:rsid w:val="001B1AE5"/>
    <w:rsid w:val="001B1BF6"/>
    <w:rsid w:val="001B5CB3"/>
    <w:rsid w:val="001B755C"/>
    <w:rsid w:val="001C0165"/>
    <w:rsid w:val="001C0F0C"/>
    <w:rsid w:val="001C21B6"/>
    <w:rsid w:val="001C6E22"/>
    <w:rsid w:val="001D0F9B"/>
    <w:rsid w:val="001D10CB"/>
    <w:rsid w:val="001D1DD2"/>
    <w:rsid w:val="001D3CAF"/>
    <w:rsid w:val="001D78CD"/>
    <w:rsid w:val="001D7C6D"/>
    <w:rsid w:val="001E0C48"/>
    <w:rsid w:val="001E17CA"/>
    <w:rsid w:val="001E3903"/>
    <w:rsid w:val="001E4E93"/>
    <w:rsid w:val="001E52BA"/>
    <w:rsid w:val="001E567F"/>
    <w:rsid w:val="001E7623"/>
    <w:rsid w:val="001E78C6"/>
    <w:rsid w:val="001F028E"/>
    <w:rsid w:val="001F06DC"/>
    <w:rsid w:val="001F0F5B"/>
    <w:rsid w:val="001F100B"/>
    <w:rsid w:val="001F1831"/>
    <w:rsid w:val="001F1C46"/>
    <w:rsid w:val="001F2292"/>
    <w:rsid w:val="001F3407"/>
    <w:rsid w:val="001F6B2C"/>
    <w:rsid w:val="001F7839"/>
    <w:rsid w:val="0020148B"/>
    <w:rsid w:val="0020257E"/>
    <w:rsid w:val="002028D7"/>
    <w:rsid w:val="00202A23"/>
    <w:rsid w:val="0020347B"/>
    <w:rsid w:val="00204525"/>
    <w:rsid w:val="00207ADF"/>
    <w:rsid w:val="00210B4A"/>
    <w:rsid w:val="00211264"/>
    <w:rsid w:val="002118A7"/>
    <w:rsid w:val="0021259F"/>
    <w:rsid w:val="002129C8"/>
    <w:rsid w:val="00213769"/>
    <w:rsid w:val="00213A3D"/>
    <w:rsid w:val="00214909"/>
    <w:rsid w:val="00216114"/>
    <w:rsid w:val="002171D1"/>
    <w:rsid w:val="00217418"/>
    <w:rsid w:val="002220C6"/>
    <w:rsid w:val="002234FE"/>
    <w:rsid w:val="002245C5"/>
    <w:rsid w:val="00224AF6"/>
    <w:rsid w:val="002267E6"/>
    <w:rsid w:val="002270CC"/>
    <w:rsid w:val="00227456"/>
    <w:rsid w:val="00227B41"/>
    <w:rsid w:val="0023024B"/>
    <w:rsid w:val="00230E7E"/>
    <w:rsid w:val="00232B50"/>
    <w:rsid w:val="00233153"/>
    <w:rsid w:val="002334B9"/>
    <w:rsid w:val="00234382"/>
    <w:rsid w:val="00234873"/>
    <w:rsid w:val="0023584C"/>
    <w:rsid w:val="002363E3"/>
    <w:rsid w:val="002402B7"/>
    <w:rsid w:val="00240CF7"/>
    <w:rsid w:val="0024154B"/>
    <w:rsid w:val="00242E57"/>
    <w:rsid w:val="002441F6"/>
    <w:rsid w:val="00244553"/>
    <w:rsid w:val="00247244"/>
    <w:rsid w:val="00250D97"/>
    <w:rsid w:val="00250E79"/>
    <w:rsid w:val="00253E2A"/>
    <w:rsid w:val="002557EF"/>
    <w:rsid w:val="00260F5D"/>
    <w:rsid w:val="00261801"/>
    <w:rsid w:val="00262037"/>
    <w:rsid w:val="00262427"/>
    <w:rsid w:val="00262F6D"/>
    <w:rsid w:val="0026519E"/>
    <w:rsid w:val="002652F0"/>
    <w:rsid w:val="0026536F"/>
    <w:rsid w:val="002662FF"/>
    <w:rsid w:val="00266343"/>
    <w:rsid w:val="00267921"/>
    <w:rsid w:val="00267E1C"/>
    <w:rsid w:val="00270F3B"/>
    <w:rsid w:val="00272B90"/>
    <w:rsid w:val="00272EF0"/>
    <w:rsid w:val="00272FC0"/>
    <w:rsid w:val="00274006"/>
    <w:rsid w:val="0027455C"/>
    <w:rsid w:val="002747BD"/>
    <w:rsid w:val="00274970"/>
    <w:rsid w:val="002755CE"/>
    <w:rsid w:val="002756A9"/>
    <w:rsid w:val="00281CE3"/>
    <w:rsid w:val="0028217B"/>
    <w:rsid w:val="002824CD"/>
    <w:rsid w:val="0028331F"/>
    <w:rsid w:val="0028440C"/>
    <w:rsid w:val="0028484F"/>
    <w:rsid w:val="00285E5F"/>
    <w:rsid w:val="00286040"/>
    <w:rsid w:val="0028681D"/>
    <w:rsid w:val="00286B3A"/>
    <w:rsid w:val="00287019"/>
    <w:rsid w:val="00287E54"/>
    <w:rsid w:val="00292406"/>
    <w:rsid w:val="00292778"/>
    <w:rsid w:val="002936C3"/>
    <w:rsid w:val="00293A9F"/>
    <w:rsid w:val="00294A79"/>
    <w:rsid w:val="002952A2"/>
    <w:rsid w:val="00296026"/>
    <w:rsid w:val="00297376"/>
    <w:rsid w:val="002A365F"/>
    <w:rsid w:val="002A4F1D"/>
    <w:rsid w:val="002A617B"/>
    <w:rsid w:val="002A7266"/>
    <w:rsid w:val="002B2DC8"/>
    <w:rsid w:val="002B39C6"/>
    <w:rsid w:val="002B4632"/>
    <w:rsid w:val="002B48BC"/>
    <w:rsid w:val="002B48C8"/>
    <w:rsid w:val="002B5AAA"/>
    <w:rsid w:val="002B5BFA"/>
    <w:rsid w:val="002B5C41"/>
    <w:rsid w:val="002B678D"/>
    <w:rsid w:val="002B6F5F"/>
    <w:rsid w:val="002B74F3"/>
    <w:rsid w:val="002B7B73"/>
    <w:rsid w:val="002B7C1B"/>
    <w:rsid w:val="002C1A3F"/>
    <w:rsid w:val="002C22FE"/>
    <w:rsid w:val="002C27C7"/>
    <w:rsid w:val="002C2C00"/>
    <w:rsid w:val="002C2C50"/>
    <w:rsid w:val="002C312E"/>
    <w:rsid w:val="002C47A7"/>
    <w:rsid w:val="002C615C"/>
    <w:rsid w:val="002C710A"/>
    <w:rsid w:val="002D013A"/>
    <w:rsid w:val="002D310C"/>
    <w:rsid w:val="002D3FB6"/>
    <w:rsid w:val="002D557D"/>
    <w:rsid w:val="002D6B14"/>
    <w:rsid w:val="002D7574"/>
    <w:rsid w:val="002E0A33"/>
    <w:rsid w:val="002E1B32"/>
    <w:rsid w:val="002E3937"/>
    <w:rsid w:val="002E5627"/>
    <w:rsid w:val="002E5CB8"/>
    <w:rsid w:val="002E6002"/>
    <w:rsid w:val="002E682E"/>
    <w:rsid w:val="002F004E"/>
    <w:rsid w:val="002F2DF3"/>
    <w:rsid w:val="002F2F05"/>
    <w:rsid w:val="002F5244"/>
    <w:rsid w:val="002F5DC6"/>
    <w:rsid w:val="002F7BE3"/>
    <w:rsid w:val="00300DAE"/>
    <w:rsid w:val="003010D6"/>
    <w:rsid w:val="00301215"/>
    <w:rsid w:val="00302848"/>
    <w:rsid w:val="00304AF9"/>
    <w:rsid w:val="00304F16"/>
    <w:rsid w:val="00305740"/>
    <w:rsid w:val="00305CA5"/>
    <w:rsid w:val="00305FB1"/>
    <w:rsid w:val="0030656E"/>
    <w:rsid w:val="00312263"/>
    <w:rsid w:val="003123DD"/>
    <w:rsid w:val="00312813"/>
    <w:rsid w:val="003145F3"/>
    <w:rsid w:val="00314B27"/>
    <w:rsid w:val="003155EE"/>
    <w:rsid w:val="0032057D"/>
    <w:rsid w:val="003213CF"/>
    <w:rsid w:val="00321B12"/>
    <w:rsid w:val="0032238A"/>
    <w:rsid w:val="00323724"/>
    <w:rsid w:val="00325975"/>
    <w:rsid w:val="00330BA6"/>
    <w:rsid w:val="00330CB4"/>
    <w:rsid w:val="003317DD"/>
    <w:rsid w:val="00331A8E"/>
    <w:rsid w:val="00332859"/>
    <w:rsid w:val="003330DF"/>
    <w:rsid w:val="003330EC"/>
    <w:rsid w:val="00334A7D"/>
    <w:rsid w:val="003350EE"/>
    <w:rsid w:val="00335161"/>
    <w:rsid w:val="003419A2"/>
    <w:rsid w:val="00342080"/>
    <w:rsid w:val="00344B76"/>
    <w:rsid w:val="00347295"/>
    <w:rsid w:val="003474E1"/>
    <w:rsid w:val="00347594"/>
    <w:rsid w:val="003519B6"/>
    <w:rsid w:val="0035270D"/>
    <w:rsid w:val="00354A2F"/>
    <w:rsid w:val="003552E4"/>
    <w:rsid w:val="003558BD"/>
    <w:rsid w:val="003562EE"/>
    <w:rsid w:val="00362AFD"/>
    <w:rsid w:val="00362F98"/>
    <w:rsid w:val="00362FBD"/>
    <w:rsid w:val="0036459C"/>
    <w:rsid w:val="00374552"/>
    <w:rsid w:val="00374622"/>
    <w:rsid w:val="003748C3"/>
    <w:rsid w:val="00376C67"/>
    <w:rsid w:val="00376E52"/>
    <w:rsid w:val="00376EA6"/>
    <w:rsid w:val="00380740"/>
    <w:rsid w:val="00380F0B"/>
    <w:rsid w:val="00381D22"/>
    <w:rsid w:val="00384EDD"/>
    <w:rsid w:val="00384F31"/>
    <w:rsid w:val="00387D52"/>
    <w:rsid w:val="00387E12"/>
    <w:rsid w:val="0039374C"/>
    <w:rsid w:val="00394550"/>
    <w:rsid w:val="00396997"/>
    <w:rsid w:val="00397826"/>
    <w:rsid w:val="00397C2E"/>
    <w:rsid w:val="003A1E3C"/>
    <w:rsid w:val="003A490C"/>
    <w:rsid w:val="003A4962"/>
    <w:rsid w:val="003A50ED"/>
    <w:rsid w:val="003A535A"/>
    <w:rsid w:val="003A5A0B"/>
    <w:rsid w:val="003A5AA7"/>
    <w:rsid w:val="003A5C1B"/>
    <w:rsid w:val="003A61AC"/>
    <w:rsid w:val="003A79C1"/>
    <w:rsid w:val="003B0258"/>
    <w:rsid w:val="003B093B"/>
    <w:rsid w:val="003B0E61"/>
    <w:rsid w:val="003B2477"/>
    <w:rsid w:val="003B2883"/>
    <w:rsid w:val="003B3EFA"/>
    <w:rsid w:val="003B45AA"/>
    <w:rsid w:val="003B519F"/>
    <w:rsid w:val="003B540F"/>
    <w:rsid w:val="003B58F3"/>
    <w:rsid w:val="003B5C0F"/>
    <w:rsid w:val="003B65EB"/>
    <w:rsid w:val="003C04CB"/>
    <w:rsid w:val="003C0B77"/>
    <w:rsid w:val="003C259E"/>
    <w:rsid w:val="003C2A5E"/>
    <w:rsid w:val="003C2FBB"/>
    <w:rsid w:val="003C3BD3"/>
    <w:rsid w:val="003C3E65"/>
    <w:rsid w:val="003C4336"/>
    <w:rsid w:val="003C4E77"/>
    <w:rsid w:val="003D0021"/>
    <w:rsid w:val="003D204A"/>
    <w:rsid w:val="003D3B3C"/>
    <w:rsid w:val="003D5B58"/>
    <w:rsid w:val="003D605C"/>
    <w:rsid w:val="003D7A44"/>
    <w:rsid w:val="003D7DC7"/>
    <w:rsid w:val="003D7E0E"/>
    <w:rsid w:val="003E096B"/>
    <w:rsid w:val="003E0D28"/>
    <w:rsid w:val="003E11CB"/>
    <w:rsid w:val="003E1B67"/>
    <w:rsid w:val="003E2075"/>
    <w:rsid w:val="003E2D70"/>
    <w:rsid w:val="003E2E54"/>
    <w:rsid w:val="003E37A8"/>
    <w:rsid w:val="003F1197"/>
    <w:rsid w:val="003F28D4"/>
    <w:rsid w:val="003F2963"/>
    <w:rsid w:val="003F42A1"/>
    <w:rsid w:val="003F43F8"/>
    <w:rsid w:val="003F4E89"/>
    <w:rsid w:val="003F50B6"/>
    <w:rsid w:val="003F561F"/>
    <w:rsid w:val="003F5F4A"/>
    <w:rsid w:val="003F60CA"/>
    <w:rsid w:val="003F62F3"/>
    <w:rsid w:val="003F741B"/>
    <w:rsid w:val="003F76F0"/>
    <w:rsid w:val="003F78BA"/>
    <w:rsid w:val="003F7CD2"/>
    <w:rsid w:val="00400F2C"/>
    <w:rsid w:val="004014B2"/>
    <w:rsid w:val="00401E2C"/>
    <w:rsid w:val="004022AB"/>
    <w:rsid w:val="0040331E"/>
    <w:rsid w:val="00403A32"/>
    <w:rsid w:val="00403D2B"/>
    <w:rsid w:val="00404C5E"/>
    <w:rsid w:val="00406FD5"/>
    <w:rsid w:val="00410264"/>
    <w:rsid w:val="00410907"/>
    <w:rsid w:val="004126FC"/>
    <w:rsid w:val="00413112"/>
    <w:rsid w:val="004154B5"/>
    <w:rsid w:val="004171C2"/>
    <w:rsid w:val="00421432"/>
    <w:rsid w:val="00421AF3"/>
    <w:rsid w:val="00422AD6"/>
    <w:rsid w:val="00424133"/>
    <w:rsid w:val="00426D38"/>
    <w:rsid w:val="00426DC2"/>
    <w:rsid w:val="00427207"/>
    <w:rsid w:val="00427996"/>
    <w:rsid w:val="00427DE7"/>
    <w:rsid w:val="00430468"/>
    <w:rsid w:val="00430CE2"/>
    <w:rsid w:val="004316EC"/>
    <w:rsid w:val="0043199A"/>
    <w:rsid w:val="00431C63"/>
    <w:rsid w:val="004322C4"/>
    <w:rsid w:val="00432F6E"/>
    <w:rsid w:val="00433053"/>
    <w:rsid w:val="0043316A"/>
    <w:rsid w:val="00433B1C"/>
    <w:rsid w:val="00433C71"/>
    <w:rsid w:val="00435306"/>
    <w:rsid w:val="00437B01"/>
    <w:rsid w:val="0044011A"/>
    <w:rsid w:val="0044105E"/>
    <w:rsid w:val="00441A81"/>
    <w:rsid w:val="00442106"/>
    <w:rsid w:val="00442AA0"/>
    <w:rsid w:val="00443F23"/>
    <w:rsid w:val="0044793B"/>
    <w:rsid w:val="00447A25"/>
    <w:rsid w:val="00447B56"/>
    <w:rsid w:val="00447EE8"/>
    <w:rsid w:val="004511BA"/>
    <w:rsid w:val="00451C40"/>
    <w:rsid w:val="00455D77"/>
    <w:rsid w:val="004562F1"/>
    <w:rsid w:val="00456365"/>
    <w:rsid w:val="004566A4"/>
    <w:rsid w:val="00457835"/>
    <w:rsid w:val="00457EEA"/>
    <w:rsid w:val="004607F5"/>
    <w:rsid w:val="00463B9D"/>
    <w:rsid w:val="00463C9A"/>
    <w:rsid w:val="00464375"/>
    <w:rsid w:val="0046675C"/>
    <w:rsid w:val="00466A27"/>
    <w:rsid w:val="0046725B"/>
    <w:rsid w:val="004672A6"/>
    <w:rsid w:val="004678BB"/>
    <w:rsid w:val="00467CEF"/>
    <w:rsid w:val="00470956"/>
    <w:rsid w:val="00470A85"/>
    <w:rsid w:val="004714DE"/>
    <w:rsid w:val="00473E35"/>
    <w:rsid w:val="00474116"/>
    <w:rsid w:val="00474B8E"/>
    <w:rsid w:val="004775C9"/>
    <w:rsid w:val="0048011E"/>
    <w:rsid w:val="004801DE"/>
    <w:rsid w:val="004808D9"/>
    <w:rsid w:val="0048144F"/>
    <w:rsid w:val="004817DC"/>
    <w:rsid w:val="00481872"/>
    <w:rsid w:val="00482D0C"/>
    <w:rsid w:val="0048360F"/>
    <w:rsid w:val="004843EC"/>
    <w:rsid w:val="0048533B"/>
    <w:rsid w:val="004877C9"/>
    <w:rsid w:val="00487D2E"/>
    <w:rsid w:val="0049040C"/>
    <w:rsid w:val="0049190B"/>
    <w:rsid w:val="00491E6B"/>
    <w:rsid w:val="00494045"/>
    <w:rsid w:val="00494917"/>
    <w:rsid w:val="00494AC0"/>
    <w:rsid w:val="00495E38"/>
    <w:rsid w:val="004965DB"/>
    <w:rsid w:val="00496C17"/>
    <w:rsid w:val="00496CF5"/>
    <w:rsid w:val="004A0603"/>
    <w:rsid w:val="004A2AE6"/>
    <w:rsid w:val="004A6F3E"/>
    <w:rsid w:val="004A727A"/>
    <w:rsid w:val="004A7C95"/>
    <w:rsid w:val="004B0040"/>
    <w:rsid w:val="004B2285"/>
    <w:rsid w:val="004B2D1A"/>
    <w:rsid w:val="004B31CC"/>
    <w:rsid w:val="004B3DF5"/>
    <w:rsid w:val="004B3F2B"/>
    <w:rsid w:val="004B40DA"/>
    <w:rsid w:val="004B4EBD"/>
    <w:rsid w:val="004B7F76"/>
    <w:rsid w:val="004C0995"/>
    <w:rsid w:val="004C1E2B"/>
    <w:rsid w:val="004C2637"/>
    <w:rsid w:val="004C3CC1"/>
    <w:rsid w:val="004C4E6E"/>
    <w:rsid w:val="004C50E5"/>
    <w:rsid w:val="004C731D"/>
    <w:rsid w:val="004C7AD8"/>
    <w:rsid w:val="004D1B98"/>
    <w:rsid w:val="004D33D9"/>
    <w:rsid w:val="004D4E60"/>
    <w:rsid w:val="004D55B4"/>
    <w:rsid w:val="004D5AF2"/>
    <w:rsid w:val="004E0D58"/>
    <w:rsid w:val="004E1118"/>
    <w:rsid w:val="004E2943"/>
    <w:rsid w:val="004E314A"/>
    <w:rsid w:val="004E47B8"/>
    <w:rsid w:val="004E62AF"/>
    <w:rsid w:val="004E6C66"/>
    <w:rsid w:val="004E7142"/>
    <w:rsid w:val="004E7C26"/>
    <w:rsid w:val="004F1561"/>
    <w:rsid w:val="004F1FAB"/>
    <w:rsid w:val="004F284F"/>
    <w:rsid w:val="004F494C"/>
    <w:rsid w:val="004F682A"/>
    <w:rsid w:val="004F7201"/>
    <w:rsid w:val="004F7F34"/>
    <w:rsid w:val="00500D2D"/>
    <w:rsid w:val="00501640"/>
    <w:rsid w:val="00501DEE"/>
    <w:rsid w:val="00503F80"/>
    <w:rsid w:val="005057B8"/>
    <w:rsid w:val="00505E43"/>
    <w:rsid w:val="005060C8"/>
    <w:rsid w:val="00506DA4"/>
    <w:rsid w:val="00510191"/>
    <w:rsid w:val="005103F9"/>
    <w:rsid w:val="005113FF"/>
    <w:rsid w:val="00511FE4"/>
    <w:rsid w:val="00512907"/>
    <w:rsid w:val="005136E1"/>
    <w:rsid w:val="00513D31"/>
    <w:rsid w:val="00513D7A"/>
    <w:rsid w:val="0051424C"/>
    <w:rsid w:val="0051466C"/>
    <w:rsid w:val="0051506B"/>
    <w:rsid w:val="00515494"/>
    <w:rsid w:val="00515D4B"/>
    <w:rsid w:val="0051645D"/>
    <w:rsid w:val="0051700F"/>
    <w:rsid w:val="00517DEC"/>
    <w:rsid w:val="00520A1E"/>
    <w:rsid w:val="00522B43"/>
    <w:rsid w:val="00523EDF"/>
    <w:rsid w:val="00525656"/>
    <w:rsid w:val="00525D5B"/>
    <w:rsid w:val="00525EE3"/>
    <w:rsid w:val="00530AE7"/>
    <w:rsid w:val="00534155"/>
    <w:rsid w:val="00534B4C"/>
    <w:rsid w:val="005353C8"/>
    <w:rsid w:val="00536E0C"/>
    <w:rsid w:val="005374CC"/>
    <w:rsid w:val="00537D96"/>
    <w:rsid w:val="00541B6F"/>
    <w:rsid w:val="005429A3"/>
    <w:rsid w:val="005430DA"/>
    <w:rsid w:val="005436AF"/>
    <w:rsid w:val="00545A18"/>
    <w:rsid w:val="00547CE8"/>
    <w:rsid w:val="00551923"/>
    <w:rsid w:val="00551CD4"/>
    <w:rsid w:val="0055234D"/>
    <w:rsid w:val="00552B0E"/>
    <w:rsid w:val="00552BEA"/>
    <w:rsid w:val="00553E0D"/>
    <w:rsid w:val="00554106"/>
    <w:rsid w:val="005555FF"/>
    <w:rsid w:val="0055633D"/>
    <w:rsid w:val="00561CA6"/>
    <w:rsid w:val="00561F58"/>
    <w:rsid w:val="00562AD7"/>
    <w:rsid w:val="005639FC"/>
    <w:rsid w:val="005656F0"/>
    <w:rsid w:val="00566A84"/>
    <w:rsid w:val="00570020"/>
    <w:rsid w:val="005716F5"/>
    <w:rsid w:val="00571A06"/>
    <w:rsid w:val="00571A22"/>
    <w:rsid w:val="00572C2E"/>
    <w:rsid w:val="00574CDF"/>
    <w:rsid w:val="0057561E"/>
    <w:rsid w:val="00576F8E"/>
    <w:rsid w:val="005803A9"/>
    <w:rsid w:val="00583737"/>
    <w:rsid w:val="00586096"/>
    <w:rsid w:val="00586A23"/>
    <w:rsid w:val="00586E22"/>
    <w:rsid w:val="0059045C"/>
    <w:rsid w:val="00590832"/>
    <w:rsid w:val="00593586"/>
    <w:rsid w:val="0059665D"/>
    <w:rsid w:val="00596E56"/>
    <w:rsid w:val="00597629"/>
    <w:rsid w:val="005A0D2A"/>
    <w:rsid w:val="005A10DB"/>
    <w:rsid w:val="005A19FD"/>
    <w:rsid w:val="005A59DC"/>
    <w:rsid w:val="005A72F0"/>
    <w:rsid w:val="005B01FA"/>
    <w:rsid w:val="005B0B5C"/>
    <w:rsid w:val="005B194B"/>
    <w:rsid w:val="005B22F3"/>
    <w:rsid w:val="005B2F2A"/>
    <w:rsid w:val="005B33E2"/>
    <w:rsid w:val="005B4484"/>
    <w:rsid w:val="005B58B7"/>
    <w:rsid w:val="005B5D0A"/>
    <w:rsid w:val="005B5F48"/>
    <w:rsid w:val="005B61A8"/>
    <w:rsid w:val="005B673A"/>
    <w:rsid w:val="005B6AEC"/>
    <w:rsid w:val="005C0460"/>
    <w:rsid w:val="005C07F1"/>
    <w:rsid w:val="005C0AB8"/>
    <w:rsid w:val="005C17AD"/>
    <w:rsid w:val="005C26D4"/>
    <w:rsid w:val="005C2F66"/>
    <w:rsid w:val="005C36B6"/>
    <w:rsid w:val="005C3EAA"/>
    <w:rsid w:val="005C4A42"/>
    <w:rsid w:val="005C678B"/>
    <w:rsid w:val="005C6DE8"/>
    <w:rsid w:val="005D0EC3"/>
    <w:rsid w:val="005D1304"/>
    <w:rsid w:val="005D1417"/>
    <w:rsid w:val="005D3804"/>
    <w:rsid w:val="005D513B"/>
    <w:rsid w:val="005D56DD"/>
    <w:rsid w:val="005E0280"/>
    <w:rsid w:val="005E09FD"/>
    <w:rsid w:val="005E344D"/>
    <w:rsid w:val="005E4428"/>
    <w:rsid w:val="005E4556"/>
    <w:rsid w:val="005E6007"/>
    <w:rsid w:val="005E65ED"/>
    <w:rsid w:val="005E6622"/>
    <w:rsid w:val="005E7477"/>
    <w:rsid w:val="005E7BFB"/>
    <w:rsid w:val="005E7DC7"/>
    <w:rsid w:val="005F0501"/>
    <w:rsid w:val="005F07C7"/>
    <w:rsid w:val="005F78E3"/>
    <w:rsid w:val="006000B0"/>
    <w:rsid w:val="0060012C"/>
    <w:rsid w:val="00600B83"/>
    <w:rsid w:val="00600EF8"/>
    <w:rsid w:val="00601B18"/>
    <w:rsid w:val="006035F8"/>
    <w:rsid w:val="006036F3"/>
    <w:rsid w:val="00604865"/>
    <w:rsid w:val="00607344"/>
    <w:rsid w:val="00607C28"/>
    <w:rsid w:val="00607ED3"/>
    <w:rsid w:val="00610E07"/>
    <w:rsid w:val="00611094"/>
    <w:rsid w:val="0061141A"/>
    <w:rsid w:val="006114EE"/>
    <w:rsid w:val="006120FD"/>
    <w:rsid w:val="00612264"/>
    <w:rsid w:val="006157FD"/>
    <w:rsid w:val="006168FA"/>
    <w:rsid w:val="00616C97"/>
    <w:rsid w:val="00620DDC"/>
    <w:rsid w:val="00621F5C"/>
    <w:rsid w:val="006229CF"/>
    <w:rsid w:val="00622A62"/>
    <w:rsid w:val="00623911"/>
    <w:rsid w:val="00625A8C"/>
    <w:rsid w:val="00625FC0"/>
    <w:rsid w:val="006265A9"/>
    <w:rsid w:val="006303AA"/>
    <w:rsid w:val="00631603"/>
    <w:rsid w:val="0063722C"/>
    <w:rsid w:val="006413E6"/>
    <w:rsid w:val="00641406"/>
    <w:rsid w:val="00641810"/>
    <w:rsid w:val="00641EA5"/>
    <w:rsid w:val="006428E0"/>
    <w:rsid w:val="006437BB"/>
    <w:rsid w:val="0064419C"/>
    <w:rsid w:val="00645AB2"/>
    <w:rsid w:val="00646320"/>
    <w:rsid w:val="00646F99"/>
    <w:rsid w:val="00647D48"/>
    <w:rsid w:val="0065028D"/>
    <w:rsid w:val="0065262A"/>
    <w:rsid w:val="00652849"/>
    <w:rsid w:val="00657675"/>
    <w:rsid w:val="0066222A"/>
    <w:rsid w:val="006632C2"/>
    <w:rsid w:val="006633E3"/>
    <w:rsid w:val="00663DB0"/>
    <w:rsid w:val="00665AB6"/>
    <w:rsid w:val="0066619F"/>
    <w:rsid w:val="00666572"/>
    <w:rsid w:val="00666DC9"/>
    <w:rsid w:val="0066791D"/>
    <w:rsid w:val="006703F7"/>
    <w:rsid w:val="00670A93"/>
    <w:rsid w:val="00672067"/>
    <w:rsid w:val="006728D9"/>
    <w:rsid w:val="0067549F"/>
    <w:rsid w:val="0067704D"/>
    <w:rsid w:val="006774E6"/>
    <w:rsid w:val="0068007C"/>
    <w:rsid w:val="00680ADE"/>
    <w:rsid w:val="00680CDD"/>
    <w:rsid w:val="0068542F"/>
    <w:rsid w:val="006863FF"/>
    <w:rsid w:val="00686D86"/>
    <w:rsid w:val="00687F93"/>
    <w:rsid w:val="0069036E"/>
    <w:rsid w:val="00690B79"/>
    <w:rsid w:val="00691E0E"/>
    <w:rsid w:val="00694130"/>
    <w:rsid w:val="00695158"/>
    <w:rsid w:val="00696475"/>
    <w:rsid w:val="00697774"/>
    <w:rsid w:val="00697B9E"/>
    <w:rsid w:val="00697C66"/>
    <w:rsid w:val="006A0457"/>
    <w:rsid w:val="006A1FEF"/>
    <w:rsid w:val="006A2243"/>
    <w:rsid w:val="006A30C1"/>
    <w:rsid w:val="006A4357"/>
    <w:rsid w:val="006A5693"/>
    <w:rsid w:val="006A704A"/>
    <w:rsid w:val="006A76E9"/>
    <w:rsid w:val="006B101A"/>
    <w:rsid w:val="006B307D"/>
    <w:rsid w:val="006B4455"/>
    <w:rsid w:val="006B5C18"/>
    <w:rsid w:val="006B6A0E"/>
    <w:rsid w:val="006B6A65"/>
    <w:rsid w:val="006C0367"/>
    <w:rsid w:val="006C10F0"/>
    <w:rsid w:val="006C14FC"/>
    <w:rsid w:val="006C2318"/>
    <w:rsid w:val="006C3E9D"/>
    <w:rsid w:val="006C52B5"/>
    <w:rsid w:val="006C57EF"/>
    <w:rsid w:val="006D287A"/>
    <w:rsid w:val="006D2A8E"/>
    <w:rsid w:val="006D4306"/>
    <w:rsid w:val="006D4FDA"/>
    <w:rsid w:val="006D765B"/>
    <w:rsid w:val="006D7A00"/>
    <w:rsid w:val="006E3DFA"/>
    <w:rsid w:val="006E4E76"/>
    <w:rsid w:val="006E74F8"/>
    <w:rsid w:val="006F0036"/>
    <w:rsid w:val="006F05DB"/>
    <w:rsid w:val="006F268D"/>
    <w:rsid w:val="006F26F1"/>
    <w:rsid w:val="006F28B3"/>
    <w:rsid w:val="006F5415"/>
    <w:rsid w:val="006F5501"/>
    <w:rsid w:val="006F5986"/>
    <w:rsid w:val="006F672D"/>
    <w:rsid w:val="006F6DC2"/>
    <w:rsid w:val="006F79D9"/>
    <w:rsid w:val="00700539"/>
    <w:rsid w:val="007016B7"/>
    <w:rsid w:val="007031F0"/>
    <w:rsid w:val="0070753A"/>
    <w:rsid w:val="00707B49"/>
    <w:rsid w:val="0071373F"/>
    <w:rsid w:val="0071502E"/>
    <w:rsid w:val="007152B1"/>
    <w:rsid w:val="0071636A"/>
    <w:rsid w:val="00720D2F"/>
    <w:rsid w:val="00723C30"/>
    <w:rsid w:val="00723C5E"/>
    <w:rsid w:val="00724106"/>
    <w:rsid w:val="00724B8E"/>
    <w:rsid w:val="007254D0"/>
    <w:rsid w:val="00726674"/>
    <w:rsid w:val="00727047"/>
    <w:rsid w:val="00727B59"/>
    <w:rsid w:val="007300B3"/>
    <w:rsid w:val="007304CE"/>
    <w:rsid w:val="0073086D"/>
    <w:rsid w:val="0073223E"/>
    <w:rsid w:val="00732743"/>
    <w:rsid w:val="00734A06"/>
    <w:rsid w:val="00734D4C"/>
    <w:rsid w:val="007359EF"/>
    <w:rsid w:val="007361AD"/>
    <w:rsid w:val="00737977"/>
    <w:rsid w:val="00740DDA"/>
    <w:rsid w:val="007413C7"/>
    <w:rsid w:val="00741401"/>
    <w:rsid w:val="00741513"/>
    <w:rsid w:val="00741D61"/>
    <w:rsid w:val="00744434"/>
    <w:rsid w:val="007454CB"/>
    <w:rsid w:val="00745CD3"/>
    <w:rsid w:val="0074776A"/>
    <w:rsid w:val="007518DF"/>
    <w:rsid w:val="00751EE3"/>
    <w:rsid w:val="007520B8"/>
    <w:rsid w:val="0075272E"/>
    <w:rsid w:val="00753C0B"/>
    <w:rsid w:val="00753C2E"/>
    <w:rsid w:val="0075775F"/>
    <w:rsid w:val="00757B1F"/>
    <w:rsid w:val="00757E79"/>
    <w:rsid w:val="0076054F"/>
    <w:rsid w:val="00760870"/>
    <w:rsid w:val="00763363"/>
    <w:rsid w:val="00764C3E"/>
    <w:rsid w:val="00766128"/>
    <w:rsid w:val="0076624C"/>
    <w:rsid w:val="00767BD1"/>
    <w:rsid w:val="007705E9"/>
    <w:rsid w:val="007758B5"/>
    <w:rsid w:val="00776575"/>
    <w:rsid w:val="007779B1"/>
    <w:rsid w:val="00777EE6"/>
    <w:rsid w:val="00780126"/>
    <w:rsid w:val="007803D4"/>
    <w:rsid w:val="00780598"/>
    <w:rsid w:val="00780DCB"/>
    <w:rsid w:val="00780E44"/>
    <w:rsid w:val="0078252F"/>
    <w:rsid w:val="00782EDF"/>
    <w:rsid w:val="00784344"/>
    <w:rsid w:val="007865E4"/>
    <w:rsid w:val="0078714D"/>
    <w:rsid w:val="007879E5"/>
    <w:rsid w:val="00787A6D"/>
    <w:rsid w:val="00791BF2"/>
    <w:rsid w:val="007921E9"/>
    <w:rsid w:val="007935C5"/>
    <w:rsid w:val="0079411D"/>
    <w:rsid w:val="00796B4B"/>
    <w:rsid w:val="00797F24"/>
    <w:rsid w:val="007A042F"/>
    <w:rsid w:val="007A0579"/>
    <w:rsid w:val="007A24E6"/>
    <w:rsid w:val="007A2C68"/>
    <w:rsid w:val="007A3121"/>
    <w:rsid w:val="007A3AC9"/>
    <w:rsid w:val="007A4C49"/>
    <w:rsid w:val="007A4DA4"/>
    <w:rsid w:val="007A6989"/>
    <w:rsid w:val="007A7AE0"/>
    <w:rsid w:val="007B098E"/>
    <w:rsid w:val="007B2622"/>
    <w:rsid w:val="007B2F6C"/>
    <w:rsid w:val="007B48FF"/>
    <w:rsid w:val="007B4C40"/>
    <w:rsid w:val="007B51A7"/>
    <w:rsid w:val="007B5A7A"/>
    <w:rsid w:val="007B67A2"/>
    <w:rsid w:val="007B75C1"/>
    <w:rsid w:val="007B77D5"/>
    <w:rsid w:val="007B7ACF"/>
    <w:rsid w:val="007B7C34"/>
    <w:rsid w:val="007C0E75"/>
    <w:rsid w:val="007C15A4"/>
    <w:rsid w:val="007C2BCE"/>
    <w:rsid w:val="007C2E7B"/>
    <w:rsid w:val="007C3FA3"/>
    <w:rsid w:val="007C4E0D"/>
    <w:rsid w:val="007C5FF8"/>
    <w:rsid w:val="007C70E6"/>
    <w:rsid w:val="007C792D"/>
    <w:rsid w:val="007D2150"/>
    <w:rsid w:val="007D2909"/>
    <w:rsid w:val="007D2FCD"/>
    <w:rsid w:val="007D314E"/>
    <w:rsid w:val="007D5ECD"/>
    <w:rsid w:val="007D733A"/>
    <w:rsid w:val="007D7C52"/>
    <w:rsid w:val="007E0687"/>
    <w:rsid w:val="007E0F82"/>
    <w:rsid w:val="007E1388"/>
    <w:rsid w:val="007E30AA"/>
    <w:rsid w:val="007E5024"/>
    <w:rsid w:val="007E54E7"/>
    <w:rsid w:val="007E6417"/>
    <w:rsid w:val="007F0272"/>
    <w:rsid w:val="007F0CEE"/>
    <w:rsid w:val="007F1163"/>
    <w:rsid w:val="007F11E0"/>
    <w:rsid w:val="007F35DA"/>
    <w:rsid w:val="007F3F96"/>
    <w:rsid w:val="007F5FD6"/>
    <w:rsid w:val="007F74DA"/>
    <w:rsid w:val="00800520"/>
    <w:rsid w:val="00801136"/>
    <w:rsid w:val="008014FA"/>
    <w:rsid w:val="008043F8"/>
    <w:rsid w:val="0080478D"/>
    <w:rsid w:val="00804A1D"/>
    <w:rsid w:val="0080509E"/>
    <w:rsid w:val="008057F4"/>
    <w:rsid w:val="00805BDA"/>
    <w:rsid w:val="00805C86"/>
    <w:rsid w:val="00807085"/>
    <w:rsid w:val="0081064F"/>
    <w:rsid w:val="0081330E"/>
    <w:rsid w:val="00813AEC"/>
    <w:rsid w:val="008147A7"/>
    <w:rsid w:val="00815173"/>
    <w:rsid w:val="00816BF8"/>
    <w:rsid w:val="00817240"/>
    <w:rsid w:val="00817508"/>
    <w:rsid w:val="00822120"/>
    <w:rsid w:val="0082239A"/>
    <w:rsid w:val="00822A3C"/>
    <w:rsid w:val="008239F6"/>
    <w:rsid w:val="00823F1D"/>
    <w:rsid w:val="00824D85"/>
    <w:rsid w:val="0082593E"/>
    <w:rsid w:val="00826541"/>
    <w:rsid w:val="00826B97"/>
    <w:rsid w:val="00830321"/>
    <w:rsid w:val="008311B4"/>
    <w:rsid w:val="008328B2"/>
    <w:rsid w:val="00832FCB"/>
    <w:rsid w:val="0083428B"/>
    <w:rsid w:val="00834819"/>
    <w:rsid w:val="00834826"/>
    <w:rsid w:val="00835436"/>
    <w:rsid w:val="00836146"/>
    <w:rsid w:val="00837E7F"/>
    <w:rsid w:val="008418ED"/>
    <w:rsid w:val="008423D2"/>
    <w:rsid w:val="0084354B"/>
    <w:rsid w:val="008440D1"/>
    <w:rsid w:val="00845FBB"/>
    <w:rsid w:val="00846260"/>
    <w:rsid w:val="008475D0"/>
    <w:rsid w:val="008479D2"/>
    <w:rsid w:val="00850DF5"/>
    <w:rsid w:val="0085163A"/>
    <w:rsid w:val="008527E9"/>
    <w:rsid w:val="008558DC"/>
    <w:rsid w:val="00855E9D"/>
    <w:rsid w:val="00857042"/>
    <w:rsid w:val="008600B1"/>
    <w:rsid w:val="008622B1"/>
    <w:rsid w:val="008632CA"/>
    <w:rsid w:val="00863B66"/>
    <w:rsid w:val="008644BD"/>
    <w:rsid w:val="00865091"/>
    <w:rsid w:val="00865506"/>
    <w:rsid w:val="0086583E"/>
    <w:rsid w:val="00866AD3"/>
    <w:rsid w:val="00871834"/>
    <w:rsid w:val="008725D4"/>
    <w:rsid w:val="008726DD"/>
    <w:rsid w:val="00873AFC"/>
    <w:rsid w:val="00874375"/>
    <w:rsid w:val="00876739"/>
    <w:rsid w:val="008776CB"/>
    <w:rsid w:val="00880B86"/>
    <w:rsid w:val="00880C9C"/>
    <w:rsid w:val="008811B7"/>
    <w:rsid w:val="00881360"/>
    <w:rsid w:val="008823CE"/>
    <w:rsid w:val="00884266"/>
    <w:rsid w:val="00884F64"/>
    <w:rsid w:val="0088693A"/>
    <w:rsid w:val="00886C32"/>
    <w:rsid w:val="008910CC"/>
    <w:rsid w:val="0089292A"/>
    <w:rsid w:val="0089454B"/>
    <w:rsid w:val="0089472D"/>
    <w:rsid w:val="0089497C"/>
    <w:rsid w:val="0089523C"/>
    <w:rsid w:val="00895ED3"/>
    <w:rsid w:val="008965CA"/>
    <w:rsid w:val="00896A18"/>
    <w:rsid w:val="00897514"/>
    <w:rsid w:val="008A0AF9"/>
    <w:rsid w:val="008A3327"/>
    <w:rsid w:val="008A33D0"/>
    <w:rsid w:val="008A344F"/>
    <w:rsid w:val="008A35FE"/>
    <w:rsid w:val="008A3AFB"/>
    <w:rsid w:val="008A44AB"/>
    <w:rsid w:val="008A4C58"/>
    <w:rsid w:val="008A6825"/>
    <w:rsid w:val="008A7E3C"/>
    <w:rsid w:val="008A7E60"/>
    <w:rsid w:val="008B18F1"/>
    <w:rsid w:val="008B19C2"/>
    <w:rsid w:val="008B2569"/>
    <w:rsid w:val="008B55E1"/>
    <w:rsid w:val="008B6B60"/>
    <w:rsid w:val="008B72D3"/>
    <w:rsid w:val="008B7B3E"/>
    <w:rsid w:val="008C00CC"/>
    <w:rsid w:val="008C0707"/>
    <w:rsid w:val="008C0EFD"/>
    <w:rsid w:val="008C28F0"/>
    <w:rsid w:val="008C3468"/>
    <w:rsid w:val="008C3918"/>
    <w:rsid w:val="008C6A76"/>
    <w:rsid w:val="008C78EA"/>
    <w:rsid w:val="008D1115"/>
    <w:rsid w:val="008D27E3"/>
    <w:rsid w:val="008D283B"/>
    <w:rsid w:val="008D337B"/>
    <w:rsid w:val="008D339E"/>
    <w:rsid w:val="008D346F"/>
    <w:rsid w:val="008D386D"/>
    <w:rsid w:val="008D3AA7"/>
    <w:rsid w:val="008D5C22"/>
    <w:rsid w:val="008D62B4"/>
    <w:rsid w:val="008D75F5"/>
    <w:rsid w:val="008E3C45"/>
    <w:rsid w:val="008E4573"/>
    <w:rsid w:val="008E4BF3"/>
    <w:rsid w:val="008E4D1A"/>
    <w:rsid w:val="008E638B"/>
    <w:rsid w:val="008E736D"/>
    <w:rsid w:val="008E74BA"/>
    <w:rsid w:val="008E7850"/>
    <w:rsid w:val="008F0484"/>
    <w:rsid w:val="008F0905"/>
    <w:rsid w:val="008F1124"/>
    <w:rsid w:val="008F14B5"/>
    <w:rsid w:val="008F1DF2"/>
    <w:rsid w:val="008F2B48"/>
    <w:rsid w:val="008F406C"/>
    <w:rsid w:val="008F5FD5"/>
    <w:rsid w:val="008F625A"/>
    <w:rsid w:val="008F7778"/>
    <w:rsid w:val="00900173"/>
    <w:rsid w:val="009011E0"/>
    <w:rsid w:val="009012E8"/>
    <w:rsid w:val="00901F4B"/>
    <w:rsid w:val="00901FB1"/>
    <w:rsid w:val="00902B6A"/>
    <w:rsid w:val="00903BEE"/>
    <w:rsid w:val="009040B9"/>
    <w:rsid w:val="009042E1"/>
    <w:rsid w:val="009045EC"/>
    <w:rsid w:val="00905CD0"/>
    <w:rsid w:val="00907E88"/>
    <w:rsid w:val="0091074C"/>
    <w:rsid w:val="00910A3E"/>
    <w:rsid w:val="00910EC1"/>
    <w:rsid w:val="0091132E"/>
    <w:rsid w:val="00912ADD"/>
    <w:rsid w:val="00914EFB"/>
    <w:rsid w:val="00915527"/>
    <w:rsid w:val="009159D0"/>
    <w:rsid w:val="009170E4"/>
    <w:rsid w:val="00917C15"/>
    <w:rsid w:val="009202C8"/>
    <w:rsid w:val="0092190B"/>
    <w:rsid w:val="0092250A"/>
    <w:rsid w:val="009233B7"/>
    <w:rsid w:val="00924090"/>
    <w:rsid w:val="00924FBF"/>
    <w:rsid w:val="009266B5"/>
    <w:rsid w:val="00927296"/>
    <w:rsid w:val="0092791A"/>
    <w:rsid w:val="00927F45"/>
    <w:rsid w:val="0093053D"/>
    <w:rsid w:val="00930738"/>
    <w:rsid w:val="00931027"/>
    <w:rsid w:val="00931D93"/>
    <w:rsid w:val="00933FED"/>
    <w:rsid w:val="00934521"/>
    <w:rsid w:val="00934F79"/>
    <w:rsid w:val="0093531B"/>
    <w:rsid w:val="00935433"/>
    <w:rsid w:val="00936947"/>
    <w:rsid w:val="00937BFC"/>
    <w:rsid w:val="009406B8"/>
    <w:rsid w:val="00941444"/>
    <w:rsid w:val="00941CCD"/>
    <w:rsid w:val="00942546"/>
    <w:rsid w:val="00943814"/>
    <w:rsid w:val="00944BA8"/>
    <w:rsid w:val="00950B2B"/>
    <w:rsid w:val="00951618"/>
    <w:rsid w:val="00951984"/>
    <w:rsid w:val="0095285D"/>
    <w:rsid w:val="009529B5"/>
    <w:rsid w:val="00952A65"/>
    <w:rsid w:val="00952C9A"/>
    <w:rsid w:val="00953484"/>
    <w:rsid w:val="0095468A"/>
    <w:rsid w:val="009546DF"/>
    <w:rsid w:val="00955790"/>
    <w:rsid w:val="00955C0A"/>
    <w:rsid w:val="009570CB"/>
    <w:rsid w:val="0095711E"/>
    <w:rsid w:val="00957AB5"/>
    <w:rsid w:val="009603D8"/>
    <w:rsid w:val="009608BA"/>
    <w:rsid w:val="00961134"/>
    <w:rsid w:val="009613C5"/>
    <w:rsid w:val="0096301D"/>
    <w:rsid w:val="00964D84"/>
    <w:rsid w:val="0096607D"/>
    <w:rsid w:val="009662E4"/>
    <w:rsid w:val="00966446"/>
    <w:rsid w:val="009672E6"/>
    <w:rsid w:val="0096798F"/>
    <w:rsid w:val="00970AC0"/>
    <w:rsid w:val="00970B2F"/>
    <w:rsid w:val="009732BB"/>
    <w:rsid w:val="009735EA"/>
    <w:rsid w:val="00973ABD"/>
    <w:rsid w:val="00974968"/>
    <w:rsid w:val="00974D0F"/>
    <w:rsid w:val="009754B9"/>
    <w:rsid w:val="009764B6"/>
    <w:rsid w:val="0097704B"/>
    <w:rsid w:val="00977CB0"/>
    <w:rsid w:val="00981D4E"/>
    <w:rsid w:val="00983B02"/>
    <w:rsid w:val="00984026"/>
    <w:rsid w:val="0098486A"/>
    <w:rsid w:val="00985C33"/>
    <w:rsid w:val="00986919"/>
    <w:rsid w:val="00986C54"/>
    <w:rsid w:val="00990711"/>
    <w:rsid w:val="009939F3"/>
    <w:rsid w:val="00993D4C"/>
    <w:rsid w:val="0099469C"/>
    <w:rsid w:val="00994F3B"/>
    <w:rsid w:val="00995A96"/>
    <w:rsid w:val="00995F27"/>
    <w:rsid w:val="00996045"/>
    <w:rsid w:val="00996FA4"/>
    <w:rsid w:val="00997007"/>
    <w:rsid w:val="009978A0"/>
    <w:rsid w:val="009A04F7"/>
    <w:rsid w:val="009A2F67"/>
    <w:rsid w:val="009A3044"/>
    <w:rsid w:val="009A49C1"/>
    <w:rsid w:val="009A4C8E"/>
    <w:rsid w:val="009A5609"/>
    <w:rsid w:val="009A7CB5"/>
    <w:rsid w:val="009B4BB2"/>
    <w:rsid w:val="009B6032"/>
    <w:rsid w:val="009B66A6"/>
    <w:rsid w:val="009B6D48"/>
    <w:rsid w:val="009B6D8D"/>
    <w:rsid w:val="009B6FBC"/>
    <w:rsid w:val="009B790B"/>
    <w:rsid w:val="009C0E8A"/>
    <w:rsid w:val="009C444D"/>
    <w:rsid w:val="009C5320"/>
    <w:rsid w:val="009C53E6"/>
    <w:rsid w:val="009C5A0A"/>
    <w:rsid w:val="009C799F"/>
    <w:rsid w:val="009D01CD"/>
    <w:rsid w:val="009D09A0"/>
    <w:rsid w:val="009D1304"/>
    <w:rsid w:val="009D3F1F"/>
    <w:rsid w:val="009D5857"/>
    <w:rsid w:val="009D7461"/>
    <w:rsid w:val="009D7940"/>
    <w:rsid w:val="009E1B5C"/>
    <w:rsid w:val="009E26DA"/>
    <w:rsid w:val="009E4738"/>
    <w:rsid w:val="009E5ED8"/>
    <w:rsid w:val="009F3A3D"/>
    <w:rsid w:val="009F459E"/>
    <w:rsid w:val="009F695E"/>
    <w:rsid w:val="00A01443"/>
    <w:rsid w:val="00A01D88"/>
    <w:rsid w:val="00A02571"/>
    <w:rsid w:val="00A06A46"/>
    <w:rsid w:val="00A07952"/>
    <w:rsid w:val="00A10265"/>
    <w:rsid w:val="00A115A4"/>
    <w:rsid w:val="00A12173"/>
    <w:rsid w:val="00A1232C"/>
    <w:rsid w:val="00A12A06"/>
    <w:rsid w:val="00A12FED"/>
    <w:rsid w:val="00A1361C"/>
    <w:rsid w:val="00A15AF7"/>
    <w:rsid w:val="00A20024"/>
    <w:rsid w:val="00A20321"/>
    <w:rsid w:val="00A223D3"/>
    <w:rsid w:val="00A22728"/>
    <w:rsid w:val="00A23094"/>
    <w:rsid w:val="00A230F9"/>
    <w:rsid w:val="00A23488"/>
    <w:rsid w:val="00A23C7D"/>
    <w:rsid w:val="00A23F5F"/>
    <w:rsid w:val="00A24509"/>
    <w:rsid w:val="00A25CED"/>
    <w:rsid w:val="00A32062"/>
    <w:rsid w:val="00A33B11"/>
    <w:rsid w:val="00A34369"/>
    <w:rsid w:val="00A34581"/>
    <w:rsid w:val="00A35C32"/>
    <w:rsid w:val="00A36C59"/>
    <w:rsid w:val="00A36F6C"/>
    <w:rsid w:val="00A37D52"/>
    <w:rsid w:val="00A41DA2"/>
    <w:rsid w:val="00A42AF9"/>
    <w:rsid w:val="00A43EF1"/>
    <w:rsid w:val="00A455FB"/>
    <w:rsid w:val="00A45C15"/>
    <w:rsid w:val="00A45E38"/>
    <w:rsid w:val="00A46BC8"/>
    <w:rsid w:val="00A50337"/>
    <w:rsid w:val="00A50616"/>
    <w:rsid w:val="00A50CDE"/>
    <w:rsid w:val="00A5164A"/>
    <w:rsid w:val="00A51D61"/>
    <w:rsid w:val="00A52F0E"/>
    <w:rsid w:val="00A5343D"/>
    <w:rsid w:val="00A546EC"/>
    <w:rsid w:val="00A54977"/>
    <w:rsid w:val="00A56937"/>
    <w:rsid w:val="00A56F1C"/>
    <w:rsid w:val="00A57F5C"/>
    <w:rsid w:val="00A60F68"/>
    <w:rsid w:val="00A614D4"/>
    <w:rsid w:val="00A67E97"/>
    <w:rsid w:val="00A70CE5"/>
    <w:rsid w:val="00A70D21"/>
    <w:rsid w:val="00A71284"/>
    <w:rsid w:val="00A72608"/>
    <w:rsid w:val="00A72724"/>
    <w:rsid w:val="00A72D11"/>
    <w:rsid w:val="00A743FE"/>
    <w:rsid w:val="00A75D36"/>
    <w:rsid w:val="00A76DFC"/>
    <w:rsid w:val="00A819C6"/>
    <w:rsid w:val="00A81D72"/>
    <w:rsid w:val="00A8297B"/>
    <w:rsid w:val="00A843EA"/>
    <w:rsid w:val="00A844BF"/>
    <w:rsid w:val="00A84ACC"/>
    <w:rsid w:val="00A85237"/>
    <w:rsid w:val="00A86190"/>
    <w:rsid w:val="00A86B47"/>
    <w:rsid w:val="00A86F53"/>
    <w:rsid w:val="00A9367A"/>
    <w:rsid w:val="00A94B5F"/>
    <w:rsid w:val="00A94DD8"/>
    <w:rsid w:val="00A95A53"/>
    <w:rsid w:val="00A95F82"/>
    <w:rsid w:val="00A96D0B"/>
    <w:rsid w:val="00A978D6"/>
    <w:rsid w:val="00A97A56"/>
    <w:rsid w:val="00A97DFC"/>
    <w:rsid w:val="00AA176F"/>
    <w:rsid w:val="00AA2013"/>
    <w:rsid w:val="00AA3275"/>
    <w:rsid w:val="00AA3A7F"/>
    <w:rsid w:val="00AA5FA6"/>
    <w:rsid w:val="00AA7DA4"/>
    <w:rsid w:val="00AB09F8"/>
    <w:rsid w:val="00AB2005"/>
    <w:rsid w:val="00AB3824"/>
    <w:rsid w:val="00AB4C16"/>
    <w:rsid w:val="00AB5F1D"/>
    <w:rsid w:val="00AB773F"/>
    <w:rsid w:val="00AC06C0"/>
    <w:rsid w:val="00AC0771"/>
    <w:rsid w:val="00AC1B70"/>
    <w:rsid w:val="00AC3C49"/>
    <w:rsid w:val="00AC441C"/>
    <w:rsid w:val="00AC4935"/>
    <w:rsid w:val="00AC5045"/>
    <w:rsid w:val="00AD000D"/>
    <w:rsid w:val="00AD1642"/>
    <w:rsid w:val="00AD1824"/>
    <w:rsid w:val="00AD3CC1"/>
    <w:rsid w:val="00AD4BBE"/>
    <w:rsid w:val="00AD4DD9"/>
    <w:rsid w:val="00AD4EF1"/>
    <w:rsid w:val="00AD5044"/>
    <w:rsid w:val="00AD6D46"/>
    <w:rsid w:val="00AE033E"/>
    <w:rsid w:val="00AE183C"/>
    <w:rsid w:val="00AE208A"/>
    <w:rsid w:val="00AE2742"/>
    <w:rsid w:val="00AE2AC8"/>
    <w:rsid w:val="00AE2FD9"/>
    <w:rsid w:val="00AE367F"/>
    <w:rsid w:val="00AE5BCE"/>
    <w:rsid w:val="00AE610E"/>
    <w:rsid w:val="00AE7986"/>
    <w:rsid w:val="00AE7B73"/>
    <w:rsid w:val="00AF048A"/>
    <w:rsid w:val="00AF11EA"/>
    <w:rsid w:val="00AF12E8"/>
    <w:rsid w:val="00AF15DE"/>
    <w:rsid w:val="00AF2434"/>
    <w:rsid w:val="00AF3160"/>
    <w:rsid w:val="00AF31A9"/>
    <w:rsid w:val="00AF35D6"/>
    <w:rsid w:val="00AF366D"/>
    <w:rsid w:val="00AF482D"/>
    <w:rsid w:val="00AF52A0"/>
    <w:rsid w:val="00B0185C"/>
    <w:rsid w:val="00B019E9"/>
    <w:rsid w:val="00B029E0"/>
    <w:rsid w:val="00B055FD"/>
    <w:rsid w:val="00B05C7E"/>
    <w:rsid w:val="00B11986"/>
    <w:rsid w:val="00B12B23"/>
    <w:rsid w:val="00B12CC4"/>
    <w:rsid w:val="00B135D1"/>
    <w:rsid w:val="00B13B8A"/>
    <w:rsid w:val="00B13C43"/>
    <w:rsid w:val="00B14734"/>
    <w:rsid w:val="00B1546C"/>
    <w:rsid w:val="00B154A3"/>
    <w:rsid w:val="00B17442"/>
    <w:rsid w:val="00B20B15"/>
    <w:rsid w:val="00B21310"/>
    <w:rsid w:val="00B217D9"/>
    <w:rsid w:val="00B21E68"/>
    <w:rsid w:val="00B2233E"/>
    <w:rsid w:val="00B224A8"/>
    <w:rsid w:val="00B22607"/>
    <w:rsid w:val="00B22CE9"/>
    <w:rsid w:val="00B25DEA"/>
    <w:rsid w:val="00B25F87"/>
    <w:rsid w:val="00B26160"/>
    <w:rsid w:val="00B2620B"/>
    <w:rsid w:val="00B2692F"/>
    <w:rsid w:val="00B26D30"/>
    <w:rsid w:val="00B27085"/>
    <w:rsid w:val="00B272D3"/>
    <w:rsid w:val="00B27AAE"/>
    <w:rsid w:val="00B30DC7"/>
    <w:rsid w:val="00B34835"/>
    <w:rsid w:val="00B34DFC"/>
    <w:rsid w:val="00B354CA"/>
    <w:rsid w:val="00B4131B"/>
    <w:rsid w:val="00B41611"/>
    <w:rsid w:val="00B41ADB"/>
    <w:rsid w:val="00B4382B"/>
    <w:rsid w:val="00B444C9"/>
    <w:rsid w:val="00B44574"/>
    <w:rsid w:val="00B47B69"/>
    <w:rsid w:val="00B5345D"/>
    <w:rsid w:val="00B5361D"/>
    <w:rsid w:val="00B55230"/>
    <w:rsid w:val="00B563C2"/>
    <w:rsid w:val="00B60749"/>
    <w:rsid w:val="00B60A02"/>
    <w:rsid w:val="00B61AE6"/>
    <w:rsid w:val="00B639E7"/>
    <w:rsid w:val="00B6460D"/>
    <w:rsid w:val="00B646E5"/>
    <w:rsid w:val="00B64A81"/>
    <w:rsid w:val="00B64D62"/>
    <w:rsid w:val="00B657CB"/>
    <w:rsid w:val="00B66216"/>
    <w:rsid w:val="00B673F5"/>
    <w:rsid w:val="00B704F8"/>
    <w:rsid w:val="00B71935"/>
    <w:rsid w:val="00B72DA7"/>
    <w:rsid w:val="00B75810"/>
    <w:rsid w:val="00B77BD7"/>
    <w:rsid w:val="00B80D7A"/>
    <w:rsid w:val="00B8191C"/>
    <w:rsid w:val="00B81C1E"/>
    <w:rsid w:val="00B826A0"/>
    <w:rsid w:val="00B82D3F"/>
    <w:rsid w:val="00B82EC8"/>
    <w:rsid w:val="00B8321A"/>
    <w:rsid w:val="00B83F32"/>
    <w:rsid w:val="00B84839"/>
    <w:rsid w:val="00B85484"/>
    <w:rsid w:val="00B864B1"/>
    <w:rsid w:val="00B86561"/>
    <w:rsid w:val="00B8674C"/>
    <w:rsid w:val="00B868BB"/>
    <w:rsid w:val="00B86C4E"/>
    <w:rsid w:val="00B87446"/>
    <w:rsid w:val="00B87FBE"/>
    <w:rsid w:val="00B90155"/>
    <w:rsid w:val="00B915C2"/>
    <w:rsid w:val="00B92D4A"/>
    <w:rsid w:val="00B93020"/>
    <w:rsid w:val="00B93317"/>
    <w:rsid w:val="00B93975"/>
    <w:rsid w:val="00B93BC5"/>
    <w:rsid w:val="00B94507"/>
    <w:rsid w:val="00B94A60"/>
    <w:rsid w:val="00B9633C"/>
    <w:rsid w:val="00B9656A"/>
    <w:rsid w:val="00BA1C87"/>
    <w:rsid w:val="00BA1F1B"/>
    <w:rsid w:val="00BA25D3"/>
    <w:rsid w:val="00BA276D"/>
    <w:rsid w:val="00BA4618"/>
    <w:rsid w:val="00BA5813"/>
    <w:rsid w:val="00BA6DA7"/>
    <w:rsid w:val="00BA796A"/>
    <w:rsid w:val="00BA7B7C"/>
    <w:rsid w:val="00BB3437"/>
    <w:rsid w:val="00BB5BD1"/>
    <w:rsid w:val="00BB6059"/>
    <w:rsid w:val="00BC065E"/>
    <w:rsid w:val="00BC0A3B"/>
    <w:rsid w:val="00BC29C7"/>
    <w:rsid w:val="00BC2F22"/>
    <w:rsid w:val="00BC5F5C"/>
    <w:rsid w:val="00BD15E4"/>
    <w:rsid w:val="00BD1AC7"/>
    <w:rsid w:val="00BD1D24"/>
    <w:rsid w:val="00BD4649"/>
    <w:rsid w:val="00BD4FD5"/>
    <w:rsid w:val="00BE227D"/>
    <w:rsid w:val="00BE3D53"/>
    <w:rsid w:val="00BE40F9"/>
    <w:rsid w:val="00BE5183"/>
    <w:rsid w:val="00BE53D9"/>
    <w:rsid w:val="00BF2995"/>
    <w:rsid w:val="00BF417D"/>
    <w:rsid w:val="00BF42C2"/>
    <w:rsid w:val="00BF5D51"/>
    <w:rsid w:val="00BF693B"/>
    <w:rsid w:val="00BF6AD6"/>
    <w:rsid w:val="00C011F4"/>
    <w:rsid w:val="00C0159E"/>
    <w:rsid w:val="00C024F3"/>
    <w:rsid w:val="00C029DA"/>
    <w:rsid w:val="00C02C65"/>
    <w:rsid w:val="00C032C3"/>
    <w:rsid w:val="00C033F6"/>
    <w:rsid w:val="00C060CF"/>
    <w:rsid w:val="00C07500"/>
    <w:rsid w:val="00C109B4"/>
    <w:rsid w:val="00C11DFA"/>
    <w:rsid w:val="00C12486"/>
    <w:rsid w:val="00C12C22"/>
    <w:rsid w:val="00C134E1"/>
    <w:rsid w:val="00C152F3"/>
    <w:rsid w:val="00C160ED"/>
    <w:rsid w:val="00C17579"/>
    <w:rsid w:val="00C22BE7"/>
    <w:rsid w:val="00C23C5C"/>
    <w:rsid w:val="00C241A9"/>
    <w:rsid w:val="00C2503F"/>
    <w:rsid w:val="00C26A09"/>
    <w:rsid w:val="00C27281"/>
    <w:rsid w:val="00C31407"/>
    <w:rsid w:val="00C318BA"/>
    <w:rsid w:val="00C3194C"/>
    <w:rsid w:val="00C34207"/>
    <w:rsid w:val="00C406CE"/>
    <w:rsid w:val="00C40D91"/>
    <w:rsid w:val="00C414FC"/>
    <w:rsid w:val="00C42963"/>
    <w:rsid w:val="00C432A5"/>
    <w:rsid w:val="00C4432B"/>
    <w:rsid w:val="00C46F34"/>
    <w:rsid w:val="00C474F0"/>
    <w:rsid w:val="00C51C54"/>
    <w:rsid w:val="00C52662"/>
    <w:rsid w:val="00C530F9"/>
    <w:rsid w:val="00C56CBC"/>
    <w:rsid w:val="00C5736A"/>
    <w:rsid w:val="00C63AE1"/>
    <w:rsid w:val="00C63C42"/>
    <w:rsid w:val="00C64C07"/>
    <w:rsid w:val="00C66578"/>
    <w:rsid w:val="00C70025"/>
    <w:rsid w:val="00C714A7"/>
    <w:rsid w:val="00C72AA8"/>
    <w:rsid w:val="00C72FC5"/>
    <w:rsid w:val="00C73438"/>
    <w:rsid w:val="00C745B9"/>
    <w:rsid w:val="00C74C3F"/>
    <w:rsid w:val="00C7523E"/>
    <w:rsid w:val="00C75EF4"/>
    <w:rsid w:val="00C76742"/>
    <w:rsid w:val="00C77019"/>
    <w:rsid w:val="00C8264B"/>
    <w:rsid w:val="00C82B8B"/>
    <w:rsid w:val="00C8304B"/>
    <w:rsid w:val="00C83219"/>
    <w:rsid w:val="00C86230"/>
    <w:rsid w:val="00C87808"/>
    <w:rsid w:val="00C87D03"/>
    <w:rsid w:val="00C927E4"/>
    <w:rsid w:val="00C92ADD"/>
    <w:rsid w:val="00C92B6E"/>
    <w:rsid w:val="00C92C91"/>
    <w:rsid w:val="00C9345F"/>
    <w:rsid w:val="00C95DCE"/>
    <w:rsid w:val="00C968E3"/>
    <w:rsid w:val="00CA0497"/>
    <w:rsid w:val="00CA2E91"/>
    <w:rsid w:val="00CA5798"/>
    <w:rsid w:val="00CA754D"/>
    <w:rsid w:val="00CA7A43"/>
    <w:rsid w:val="00CA7B26"/>
    <w:rsid w:val="00CB1226"/>
    <w:rsid w:val="00CB16C3"/>
    <w:rsid w:val="00CB583F"/>
    <w:rsid w:val="00CB6D7F"/>
    <w:rsid w:val="00CB76B6"/>
    <w:rsid w:val="00CC094C"/>
    <w:rsid w:val="00CC1D79"/>
    <w:rsid w:val="00CC1DC9"/>
    <w:rsid w:val="00CC727B"/>
    <w:rsid w:val="00CD027A"/>
    <w:rsid w:val="00CD108A"/>
    <w:rsid w:val="00CD2441"/>
    <w:rsid w:val="00CD3B7C"/>
    <w:rsid w:val="00CD40B4"/>
    <w:rsid w:val="00CD719C"/>
    <w:rsid w:val="00CE058C"/>
    <w:rsid w:val="00CE0B3C"/>
    <w:rsid w:val="00CE1725"/>
    <w:rsid w:val="00CE2201"/>
    <w:rsid w:val="00CE29FA"/>
    <w:rsid w:val="00CE34D3"/>
    <w:rsid w:val="00CE3639"/>
    <w:rsid w:val="00CE5CCF"/>
    <w:rsid w:val="00CE7326"/>
    <w:rsid w:val="00CE7358"/>
    <w:rsid w:val="00CE779F"/>
    <w:rsid w:val="00CE7A93"/>
    <w:rsid w:val="00CF07DD"/>
    <w:rsid w:val="00CF176A"/>
    <w:rsid w:val="00CF2AAB"/>
    <w:rsid w:val="00CF3DBA"/>
    <w:rsid w:val="00CF53CE"/>
    <w:rsid w:val="00CF5663"/>
    <w:rsid w:val="00CF76FC"/>
    <w:rsid w:val="00CF78C7"/>
    <w:rsid w:val="00D001AA"/>
    <w:rsid w:val="00D005E2"/>
    <w:rsid w:val="00D02067"/>
    <w:rsid w:val="00D03E82"/>
    <w:rsid w:val="00D05414"/>
    <w:rsid w:val="00D0602A"/>
    <w:rsid w:val="00D072EE"/>
    <w:rsid w:val="00D07647"/>
    <w:rsid w:val="00D07AF3"/>
    <w:rsid w:val="00D1046C"/>
    <w:rsid w:val="00D158E7"/>
    <w:rsid w:val="00D16873"/>
    <w:rsid w:val="00D17F9D"/>
    <w:rsid w:val="00D203B4"/>
    <w:rsid w:val="00D2097A"/>
    <w:rsid w:val="00D20CE3"/>
    <w:rsid w:val="00D21525"/>
    <w:rsid w:val="00D21A70"/>
    <w:rsid w:val="00D2495E"/>
    <w:rsid w:val="00D32C19"/>
    <w:rsid w:val="00D34874"/>
    <w:rsid w:val="00D37507"/>
    <w:rsid w:val="00D40106"/>
    <w:rsid w:val="00D40525"/>
    <w:rsid w:val="00D40F47"/>
    <w:rsid w:val="00D41852"/>
    <w:rsid w:val="00D43CB4"/>
    <w:rsid w:val="00D441D0"/>
    <w:rsid w:val="00D44F32"/>
    <w:rsid w:val="00D45F8E"/>
    <w:rsid w:val="00D469CB"/>
    <w:rsid w:val="00D47E80"/>
    <w:rsid w:val="00D5067D"/>
    <w:rsid w:val="00D50768"/>
    <w:rsid w:val="00D50BE9"/>
    <w:rsid w:val="00D5129E"/>
    <w:rsid w:val="00D51B72"/>
    <w:rsid w:val="00D52469"/>
    <w:rsid w:val="00D52EDF"/>
    <w:rsid w:val="00D53A1A"/>
    <w:rsid w:val="00D54903"/>
    <w:rsid w:val="00D57415"/>
    <w:rsid w:val="00D5798C"/>
    <w:rsid w:val="00D60EAB"/>
    <w:rsid w:val="00D61D3A"/>
    <w:rsid w:val="00D631B6"/>
    <w:rsid w:val="00D636AF"/>
    <w:rsid w:val="00D644B7"/>
    <w:rsid w:val="00D6643B"/>
    <w:rsid w:val="00D7107C"/>
    <w:rsid w:val="00D729D1"/>
    <w:rsid w:val="00D736FD"/>
    <w:rsid w:val="00D74066"/>
    <w:rsid w:val="00D75A0B"/>
    <w:rsid w:val="00D7649A"/>
    <w:rsid w:val="00D76B4A"/>
    <w:rsid w:val="00D7787D"/>
    <w:rsid w:val="00D779AF"/>
    <w:rsid w:val="00D807CD"/>
    <w:rsid w:val="00D819FD"/>
    <w:rsid w:val="00D81A26"/>
    <w:rsid w:val="00D81DE2"/>
    <w:rsid w:val="00D8309A"/>
    <w:rsid w:val="00D84617"/>
    <w:rsid w:val="00D86639"/>
    <w:rsid w:val="00D87224"/>
    <w:rsid w:val="00D879DA"/>
    <w:rsid w:val="00D87AEB"/>
    <w:rsid w:val="00D90156"/>
    <w:rsid w:val="00D912C4"/>
    <w:rsid w:val="00D91BA4"/>
    <w:rsid w:val="00D92671"/>
    <w:rsid w:val="00D943E8"/>
    <w:rsid w:val="00D95256"/>
    <w:rsid w:val="00D962AD"/>
    <w:rsid w:val="00D96383"/>
    <w:rsid w:val="00D97288"/>
    <w:rsid w:val="00D975E0"/>
    <w:rsid w:val="00D97A4E"/>
    <w:rsid w:val="00DA3A46"/>
    <w:rsid w:val="00DA7138"/>
    <w:rsid w:val="00DA7145"/>
    <w:rsid w:val="00DB0965"/>
    <w:rsid w:val="00DB0CB9"/>
    <w:rsid w:val="00DB315E"/>
    <w:rsid w:val="00DB3852"/>
    <w:rsid w:val="00DB399F"/>
    <w:rsid w:val="00DB3A85"/>
    <w:rsid w:val="00DB5C86"/>
    <w:rsid w:val="00DB5F78"/>
    <w:rsid w:val="00DB62EE"/>
    <w:rsid w:val="00DB6F6A"/>
    <w:rsid w:val="00DB7A8E"/>
    <w:rsid w:val="00DC0558"/>
    <w:rsid w:val="00DC085E"/>
    <w:rsid w:val="00DC1754"/>
    <w:rsid w:val="00DC1AB5"/>
    <w:rsid w:val="00DC2FF6"/>
    <w:rsid w:val="00DC39C1"/>
    <w:rsid w:val="00DC51B8"/>
    <w:rsid w:val="00DC6072"/>
    <w:rsid w:val="00DC7AF1"/>
    <w:rsid w:val="00DD189B"/>
    <w:rsid w:val="00DD215E"/>
    <w:rsid w:val="00DD2884"/>
    <w:rsid w:val="00DD32A9"/>
    <w:rsid w:val="00DD32BB"/>
    <w:rsid w:val="00DD3E86"/>
    <w:rsid w:val="00DD57FA"/>
    <w:rsid w:val="00DD5A16"/>
    <w:rsid w:val="00DD5E42"/>
    <w:rsid w:val="00DD5F6E"/>
    <w:rsid w:val="00DD62BA"/>
    <w:rsid w:val="00DD6CCA"/>
    <w:rsid w:val="00DD6D7B"/>
    <w:rsid w:val="00DD6DE2"/>
    <w:rsid w:val="00DD6E2A"/>
    <w:rsid w:val="00DE0003"/>
    <w:rsid w:val="00DE0A51"/>
    <w:rsid w:val="00DE0A65"/>
    <w:rsid w:val="00DE1CF1"/>
    <w:rsid w:val="00DE20C6"/>
    <w:rsid w:val="00DE2C9C"/>
    <w:rsid w:val="00DE3501"/>
    <w:rsid w:val="00DE3A20"/>
    <w:rsid w:val="00DE509A"/>
    <w:rsid w:val="00DE594C"/>
    <w:rsid w:val="00DF31D7"/>
    <w:rsid w:val="00DF4A8B"/>
    <w:rsid w:val="00DF5E9B"/>
    <w:rsid w:val="00DF6424"/>
    <w:rsid w:val="00DF6CCA"/>
    <w:rsid w:val="00DF7DD3"/>
    <w:rsid w:val="00E0111C"/>
    <w:rsid w:val="00E0145A"/>
    <w:rsid w:val="00E02680"/>
    <w:rsid w:val="00E02C69"/>
    <w:rsid w:val="00E04900"/>
    <w:rsid w:val="00E04D4B"/>
    <w:rsid w:val="00E04FB6"/>
    <w:rsid w:val="00E0564A"/>
    <w:rsid w:val="00E07221"/>
    <w:rsid w:val="00E1022D"/>
    <w:rsid w:val="00E128C0"/>
    <w:rsid w:val="00E1384F"/>
    <w:rsid w:val="00E13AD3"/>
    <w:rsid w:val="00E140BC"/>
    <w:rsid w:val="00E14A32"/>
    <w:rsid w:val="00E15910"/>
    <w:rsid w:val="00E15C14"/>
    <w:rsid w:val="00E16965"/>
    <w:rsid w:val="00E17479"/>
    <w:rsid w:val="00E1799A"/>
    <w:rsid w:val="00E2006B"/>
    <w:rsid w:val="00E201D1"/>
    <w:rsid w:val="00E203A9"/>
    <w:rsid w:val="00E21859"/>
    <w:rsid w:val="00E222A6"/>
    <w:rsid w:val="00E22626"/>
    <w:rsid w:val="00E23EB4"/>
    <w:rsid w:val="00E24402"/>
    <w:rsid w:val="00E25AFE"/>
    <w:rsid w:val="00E26A17"/>
    <w:rsid w:val="00E3011C"/>
    <w:rsid w:val="00E3049C"/>
    <w:rsid w:val="00E318A2"/>
    <w:rsid w:val="00E327FE"/>
    <w:rsid w:val="00E3307E"/>
    <w:rsid w:val="00E33294"/>
    <w:rsid w:val="00E33F1F"/>
    <w:rsid w:val="00E33F64"/>
    <w:rsid w:val="00E34A4A"/>
    <w:rsid w:val="00E35E52"/>
    <w:rsid w:val="00E35FAF"/>
    <w:rsid w:val="00E36563"/>
    <w:rsid w:val="00E37F83"/>
    <w:rsid w:val="00E419E5"/>
    <w:rsid w:val="00E44008"/>
    <w:rsid w:val="00E44BC5"/>
    <w:rsid w:val="00E454C9"/>
    <w:rsid w:val="00E45AF7"/>
    <w:rsid w:val="00E46BFA"/>
    <w:rsid w:val="00E47857"/>
    <w:rsid w:val="00E50A05"/>
    <w:rsid w:val="00E55E45"/>
    <w:rsid w:val="00E576C5"/>
    <w:rsid w:val="00E577A0"/>
    <w:rsid w:val="00E577D9"/>
    <w:rsid w:val="00E60890"/>
    <w:rsid w:val="00E609B9"/>
    <w:rsid w:val="00E617FF"/>
    <w:rsid w:val="00E61AB7"/>
    <w:rsid w:val="00E64E05"/>
    <w:rsid w:val="00E658FF"/>
    <w:rsid w:val="00E66B2F"/>
    <w:rsid w:val="00E7095A"/>
    <w:rsid w:val="00E70EA9"/>
    <w:rsid w:val="00E71416"/>
    <w:rsid w:val="00E7160E"/>
    <w:rsid w:val="00E73BE2"/>
    <w:rsid w:val="00E748F2"/>
    <w:rsid w:val="00E76310"/>
    <w:rsid w:val="00E7679B"/>
    <w:rsid w:val="00E77526"/>
    <w:rsid w:val="00E77758"/>
    <w:rsid w:val="00E81DA3"/>
    <w:rsid w:val="00E82517"/>
    <w:rsid w:val="00E83959"/>
    <w:rsid w:val="00E83F8C"/>
    <w:rsid w:val="00E8420B"/>
    <w:rsid w:val="00E84B62"/>
    <w:rsid w:val="00E867CE"/>
    <w:rsid w:val="00E86E61"/>
    <w:rsid w:val="00E87484"/>
    <w:rsid w:val="00E87F3B"/>
    <w:rsid w:val="00E902A4"/>
    <w:rsid w:val="00E911EB"/>
    <w:rsid w:val="00E93B35"/>
    <w:rsid w:val="00E93F28"/>
    <w:rsid w:val="00E947DA"/>
    <w:rsid w:val="00E95316"/>
    <w:rsid w:val="00E96680"/>
    <w:rsid w:val="00EA0B83"/>
    <w:rsid w:val="00EA17B5"/>
    <w:rsid w:val="00EA1CE2"/>
    <w:rsid w:val="00EA2523"/>
    <w:rsid w:val="00EA267E"/>
    <w:rsid w:val="00EA390C"/>
    <w:rsid w:val="00EA4567"/>
    <w:rsid w:val="00EA58CF"/>
    <w:rsid w:val="00EA601B"/>
    <w:rsid w:val="00EA765F"/>
    <w:rsid w:val="00EB02DD"/>
    <w:rsid w:val="00EB0672"/>
    <w:rsid w:val="00EB1E43"/>
    <w:rsid w:val="00EB3824"/>
    <w:rsid w:val="00EB3A06"/>
    <w:rsid w:val="00EB3AAC"/>
    <w:rsid w:val="00EB44EA"/>
    <w:rsid w:val="00EB4688"/>
    <w:rsid w:val="00EB5762"/>
    <w:rsid w:val="00EB5A3F"/>
    <w:rsid w:val="00EB77E6"/>
    <w:rsid w:val="00EB7A39"/>
    <w:rsid w:val="00EB7C1A"/>
    <w:rsid w:val="00EC05FC"/>
    <w:rsid w:val="00EC1EC7"/>
    <w:rsid w:val="00EC24F1"/>
    <w:rsid w:val="00EC555D"/>
    <w:rsid w:val="00EC58BD"/>
    <w:rsid w:val="00EC6E25"/>
    <w:rsid w:val="00EC764C"/>
    <w:rsid w:val="00ED0537"/>
    <w:rsid w:val="00ED31D3"/>
    <w:rsid w:val="00ED3D77"/>
    <w:rsid w:val="00ED62DA"/>
    <w:rsid w:val="00ED680F"/>
    <w:rsid w:val="00EE102F"/>
    <w:rsid w:val="00EE26D7"/>
    <w:rsid w:val="00EE2BE9"/>
    <w:rsid w:val="00EE4D06"/>
    <w:rsid w:val="00EE5E7F"/>
    <w:rsid w:val="00EE6691"/>
    <w:rsid w:val="00EE66ED"/>
    <w:rsid w:val="00EE71EF"/>
    <w:rsid w:val="00EE7C6B"/>
    <w:rsid w:val="00EF0325"/>
    <w:rsid w:val="00EF4D64"/>
    <w:rsid w:val="00EF5738"/>
    <w:rsid w:val="00EF5F4A"/>
    <w:rsid w:val="00EF6FB6"/>
    <w:rsid w:val="00F015C0"/>
    <w:rsid w:val="00F034CC"/>
    <w:rsid w:val="00F04256"/>
    <w:rsid w:val="00F05491"/>
    <w:rsid w:val="00F10096"/>
    <w:rsid w:val="00F105CA"/>
    <w:rsid w:val="00F11FD9"/>
    <w:rsid w:val="00F13090"/>
    <w:rsid w:val="00F13699"/>
    <w:rsid w:val="00F13BF6"/>
    <w:rsid w:val="00F156E4"/>
    <w:rsid w:val="00F17228"/>
    <w:rsid w:val="00F17820"/>
    <w:rsid w:val="00F22557"/>
    <w:rsid w:val="00F22B80"/>
    <w:rsid w:val="00F257BD"/>
    <w:rsid w:val="00F264B5"/>
    <w:rsid w:val="00F267B6"/>
    <w:rsid w:val="00F275FD"/>
    <w:rsid w:val="00F2788F"/>
    <w:rsid w:val="00F31158"/>
    <w:rsid w:val="00F31B88"/>
    <w:rsid w:val="00F33200"/>
    <w:rsid w:val="00F332F6"/>
    <w:rsid w:val="00F33AE4"/>
    <w:rsid w:val="00F3514A"/>
    <w:rsid w:val="00F37445"/>
    <w:rsid w:val="00F4044A"/>
    <w:rsid w:val="00F40809"/>
    <w:rsid w:val="00F40823"/>
    <w:rsid w:val="00F410FA"/>
    <w:rsid w:val="00F4464F"/>
    <w:rsid w:val="00F46745"/>
    <w:rsid w:val="00F50998"/>
    <w:rsid w:val="00F5187F"/>
    <w:rsid w:val="00F5341E"/>
    <w:rsid w:val="00F55195"/>
    <w:rsid w:val="00F57463"/>
    <w:rsid w:val="00F60A65"/>
    <w:rsid w:val="00F610D5"/>
    <w:rsid w:val="00F64458"/>
    <w:rsid w:val="00F653E3"/>
    <w:rsid w:val="00F657C0"/>
    <w:rsid w:val="00F66059"/>
    <w:rsid w:val="00F67741"/>
    <w:rsid w:val="00F67887"/>
    <w:rsid w:val="00F67DA4"/>
    <w:rsid w:val="00F72250"/>
    <w:rsid w:val="00F726C1"/>
    <w:rsid w:val="00F7418D"/>
    <w:rsid w:val="00F75F9D"/>
    <w:rsid w:val="00F76195"/>
    <w:rsid w:val="00F7762D"/>
    <w:rsid w:val="00F80C2B"/>
    <w:rsid w:val="00F83146"/>
    <w:rsid w:val="00F833BB"/>
    <w:rsid w:val="00F84839"/>
    <w:rsid w:val="00F86B4A"/>
    <w:rsid w:val="00F87637"/>
    <w:rsid w:val="00F87C11"/>
    <w:rsid w:val="00F9055F"/>
    <w:rsid w:val="00F91F55"/>
    <w:rsid w:val="00F9417D"/>
    <w:rsid w:val="00F9491E"/>
    <w:rsid w:val="00F94998"/>
    <w:rsid w:val="00F96558"/>
    <w:rsid w:val="00F97B1C"/>
    <w:rsid w:val="00FA04FA"/>
    <w:rsid w:val="00FA07C9"/>
    <w:rsid w:val="00FA086A"/>
    <w:rsid w:val="00FA30B1"/>
    <w:rsid w:val="00FA3938"/>
    <w:rsid w:val="00FA3BC3"/>
    <w:rsid w:val="00FA4276"/>
    <w:rsid w:val="00FA4941"/>
    <w:rsid w:val="00FA4E1A"/>
    <w:rsid w:val="00FA4F95"/>
    <w:rsid w:val="00FA643B"/>
    <w:rsid w:val="00FA79AD"/>
    <w:rsid w:val="00FB0511"/>
    <w:rsid w:val="00FB181F"/>
    <w:rsid w:val="00FB2742"/>
    <w:rsid w:val="00FB4999"/>
    <w:rsid w:val="00FB69F1"/>
    <w:rsid w:val="00FB7BBF"/>
    <w:rsid w:val="00FC04FC"/>
    <w:rsid w:val="00FC106A"/>
    <w:rsid w:val="00FC1563"/>
    <w:rsid w:val="00FC3166"/>
    <w:rsid w:val="00FC37FE"/>
    <w:rsid w:val="00FC3CA3"/>
    <w:rsid w:val="00FC40DA"/>
    <w:rsid w:val="00FC4208"/>
    <w:rsid w:val="00FC55F6"/>
    <w:rsid w:val="00FC7053"/>
    <w:rsid w:val="00FC79AC"/>
    <w:rsid w:val="00FC7AA3"/>
    <w:rsid w:val="00FC7FF0"/>
    <w:rsid w:val="00FD049A"/>
    <w:rsid w:val="00FD15E5"/>
    <w:rsid w:val="00FD1B68"/>
    <w:rsid w:val="00FD3F1A"/>
    <w:rsid w:val="00FD41E9"/>
    <w:rsid w:val="00FD4774"/>
    <w:rsid w:val="00FD4BA8"/>
    <w:rsid w:val="00FD50F3"/>
    <w:rsid w:val="00FD579A"/>
    <w:rsid w:val="00FD58BA"/>
    <w:rsid w:val="00FD63CC"/>
    <w:rsid w:val="00FD78ED"/>
    <w:rsid w:val="00FE0972"/>
    <w:rsid w:val="00FE1336"/>
    <w:rsid w:val="00FE3842"/>
    <w:rsid w:val="00FE4568"/>
    <w:rsid w:val="00FE49DB"/>
    <w:rsid w:val="00FE6D9F"/>
    <w:rsid w:val="00FE6DA2"/>
    <w:rsid w:val="00FF1390"/>
    <w:rsid w:val="00FF1551"/>
    <w:rsid w:val="00FF28D6"/>
    <w:rsid w:val="00FF3FDD"/>
    <w:rsid w:val="00FF5B4F"/>
    <w:rsid w:val="00FF6E23"/>
    <w:rsid w:val="00FF79C9"/>
    <w:rsid w:val="00FF7CD8"/>
    <w:rsid w:val="017164C1"/>
    <w:rsid w:val="0322443C"/>
    <w:rsid w:val="03A66FDA"/>
    <w:rsid w:val="06492230"/>
    <w:rsid w:val="09310F40"/>
    <w:rsid w:val="099F05CE"/>
    <w:rsid w:val="0CF9167C"/>
    <w:rsid w:val="0F6C7AC0"/>
    <w:rsid w:val="108D3F2B"/>
    <w:rsid w:val="116120F5"/>
    <w:rsid w:val="14630174"/>
    <w:rsid w:val="14E72664"/>
    <w:rsid w:val="167E174B"/>
    <w:rsid w:val="190C7003"/>
    <w:rsid w:val="1E803129"/>
    <w:rsid w:val="1FF14846"/>
    <w:rsid w:val="200160CF"/>
    <w:rsid w:val="2049461B"/>
    <w:rsid w:val="22840C94"/>
    <w:rsid w:val="258400EB"/>
    <w:rsid w:val="268033FD"/>
    <w:rsid w:val="26946AA6"/>
    <w:rsid w:val="298E2649"/>
    <w:rsid w:val="2C1965D8"/>
    <w:rsid w:val="2E2D512F"/>
    <w:rsid w:val="312B033A"/>
    <w:rsid w:val="329414D2"/>
    <w:rsid w:val="36D0430D"/>
    <w:rsid w:val="372E1F43"/>
    <w:rsid w:val="37473673"/>
    <w:rsid w:val="38E272C7"/>
    <w:rsid w:val="398D12EA"/>
    <w:rsid w:val="39C80B05"/>
    <w:rsid w:val="3E3E27F2"/>
    <w:rsid w:val="421103A4"/>
    <w:rsid w:val="451C070D"/>
    <w:rsid w:val="480C00B0"/>
    <w:rsid w:val="490E1F0B"/>
    <w:rsid w:val="49C22915"/>
    <w:rsid w:val="4B337BD8"/>
    <w:rsid w:val="4CB67A9B"/>
    <w:rsid w:val="5468737E"/>
    <w:rsid w:val="54E179FE"/>
    <w:rsid w:val="55A13774"/>
    <w:rsid w:val="55FF0EA5"/>
    <w:rsid w:val="56F47098"/>
    <w:rsid w:val="57F36311"/>
    <w:rsid w:val="59F3474E"/>
    <w:rsid w:val="5C660DD6"/>
    <w:rsid w:val="5CDE0AC7"/>
    <w:rsid w:val="5EC60170"/>
    <w:rsid w:val="6192725F"/>
    <w:rsid w:val="621C1B27"/>
    <w:rsid w:val="652F2822"/>
    <w:rsid w:val="665A34D9"/>
    <w:rsid w:val="68874F91"/>
    <w:rsid w:val="718A79D3"/>
    <w:rsid w:val="726C367A"/>
    <w:rsid w:val="73465639"/>
    <w:rsid w:val="73722F12"/>
    <w:rsid w:val="792869E0"/>
    <w:rsid w:val="7C4E580F"/>
    <w:rsid w:val="7E501C65"/>
    <w:rsid w:val="7FEF5A98"/>
    <w:rsid w:val="D7EED2D8"/>
    <w:rsid w:val="DADD3186"/>
    <w:rsid w:val="E37FEBE5"/>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weight="3pt" color="#FFFFF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iPriority="99"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qFormat="1" w:uiPriority="99" w:semiHidden="0"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45"/>
    <w:qFormat/>
    <w:uiPriority w:val="9"/>
    <w:pPr>
      <w:keepNext/>
      <w:keepLines/>
      <w:spacing w:beforeLines="100" w:afterLines="100"/>
      <w:outlineLvl w:val="0"/>
    </w:pPr>
    <w:rPr>
      <w:rFonts w:eastAsia="黑体"/>
      <w:bCs/>
      <w:kern w:val="44"/>
      <w:szCs w:val="44"/>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rPr>
      <w:rFonts w:ascii="Calibri" w:hAnsi="Calibri"/>
    </w:rPr>
  </w:style>
  <w:style w:type="paragraph" w:styleId="4">
    <w:name w:val="toc 7"/>
    <w:basedOn w:val="1"/>
    <w:next w:val="1"/>
    <w:unhideWhenUsed/>
    <w:qFormat/>
    <w:uiPriority w:val="39"/>
    <w:pPr>
      <w:ind w:left="2520" w:leftChars="1200"/>
    </w:pPr>
    <w:rPr>
      <w:rFonts w:asciiTheme="minorHAnsi" w:hAnsiTheme="minorHAnsi" w:eastAsiaTheme="minorEastAsia" w:cstheme="minorBidi"/>
      <w:szCs w:val="22"/>
    </w:rPr>
  </w:style>
  <w:style w:type="paragraph" w:styleId="5">
    <w:name w:val="caption"/>
    <w:basedOn w:val="1"/>
    <w:next w:val="1"/>
    <w:unhideWhenUsed/>
    <w:qFormat/>
    <w:uiPriority w:val="35"/>
    <w:pPr>
      <w:jc w:val="center"/>
    </w:pPr>
    <w:rPr>
      <w:rFonts w:eastAsia="黑体" w:asciiTheme="majorHAnsi" w:hAnsiTheme="majorHAnsi" w:cstheme="majorBidi"/>
    </w:rPr>
  </w:style>
  <w:style w:type="paragraph" w:styleId="6">
    <w:name w:val="annotation text"/>
    <w:basedOn w:val="1"/>
    <w:link w:val="36"/>
    <w:unhideWhenUsed/>
    <w:qFormat/>
    <w:uiPriority w:val="99"/>
    <w:pPr>
      <w:jc w:val="left"/>
    </w:pPr>
  </w:style>
  <w:style w:type="paragraph" w:styleId="7">
    <w:name w:val="Body Text Indent"/>
    <w:basedOn w:val="1"/>
    <w:link w:val="32"/>
    <w:qFormat/>
    <w:uiPriority w:val="0"/>
    <w:pPr>
      <w:ind w:firstLine="555"/>
    </w:pPr>
    <w:rPr>
      <w:rFonts w:eastAsia="仿宋_GB2312"/>
      <w:szCs w:val="24"/>
    </w:rPr>
  </w:style>
  <w:style w:type="paragraph" w:styleId="8">
    <w:name w:val="toc 5"/>
    <w:basedOn w:val="1"/>
    <w:next w:val="1"/>
    <w:unhideWhenUsed/>
    <w:qFormat/>
    <w:uiPriority w:val="39"/>
    <w:pPr>
      <w:ind w:left="1680" w:leftChars="800"/>
    </w:pPr>
    <w:rPr>
      <w:rFonts w:asciiTheme="minorHAnsi" w:hAnsiTheme="minorHAnsi" w:eastAsiaTheme="minorEastAsia" w:cstheme="minorBidi"/>
      <w:szCs w:val="22"/>
    </w:rPr>
  </w:style>
  <w:style w:type="paragraph" w:styleId="9">
    <w:name w:val="toc 3"/>
    <w:basedOn w:val="1"/>
    <w:next w:val="1"/>
    <w:unhideWhenUsed/>
    <w:qFormat/>
    <w:uiPriority w:val="39"/>
    <w:pPr>
      <w:widowControl/>
      <w:spacing w:after="100" w:line="276" w:lineRule="auto"/>
      <w:ind w:left="440"/>
      <w:jc w:val="left"/>
    </w:pPr>
    <w:rPr>
      <w:rFonts w:asciiTheme="minorHAnsi" w:hAnsiTheme="minorHAnsi" w:eastAsiaTheme="minorEastAsia" w:cstheme="minorBidi"/>
      <w:kern w:val="0"/>
      <w:sz w:val="22"/>
      <w:szCs w:val="22"/>
    </w:rPr>
  </w:style>
  <w:style w:type="paragraph" w:styleId="10">
    <w:name w:val="toc 8"/>
    <w:basedOn w:val="1"/>
    <w:next w:val="1"/>
    <w:unhideWhenUsed/>
    <w:qFormat/>
    <w:uiPriority w:val="39"/>
    <w:pPr>
      <w:ind w:left="2940" w:leftChars="1400"/>
    </w:pPr>
    <w:rPr>
      <w:rFonts w:asciiTheme="minorHAnsi" w:hAnsiTheme="minorHAnsi" w:eastAsiaTheme="minorEastAsia" w:cstheme="minorBidi"/>
      <w:szCs w:val="22"/>
    </w:rPr>
  </w:style>
  <w:style w:type="paragraph" w:styleId="11">
    <w:name w:val="Date"/>
    <w:basedOn w:val="1"/>
    <w:next w:val="1"/>
    <w:link w:val="33"/>
    <w:unhideWhenUsed/>
    <w:qFormat/>
    <w:uiPriority w:val="99"/>
    <w:pPr>
      <w:ind w:left="100" w:leftChars="2500"/>
    </w:pPr>
  </w:style>
  <w:style w:type="paragraph" w:styleId="12">
    <w:name w:val="Balloon Text"/>
    <w:basedOn w:val="1"/>
    <w:link w:val="37"/>
    <w:unhideWhenUsed/>
    <w:qFormat/>
    <w:uiPriority w:val="99"/>
    <w:rPr>
      <w:sz w:val="18"/>
      <w:szCs w:val="18"/>
    </w:rPr>
  </w:style>
  <w:style w:type="paragraph" w:styleId="13">
    <w:name w:val="footer"/>
    <w:basedOn w:val="1"/>
    <w:link w:val="39"/>
    <w:unhideWhenUsed/>
    <w:qFormat/>
    <w:uiPriority w:val="99"/>
    <w:pPr>
      <w:tabs>
        <w:tab w:val="center" w:pos="4153"/>
        <w:tab w:val="right" w:pos="8306"/>
      </w:tabs>
      <w:snapToGrid w:val="0"/>
      <w:jc w:val="left"/>
    </w:pPr>
    <w:rPr>
      <w:sz w:val="18"/>
      <w:szCs w:val="18"/>
    </w:rPr>
  </w:style>
  <w:style w:type="paragraph" w:styleId="14">
    <w:name w:val="header"/>
    <w:basedOn w:val="1"/>
    <w:link w:val="34"/>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unhideWhenUsed/>
    <w:qFormat/>
    <w:uiPriority w:val="39"/>
  </w:style>
  <w:style w:type="paragraph" w:styleId="16">
    <w:name w:val="toc 4"/>
    <w:basedOn w:val="1"/>
    <w:next w:val="1"/>
    <w:unhideWhenUsed/>
    <w:qFormat/>
    <w:uiPriority w:val="39"/>
    <w:pPr>
      <w:ind w:left="1260" w:leftChars="600"/>
    </w:pPr>
    <w:rPr>
      <w:rFonts w:asciiTheme="minorHAnsi" w:hAnsiTheme="minorHAnsi" w:eastAsiaTheme="minorEastAsia" w:cstheme="minorBidi"/>
      <w:szCs w:val="22"/>
    </w:rPr>
  </w:style>
  <w:style w:type="paragraph" w:styleId="17">
    <w:name w:val="Subtitle"/>
    <w:basedOn w:val="1"/>
    <w:next w:val="1"/>
    <w:link w:val="54"/>
    <w:qFormat/>
    <w:uiPriority w:val="11"/>
    <w:pPr>
      <w:adjustRightInd w:val="0"/>
      <w:snapToGrid w:val="0"/>
      <w:ind w:firstLine="200" w:firstLineChars="200"/>
    </w:pPr>
    <w:rPr>
      <w:rFonts w:asciiTheme="majorHAnsi" w:hAnsiTheme="majorHAnsi" w:cstheme="majorBidi"/>
      <w:bCs/>
      <w:kern w:val="28"/>
      <w:szCs w:val="32"/>
    </w:rPr>
  </w:style>
  <w:style w:type="paragraph" w:styleId="18">
    <w:name w:val="toc 6"/>
    <w:basedOn w:val="1"/>
    <w:next w:val="1"/>
    <w:unhideWhenUsed/>
    <w:qFormat/>
    <w:uiPriority w:val="39"/>
    <w:pPr>
      <w:ind w:left="2100" w:leftChars="1000"/>
    </w:pPr>
    <w:rPr>
      <w:rFonts w:asciiTheme="minorHAnsi" w:hAnsiTheme="minorHAnsi" w:eastAsiaTheme="minorEastAsia" w:cstheme="minorBidi"/>
      <w:szCs w:val="22"/>
    </w:rPr>
  </w:style>
  <w:style w:type="paragraph" w:styleId="19">
    <w:name w:val="toc 2"/>
    <w:basedOn w:val="1"/>
    <w:next w:val="1"/>
    <w:unhideWhenUsed/>
    <w:qFormat/>
    <w:uiPriority w:val="39"/>
    <w:pPr>
      <w:ind w:left="420" w:leftChars="200"/>
    </w:pPr>
  </w:style>
  <w:style w:type="paragraph" w:styleId="20">
    <w:name w:val="toc 9"/>
    <w:basedOn w:val="1"/>
    <w:next w:val="1"/>
    <w:unhideWhenUsed/>
    <w:qFormat/>
    <w:uiPriority w:val="39"/>
    <w:pPr>
      <w:ind w:left="3360" w:leftChars="1600"/>
    </w:pPr>
    <w:rPr>
      <w:rFonts w:asciiTheme="minorHAnsi" w:hAnsiTheme="minorHAnsi" w:eastAsiaTheme="minorEastAsia" w:cstheme="minorBidi"/>
      <w:szCs w:val="22"/>
    </w:rPr>
  </w:style>
  <w:style w:type="paragraph" w:styleId="21">
    <w:name w:val="Normal (Web)"/>
    <w:basedOn w:val="1"/>
    <w:unhideWhenUsed/>
    <w:qFormat/>
    <w:uiPriority w:val="99"/>
    <w:pPr>
      <w:spacing w:beforeAutospacing="1" w:afterAutospacing="1"/>
      <w:jc w:val="left"/>
    </w:pPr>
    <w:rPr>
      <w:kern w:val="0"/>
      <w:sz w:val="24"/>
    </w:rPr>
  </w:style>
  <w:style w:type="paragraph" w:styleId="22">
    <w:name w:val="Title"/>
    <w:basedOn w:val="1"/>
    <w:next w:val="1"/>
    <w:link w:val="53"/>
    <w:qFormat/>
    <w:uiPriority w:val="10"/>
    <w:pPr>
      <w:outlineLvl w:val="0"/>
    </w:pPr>
    <w:rPr>
      <w:rFonts w:ascii="黑体" w:eastAsia="黑体" w:hAnsiTheme="majorHAnsi" w:cstheme="majorBidi"/>
      <w:bCs/>
      <w:szCs w:val="32"/>
    </w:rPr>
  </w:style>
  <w:style w:type="paragraph" w:styleId="23">
    <w:name w:val="annotation subject"/>
    <w:basedOn w:val="6"/>
    <w:next w:val="6"/>
    <w:link w:val="35"/>
    <w:unhideWhenUsed/>
    <w:qFormat/>
    <w:uiPriority w:val="99"/>
    <w:rPr>
      <w:b/>
      <w:bCs/>
    </w:rPr>
  </w:style>
  <w:style w:type="table" w:styleId="25">
    <w:name w:val="Table Grid"/>
    <w:basedOn w:val="24"/>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FollowedHyperlink"/>
    <w:basedOn w:val="26"/>
    <w:semiHidden/>
    <w:unhideWhenUsed/>
    <w:qFormat/>
    <w:uiPriority w:val="99"/>
    <w:rPr>
      <w:color w:val="0000CC"/>
      <w:sz w:val="22"/>
      <w:szCs w:val="22"/>
      <w:u w:val="single"/>
    </w:rPr>
  </w:style>
  <w:style w:type="character" w:styleId="28">
    <w:name w:val="Emphasis"/>
    <w:qFormat/>
    <w:uiPriority w:val="20"/>
    <w:rPr>
      <w:color w:val="CC0000"/>
    </w:rPr>
  </w:style>
  <w:style w:type="character" w:styleId="29">
    <w:name w:val="Hyperlink"/>
    <w:unhideWhenUsed/>
    <w:qFormat/>
    <w:uiPriority w:val="99"/>
    <w:rPr>
      <w:color w:val="0000FF"/>
      <w:u w:val="single"/>
    </w:rPr>
  </w:style>
  <w:style w:type="character" w:styleId="30">
    <w:name w:val="annotation reference"/>
    <w:unhideWhenUsed/>
    <w:qFormat/>
    <w:uiPriority w:val="99"/>
    <w:rPr>
      <w:sz w:val="21"/>
      <w:szCs w:val="21"/>
    </w:rPr>
  </w:style>
  <w:style w:type="character" w:styleId="31">
    <w:name w:val="HTML Cite"/>
    <w:unhideWhenUsed/>
    <w:qFormat/>
    <w:uiPriority w:val="99"/>
    <w:rPr>
      <w:color w:val="008000"/>
    </w:rPr>
  </w:style>
  <w:style w:type="character" w:customStyle="1" w:styleId="32">
    <w:name w:val="正文文本缩进 Char"/>
    <w:link w:val="7"/>
    <w:qFormat/>
    <w:uiPriority w:val="0"/>
    <w:rPr>
      <w:rFonts w:eastAsia="仿宋_GB2312"/>
      <w:kern w:val="2"/>
      <w:sz w:val="21"/>
      <w:szCs w:val="24"/>
    </w:rPr>
  </w:style>
  <w:style w:type="character" w:customStyle="1" w:styleId="33">
    <w:name w:val="日期 Char"/>
    <w:link w:val="11"/>
    <w:semiHidden/>
    <w:qFormat/>
    <w:uiPriority w:val="99"/>
    <w:rPr>
      <w:rFonts w:ascii="Times New Roman" w:hAnsi="Times New Roman"/>
      <w:kern w:val="2"/>
      <w:sz w:val="21"/>
    </w:rPr>
  </w:style>
  <w:style w:type="character" w:customStyle="1" w:styleId="34">
    <w:name w:val="页眉 Char"/>
    <w:link w:val="14"/>
    <w:qFormat/>
    <w:uiPriority w:val="99"/>
    <w:rPr>
      <w:rFonts w:ascii="Times New Roman" w:hAnsi="Times New Roman"/>
      <w:kern w:val="2"/>
      <w:sz w:val="18"/>
      <w:szCs w:val="18"/>
    </w:rPr>
  </w:style>
  <w:style w:type="character" w:customStyle="1" w:styleId="35">
    <w:name w:val="批注主题 Char"/>
    <w:link w:val="23"/>
    <w:semiHidden/>
    <w:qFormat/>
    <w:uiPriority w:val="99"/>
    <w:rPr>
      <w:rFonts w:ascii="Times New Roman" w:hAnsi="Times New Roman"/>
      <w:b/>
      <w:bCs/>
      <w:kern w:val="2"/>
      <w:sz w:val="21"/>
    </w:rPr>
  </w:style>
  <w:style w:type="character" w:customStyle="1" w:styleId="36">
    <w:name w:val="批注文字 Char"/>
    <w:link w:val="6"/>
    <w:semiHidden/>
    <w:qFormat/>
    <w:uiPriority w:val="99"/>
    <w:rPr>
      <w:rFonts w:ascii="Times New Roman" w:hAnsi="Times New Roman"/>
      <w:kern w:val="2"/>
      <w:sz w:val="21"/>
    </w:rPr>
  </w:style>
  <w:style w:type="character" w:customStyle="1" w:styleId="37">
    <w:name w:val="批注框文本 Char"/>
    <w:link w:val="12"/>
    <w:semiHidden/>
    <w:qFormat/>
    <w:uiPriority w:val="99"/>
    <w:rPr>
      <w:rFonts w:ascii="Times New Roman" w:hAnsi="Times New Roman"/>
      <w:kern w:val="2"/>
      <w:sz w:val="18"/>
      <w:szCs w:val="18"/>
    </w:rPr>
  </w:style>
  <w:style w:type="character" w:customStyle="1" w:styleId="38">
    <w:name w:val="未处理的提及1"/>
    <w:unhideWhenUsed/>
    <w:qFormat/>
    <w:uiPriority w:val="99"/>
    <w:rPr>
      <w:color w:val="808080"/>
      <w:shd w:val="clear" w:color="auto" w:fill="E6E6E6"/>
    </w:rPr>
  </w:style>
  <w:style w:type="character" w:customStyle="1" w:styleId="39">
    <w:name w:val="页脚 Char"/>
    <w:link w:val="13"/>
    <w:qFormat/>
    <w:uiPriority w:val="99"/>
    <w:rPr>
      <w:rFonts w:ascii="Times New Roman" w:hAnsi="Times New Roman"/>
      <w:kern w:val="2"/>
      <w:sz w:val="18"/>
      <w:szCs w:val="18"/>
    </w:rPr>
  </w:style>
  <w:style w:type="paragraph" w:customStyle="1" w:styleId="40">
    <w:name w:val="p0"/>
    <w:basedOn w:val="1"/>
    <w:qFormat/>
    <w:uiPriority w:val="99"/>
    <w:pPr>
      <w:widowControl/>
    </w:pPr>
    <w:rPr>
      <w:kern w:val="0"/>
      <w:szCs w:val="21"/>
    </w:rPr>
  </w:style>
  <w:style w:type="paragraph" w:customStyle="1" w:styleId="41">
    <w:name w:val="列表段落1"/>
    <w:basedOn w:val="1"/>
    <w:qFormat/>
    <w:uiPriority w:val="34"/>
    <w:pPr>
      <w:ind w:firstLine="420" w:firstLineChars="200"/>
    </w:pPr>
    <w:rPr>
      <w:rFonts w:ascii="Calibri" w:hAnsi="Calibri"/>
      <w:szCs w:val="22"/>
    </w:rPr>
  </w:style>
  <w:style w:type="paragraph" w:customStyle="1" w:styleId="42">
    <w:name w:val="正文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43">
    <w:name w:val="_Style 11"/>
    <w:basedOn w:val="1"/>
    <w:next w:val="41"/>
    <w:qFormat/>
    <w:uiPriority w:val="34"/>
    <w:pPr>
      <w:ind w:firstLine="420" w:firstLineChars="200"/>
    </w:pPr>
    <w:rPr>
      <w:rFonts w:ascii="Calibri" w:hAnsi="Calibri"/>
      <w:szCs w:val="22"/>
    </w:rPr>
  </w:style>
  <w:style w:type="paragraph" w:customStyle="1" w:styleId="44">
    <w:name w:val="1"/>
    <w:basedOn w:val="1"/>
    <w:next w:val="41"/>
    <w:qFormat/>
    <w:uiPriority w:val="34"/>
    <w:pPr>
      <w:ind w:firstLine="420" w:firstLineChars="200"/>
    </w:pPr>
    <w:rPr>
      <w:rFonts w:ascii="Calibri" w:hAnsi="Calibri"/>
      <w:szCs w:val="22"/>
    </w:rPr>
  </w:style>
  <w:style w:type="character" w:customStyle="1" w:styleId="45">
    <w:name w:val="标题 1 Char"/>
    <w:link w:val="3"/>
    <w:qFormat/>
    <w:uiPriority w:val="9"/>
    <w:rPr>
      <w:rFonts w:eastAsia="黑体"/>
      <w:bCs/>
      <w:kern w:val="44"/>
      <w:sz w:val="21"/>
      <w:szCs w:val="44"/>
    </w:rPr>
  </w:style>
  <w:style w:type="paragraph" w:customStyle="1" w:styleId="46">
    <w:name w:val="TOC 标题1"/>
    <w:basedOn w:val="3"/>
    <w:next w:val="1"/>
    <w:unhideWhenUsed/>
    <w:qFormat/>
    <w:uiPriority w:val="39"/>
    <w:pPr>
      <w:widowControl/>
      <w:spacing w:before="240" w:line="259" w:lineRule="auto"/>
      <w:jc w:val="left"/>
      <w:outlineLvl w:val="9"/>
    </w:pPr>
    <w:rPr>
      <w:rFonts w:ascii="等线 Light" w:hAnsi="等线 Light" w:eastAsia="等线 Light"/>
      <w:bCs w:val="0"/>
      <w:color w:val="2F5496"/>
      <w:kern w:val="0"/>
      <w:sz w:val="32"/>
      <w:szCs w:val="32"/>
    </w:rPr>
  </w:style>
  <w:style w:type="paragraph" w:customStyle="1" w:styleId="47">
    <w:name w:val="修订1"/>
    <w:hidden/>
    <w:unhideWhenUsed/>
    <w:qFormat/>
    <w:uiPriority w:val="99"/>
    <w:rPr>
      <w:rFonts w:ascii="Times New Roman" w:hAnsi="Times New Roman" w:eastAsia="宋体" w:cs="Times New Roman"/>
      <w:kern w:val="2"/>
      <w:sz w:val="21"/>
      <w:lang w:val="en-US" w:eastAsia="zh-CN" w:bidi="ar-SA"/>
    </w:rPr>
  </w:style>
  <w:style w:type="paragraph" w:styleId="48">
    <w:name w:val="List Paragraph"/>
    <w:basedOn w:val="1"/>
    <w:qFormat/>
    <w:uiPriority w:val="34"/>
    <w:pPr>
      <w:ind w:firstLine="420" w:firstLineChars="200"/>
    </w:pPr>
  </w:style>
  <w:style w:type="character" w:customStyle="1" w:styleId="49">
    <w:name w:val="high-light-bg4"/>
    <w:basedOn w:val="26"/>
    <w:qFormat/>
    <w:uiPriority w:val="0"/>
  </w:style>
  <w:style w:type="paragraph" w:customStyle="1" w:styleId="50">
    <w:name w:val="Default"/>
    <w:qFormat/>
    <w:uiPriority w:val="0"/>
    <w:pPr>
      <w:widowControl w:val="0"/>
      <w:autoSpaceDE w:val="0"/>
      <w:autoSpaceDN w:val="0"/>
      <w:adjustRightInd w:val="0"/>
      <w:spacing w:after="200" w:line="276" w:lineRule="auto"/>
    </w:pPr>
    <w:rPr>
      <w:rFonts w:ascii="微软雅黑" w:hAnsi="微软雅黑" w:cs="微软雅黑" w:eastAsiaTheme="minorEastAsia"/>
      <w:color w:val="000000"/>
      <w:sz w:val="24"/>
      <w:szCs w:val="24"/>
      <w:lang w:val="en-US" w:eastAsia="zh-CN" w:bidi="ar-SA"/>
    </w:rPr>
  </w:style>
  <w:style w:type="paragraph" w:styleId="51">
    <w:name w:val="No Spacing"/>
    <w:link w:val="52"/>
    <w:qFormat/>
    <w:uiPriority w:val="1"/>
    <w:rPr>
      <w:rFonts w:asciiTheme="minorHAnsi" w:hAnsiTheme="minorHAnsi" w:eastAsiaTheme="minorEastAsia" w:cstheme="minorBidi"/>
      <w:sz w:val="22"/>
      <w:szCs w:val="22"/>
      <w:lang w:val="en-US" w:eastAsia="zh-CN" w:bidi="ar-SA"/>
    </w:rPr>
  </w:style>
  <w:style w:type="character" w:customStyle="1" w:styleId="52">
    <w:name w:val="无间隔 Char"/>
    <w:basedOn w:val="26"/>
    <w:link w:val="51"/>
    <w:qFormat/>
    <w:uiPriority w:val="1"/>
    <w:rPr>
      <w:rFonts w:asciiTheme="minorHAnsi" w:hAnsiTheme="minorHAnsi" w:eastAsiaTheme="minorEastAsia" w:cstheme="minorBidi"/>
      <w:sz w:val="22"/>
      <w:szCs w:val="22"/>
    </w:rPr>
  </w:style>
  <w:style w:type="character" w:customStyle="1" w:styleId="53">
    <w:name w:val="标题 Char"/>
    <w:basedOn w:val="26"/>
    <w:link w:val="22"/>
    <w:qFormat/>
    <w:uiPriority w:val="10"/>
    <w:rPr>
      <w:rFonts w:ascii="黑体" w:eastAsia="黑体" w:hAnsiTheme="majorHAnsi" w:cstheme="majorBidi"/>
      <w:bCs/>
      <w:kern w:val="2"/>
      <w:sz w:val="21"/>
      <w:szCs w:val="32"/>
    </w:rPr>
  </w:style>
  <w:style w:type="character" w:customStyle="1" w:styleId="54">
    <w:name w:val="副标题 Char"/>
    <w:basedOn w:val="26"/>
    <w:link w:val="17"/>
    <w:qFormat/>
    <w:uiPriority w:val="11"/>
    <w:rPr>
      <w:rFonts w:asciiTheme="majorHAnsi" w:hAnsiTheme="majorHAnsi" w:cstheme="majorBidi"/>
      <w:bCs/>
      <w:kern w:val="28"/>
      <w:sz w:val="21"/>
      <w:szCs w:val="32"/>
    </w:rPr>
  </w:style>
  <w:style w:type="character" w:customStyle="1" w:styleId="55">
    <w:name w:val="未处理的提及2"/>
    <w:basedOn w:val="26"/>
    <w:semiHidden/>
    <w:unhideWhenUsed/>
    <w:qFormat/>
    <w:uiPriority w:val="99"/>
    <w:rPr>
      <w:color w:val="605E5C"/>
      <w:shd w:val="clear" w:color="auto" w:fill="E1DFDD"/>
    </w:rPr>
  </w:style>
  <w:style w:type="paragraph" w:customStyle="1" w:styleId="56">
    <w:name w:val="修订2"/>
    <w:hidden/>
    <w:semiHidden/>
    <w:qFormat/>
    <w:uiPriority w:val="99"/>
    <w:rPr>
      <w:rFonts w:ascii="Times New Roman" w:hAnsi="Times New Roman" w:eastAsia="宋体" w:cs="Times New Roman"/>
      <w:kern w:val="2"/>
      <w:sz w:val="21"/>
      <w:lang w:val="en-US" w:eastAsia="zh-CN" w:bidi="ar-SA"/>
    </w:rPr>
  </w:style>
  <w:style w:type="paragraph" w:customStyle="1" w:styleId="57">
    <w:name w:val="修订3"/>
    <w:hidden/>
    <w:semiHidden/>
    <w:qFormat/>
    <w:uiPriority w:val="99"/>
    <w:rPr>
      <w:rFonts w:ascii="Times New Roman" w:hAnsi="Times New Roman" w:eastAsia="宋体" w:cs="Times New Roman"/>
      <w:kern w:val="2"/>
      <w:sz w:val="21"/>
      <w:lang w:val="en-US" w:eastAsia="zh-CN" w:bidi="ar-SA"/>
    </w:rPr>
  </w:style>
  <w:style w:type="paragraph" w:customStyle="1" w:styleId="58">
    <w:name w:val="修订4"/>
    <w:hidden/>
    <w:semiHidden/>
    <w:qFormat/>
    <w:uiPriority w:val="99"/>
    <w:rPr>
      <w:rFonts w:ascii="Times New Roman" w:hAnsi="Times New Roman" w:eastAsia="宋体" w:cs="Times New Roman"/>
      <w:kern w:val="2"/>
      <w:sz w:val="21"/>
      <w:lang w:val="en-US" w:eastAsia="zh-CN" w:bidi="ar-SA"/>
    </w:rPr>
  </w:style>
  <w:style w:type="paragraph" w:customStyle="1" w:styleId="59">
    <w:name w:val="修订5"/>
    <w:hidden/>
    <w:semiHidden/>
    <w:qFormat/>
    <w:uiPriority w:val="99"/>
    <w:rPr>
      <w:rFonts w:ascii="Times New Roman" w:hAnsi="Times New Roman" w:eastAsia="宋体" w:cs="Times New Roman"/>
      <w:kern w:val="2"/>
      <w:sz w:val="21"/>
      <w:lang w:val="en-US" w:eastAsia="zh-CN" w:bidi="ar-SA"/>
    </w:rPr>
  </w:style>
  <w:style w:type="paragraph" w:customStyle="1" w:styleId="60">
    <w:name w:val="标准文件_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1">
    <w:name w:val="Revision"/>
    <w:hidden/>
    <w:semiHidden/>
    <w:qFormat/>
    <w:uiPriority w:val="99"/>
    <w:rPr>
      <w:rFonts w:ascii="Times New Roman" w:hAnsi="Times New Roman" w:eastAsia="宋体" w:cs="Times New Roman"/>
      <w:kern w:val="2"/>
      <w:sz w:val="21"/>
      <w:lang w:val="en-US" w:eastAsia="zh-CN" w:bidi="ar-SA"/>
    </w:rPr>
  </w:style>
  <w:style w:type="paragraph" w:customStyle="1" w:styleId="62">
    <w:name w:val="TOC Heading"/>
    <w:basedOn w:val="3"/>
    <w:next w:val="1"/>
    <w:unhideWhenUsed/>
    <w:qFormat/>
    <w:uiPriority w:val="39"/>
    <w:pPr>
      <w:widowControl/>
      <w:spacing w:before="240" w:beforeLines="0" w:afterLines="0" w:line="259" w:lineRule="auto"/>
      <w:jc w:val="left"/>
      <w:outlineLvl w:val="9"/>
    </w:pPr>
    <w:rPr>
      <w:rFonts w:asciiTheme="majorHAnsi" w:hAnsiTheme="majorHAnsi" w:eastAsiaTheme="majorEastAsia" w:cstheme="majorBidi"/>
      <w:bCs w:val="0"/>
      <w:color w:val="2E75B6" w:themeColor="accent1" w:themeShade="BF"/>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zz</Company>
  <Pages>13</Pages>
  <Words>1321</Words>
  <Characters>7530</Characters>
  <Lines>62</Lines>
  <Paragraphs>17</Paragraphs>
  <TotalTime>35</TotalTime>
  <ScaleCrop>false</ScaleCrop>
  <LinksUpToDate>false</LinksUpToDate>
  <CharactersWithSpaces>8834</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2024-01-03T17:08:00Z</dcterms:created>
  <dc:creator>tj202</dc:creator>
  <cp:lastModifiedBy>user</cp:lastModifiedBy>
  <cp:lastPrinted>2021-11-17T18:41:00Z</cp:lastPrinted>
  <dcterms:modified xsi:type="dcterms:W3CDTF">2024-04-01T10:23:51Z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0A0ACAA071124946838ECFA53F9FB2F9_13</vt:lpwstr>
  </property>
</Properties>
</file>