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A7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default" w:ascii="仿宋_GB2312" w:hAnsi="仿宋_GB2312" w:cs="仿宋_GB2312"/>
          <w:sz w:val="32"/>
          <w:szCs w:val="56"/>
          <w:lang w:val="en-US" w:eastAsia="zh-CN"/>
        </w:rPr>
      </w:pPr>
      <w:bookmarkStart w:id="0" w:name="_GoBack"/>
      <w:bookmarkEnd w:id="0"/>
    </w:p>
    <w:p w14:paraId="66A56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关于2026年湖北省五一劳动奖</w:t>
      </w:r>
    </w:p>
    <w:p w14:paraId="53CDA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推荐对象的公示</w:t>
      </w:r>
    </w:p>
    <w:p w14:paraId="0753F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_GB2312" w:hAnsi="仿宋_GB2312" w:cs="仿宋_GB2312"/>
          <w:sz w:val="32"/>
          <w:szCs w:val="56"/>
          <w:lang w:val="en-US" w:eastAsia="zh-CN"/>
        </w:rPr>
      </w:pPr>
    </w:p>
    <w:p w14:paraId="1276A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56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56"/>
        </w:rPr>
        <w:t>根据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省总工会</w:t>
      </w:r>
      <w:r>
        <w:rPr>
          <w:rFonts w:hint="eastAsia" w:ascii="仿宋_GB2312" w:hAnsi="仿宋_GB2312" w:cs="仿宋_GB2312"/>
          <w:sz w:val="32"/>
          <w:szCs w:val="56"/>
          <w:lang w:eastAsia="zh-CN"/>
        </w:rPr>
        <w:t>《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关于开展2026年湖北五一劳动奖评选市级公示和考察的通知</w:t>
      </w:r>
      <w:r>
        <w:rPr>
          <w:rFonts w:hint="eastAsia" w:ascii="仿宋_GB2312" w:hAnsi="仿宋_GB2312" w:cs="仿宋_GB2312"/>
          <w:sz w:val="32"/>
          <w:szCs w:val="56"/>
          <w:lang w:eastAsia="zh-CN"/>
        </w:rPr>
        <w:t>》</w:t>
      </w:r>
      <w:r>
        <w:rPr>
          <w:rFonts w:hint="eastAsia" w:ascii="仿宋_GB2312" w:hAnsi="仿宋_GB2312" w:cs="仿宋_GB2312"/>
          <w:sz w:val="32"/>
          <w:szCs w:val="56"/>
        </w:rPr>
        <w:t>有关要求，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省建设工会推荐的徐玉飞同志已通过省总工会2026年湖北五一劳动奖章初审，现予以公示。</w:t>
      </w:r>
    </w:p>
    <w:p w14:paraId="32072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56"/>
        </w:rPr>
      </w:pPr>
      <w:r>
        <w:rPr>
          <w:rFonts w:hint="eastAsia" w:ascii="仿宋_GB2312" w:eastAsia="仿宋_GB2312"/>
          <w:sz w:val="32"/>
          <w:szCs w:val="32"/>
        </w:rPr>
        <w:t>徐玉飞，男，1973年7月生，中共党员，硕士研究生学历，正高级工程师职称，现任中建八局华中公司党委书记、董事长，武汉周大福金融中心项目指挥长。</w:t>
      </w:r>
    </w:p>
    <w:p w14:paraId="4224F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56"/>
          <w:lang w:eastAsia="zh-CN"/>
        </w:rPr>
      </w:pPr>
      <w:r>
        <w:rPr>
          <w:rFonts w:hint="eastAsia" w:ascii="仿宋_GB2312" w:hAnsi="仿宋_GB2312" w:cs="仿宋_GB2312"/>
          <w:sz w:val="32"/>
          <w:szCs w:val="56"/>
        </w:rPr>
        <w:t>公示期为2026年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4</w:t>
      </w:r>
      <w:r>
        <w:rPr>
          <w:rFonts w:hint="eastAsia" w:ascii="仿宋_GB2312" w:hAnsi="仿宋_GB2312" w:cs="仿宋_GB2312"/>
          <w:sz w:val="32"/>
          <w:szCs w:val="56"/>
        </w:rPr>
        <w:t>月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10</w:t>
      </w:r>
      <w:r>
        <w:rPr>
          <w:rFonts w:hint="eastAsia" w:ascii="仿宋_GB2312" w:hAnsi="仿宋_GB2312" w:cs="仿宋_GB2312"/>
          <w:sz w:val="32"/>
          <w:szCs w:val="56"/>
        </w:rPr>
        <w:t>日至2026年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4</w:t>
      </w:r>
      <w:r>
        <w:rPr>
          <w:rFonts w:hint="eastAsia" w:ascii="仿宋_GB2312" w:hAnsi="仿宋_GB2312" w:cs="仿宋_GB2312"/>
          <w:sz w:val="32"/>
          <w:szCs w:val="56"/>
        </w:rPr>
        <w:t>月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16</w:t>
      </w:r>
      <w:r>
        <w:rPr>
          <w:rFonts w:hint="eastAsia" w:ascii="仿宋_GB2312" w:hAnsi="仿宋_GB2312" w:cs="仿宋_GB2312"/>
          <w:sz w:val="32"/>
          <w:szCs w:val="56"/>
        </w:rPr>
        <w:t>日</w:t>
      </w:r>
      <w:r>
        <w:rPr>
          <w:rFonts w:hint="eastAsia" w:ascii="仿宋_GB2312" w:hAnsi="仿宋_GB2312" w:cs="仿宋_GB2312"/>
          <w:sz w:val="32"/>
          <w:szCs w:val="56"/>
          <w:lang w:eastAsia="zh-CN"/>
        </w:rPr>
        <w:t>。</w:t>
      </w:r>
    </w:p>
    <w:p w14:paraId="41064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56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56"/>
          <w:lang w:eastAsia="zh-CN"/>
        </w:rPr>
        <w:t>在</w:t>
      </w:r>
      <w:r>
        <w:rPr>
          <w:rFonts w:hint="eastAsia" w:ascii="仿宋_GB2312" w:hAnsi="仿宋_GB2312" w:cs="仿宋_GB2312"/>
          <w:sz w:val="32"/>
          <w:szCs w:val="56"/>
        </w:rPr>
        <w:t>公示期内，任何单位和个人如有异议，可向湖北省住房和城乡建设厅</w:t>
      </w:r>
      <w:r>
        <w:rPr>
          <w:rFonts w:hint="eastAsia" w:ascii="仿宋_GB2312" w:hAnsi="仿宋_GB2312" w:cs="仿宋_GB2312"/>
          <w:sz w:val="32"/>
          <w:szCs w:val="56"/>
          <w:lang w:eastAsia="zh-CN"/>
        </w:rPr>
        <w:t>建设工会</w:t>
      </w:r>
      <w:r>
        <w:rPr>
          <w:rFonts w:hint="eastAsia" w:ascii="仿宋_GB2312" w:hAnsi="仿宋_GB2312" w:cs="仿宋_GB2312"/>
          <w:sz w:val="32"/>
          <w:szCs w:val="56"/>
        </w:rPr>
        <w:t>反映，以单位名义反映情况的材料需加盖单位公章，以个人名义反映情况的材料应署实名，并提供联系电话</w:t>
      </w:r>
      <w:r>
        <w:rPr>
          <w:rFonts w:hint="eastAsia" w:ascii="仿宋_GB2312" w:hAnsi="仿宋_GB2312" w:cs="仿宋_GB2312"/>
          <w:sz w:val="32"/>
          <w:szCs w:val="56"/>
          <w:lang w:eastAsia="zh-CN"/>
        </w:rPr>
        <w:t>。</w:t>
      </w:r>
    </w:p>
    <w:p w14:paraId="3AAA2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56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56"/>
          <w:lang w:eastAsia="zh-CN"/>
        </w:rPr>
        <w:t>联系人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 xml:space="preserve">:陈紫妍 </w:t>
      </w:r>
    </w:p>
    <w:p w14:paraId="6DD77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56"/>
          <w:lang w:eastAsia="zh-CN"/>
        </w:rPr>
      </w:pP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联系电话：027-68873053</w:t>
      </w:r>
    </w:p>
    <w:p w14:paraId="18FB29D9">
      <w:pPr>
        <w:pStyle w:val="2"/>
        <w:rPr>
          <w:rFonts w:hint="eastAsia"/>
          <w:lang w:eastAsia="zh-CN"/>
        </w:rPr>
      </w:pPr>
    </w:p>
    <w:p w14:paraId="09E26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eastAsia" w:ascii="仿宋_GB2312" w:hAnsi="仿宋_GB2312" w:cs="仿宋_GB2312"/>
          <w:sz w:val="32"/>
          <w:szCs w:val="56"/>
          <w:lang w:eastAsia="zh-CN"/>
        </w:rPr>
      </w:pPr>
      <w:r>
        <w:rPr>
          <w:rFonts w:hint="eastAsia" w:ascii="仿宋_GB2312" w:hAnsi="仿宋_GB2312" w:cs="仿宋_GB2312"/>
          <w:sz w:val="32"/>
          <w:szCs w:val="56"/>
          <w:lang w:eastAsia="zh-CN"/>
        </w:rPr>
        <w:t>湖北省住房和城乡建设厅</w:t>
      </w:r>
    </w:p>
    <w:p w14:paraId="4F2EE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ascii="仿宋_GB2312" w:hAnsi="仿宋_GB2312" w:cs="仿宋_GB2312"/>
          <w:sz w:val="32"/>
          <w:szCs w:val="56"/>
        </w:rPr>
      </w:pPr>
      <w:r>
        <w:rPr>
          <w:rFonts w:hint="eastAsia" w:ascii="仿宋_GB2312" w:hAnsi="仿宋_GB2312" w:cs="仿宋_GB2312"/>
          <w:sz w:val="32"/>
          <w:szCs w:val="56"/>
          <w:lang w:eastAsia="zh-CN"/>
        </w:rPr>
        <w:t>202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6</w:t>
      </w:r>
      <w:r>
        <w:rPr>
          <w:rFonts w:hint="eastAsia" w:ascii="仿宋_GB2312" w:hAnsi="仿宋_GB2312" w:cs="仿宋_GB2312"/>
          <w:sz w:val="32"/>
          <w:szCs w:val="56"/>
          <w:lang w:eastAsia="zh-CN"/>
        </w:rPr>
        <w:t>年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4</w:t>
      </w:r>
      <w:r>
        <w:rPr>
          <w:rFonts w:hint="eastAsia" w:ascii="仿宋_GB2312" w:hAnsi="仿宋_GB2312" w:cs="仿宋_GB2312"/>
          <w:sz w:val="32"/>
          <w:szCs w:val="56"/>
          <w:lang w:eastAsia="zh-CN"/>
        </w:rPr>
        <w:t>月</w:t>
      </w:r>
      <w:r>
        <w:rPr>
          <w:rFonts w:hint="eastAsia" w:ascii="仿宋_GB2312" w:hAnsi="仿宋_GB2312" w:cs="仿宋_GB2312"/>
          <w:sz w:val="32"/>
          <w:szCs w:val="56"/>
          <w:lang w:val="en-US" w:eastAsia="zh-CN"/>
        </w:rPr>
        <w:t>10</w:t>
      </w:r>
      <w:r>
        <w:rPr>
          <w:rFonts w:hint="eastAsia" w:ascii="仿宋_GB2312" w:hAnsi="仿宋_GB2312" w:cs="仿宋_GB2312"/>
          <w:sz w:val="32"/>
          <w:szCs w:val="56"/>
          <w:lang w:eastAsia="zh-CN"/>
        </w:rPr>
        <w:t>日</w:t>
      </w:r>
    </w:p>
    <w:sectPr>
      <w:pgSz w:w="11906" w:h="16838"/>
      <w:pgMar w:top="1701" w:right="1587" w:bottom="147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360"/>
      </w:pPr>
      <w:r>
        <w:separator/>
      </w:r>
    </w:p>
  </w:endnote>
  <w:endnote w:type="continuationSeparator" w:id="1">
    <w:p>
      <w:pPr>
        <w:ind w:firstLine="3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360"/>
      </w:pPr>
      <w:r>
        <w:separator/>
      </w:r>
    </w:p>
  </w:footnote>
  <w:footnote w:type="continuationSeparator" w:id="1">
    <w:p>
      <w:pPr>
        <w:ind w:firstLine="3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MzBlNzczMjM2ZjQxODQxZTIyMzlkNzU5ZTRlYmMifQ=="/>
  </w:docVars>
  <w:rsids>
    <w:rsidRoot w:val="337E3947"/>
    <w:rsid w:val="006940A1"/>
    <w:rsid w:val="006D3F57"/>
    <w:rsid w:val="007E4726"/>
    <w:rsid w:val="009A044A"/>
    <w:rsid w:val="00F35D30"/>
    <w:rsid w:val="062D4E4B"/>
    <w:rsid w:val="11C40985"/>
    <w:rsid w:val="14914350"/>
    <w:rsid w:val="176B2C78"/>
    <w:rsid w:val="17DF4598"/>
    <w:rsid w:val="27007912"/>
    <w:rsid w:val="29F74B61"/>
    <w:rsid w:val="2A6823D4"/>
    <w:rsid w:val="2D5D3964"/>
    <w:rsid w:val="32001829"/>
    <w:rsid w:val="337E3947"/>
    <w:rsid w:val="35E25A50"/>
    <w:rsid w:val="36198FA8"/>
    <w:rsid w:val="3C666B7E"/>
    <w:rsid w:val="3FF20403"/>
    <w:rsid w:val="4895529C"/>
    <w:rsid w:val="5D752101"/>
    <w:rsid w:val="653E64E5"/>
    <w:rsid w:val="6A9A558F"/>
    <w:rsid w:val="6EFEB489"/>
    <w:rsid w:val="738F30B7"/>
    <w:rsid w:val="769653B3"/>
    <w:rsid w:val="77FDE9A7"/>
    <w:rsid w:val="BFF4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DejaVu Sans" w:hAnsi="DejaVu Sans" w:eastAsia="仿宋_GB2312" w:cs="方正仿宋_GBK"/>
      <w:kern w:val="2"/>
      <w:sz w:val="18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330</Characters>
  <Lines>4</Lines>
  <Paragraphs>1</Paragraphs>
  <TotalTime>7</TotalTime>
  <ScaleCrop>false</ScaleCrop>
  <LinksUpToDate>false</LinksUpToDate>
  <CharactersWithSpaces>331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2024-10-16T11:08:00Z</dcterms:created>
  <dc:creator>杨珂</dc:creator>
  <cp:lastModifiedBy>小江</cp:lastModifiedBy>
  <cp:lastPrinted>2026-04-10T02:33:00Z</cp:lastPrinted>
  <dcterms:modified xsi:type="dcterms:W3CDTF">2026-04-10T02:52:09Z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3CD07BD819054B389C4133ED53751714_13</vt:lpwstr>
  </property>
  <property fmtid="{D5CDD505-2E9C-101B-9397-08002B2CF9AE}" pid="4" name="KSOTemplateDocerSaveRecord">
    <vt:lpwstr>eyJoZGlkIjoiZTcxMjVjZDIxNWQwMGFiN2VhZTRjNjhhMjA3ZDEwNDAiLCJ1c2VySWQiOiIxMTM3MzM5NzUxIn0=</vt:lpwstr>
  </property>
</Properties>
</file>