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94CC6">
      <w:pPr>
        <w:widowControl/>
        <w:jc w:val="left"/>
        <w:rPr>
          <w:rFonts w:hint="eastAsia" w:ascii="Times New Roman" w:hAnsi="Times New Roman" w:eastAsia="仿宋_GB2312" w:cs="Times New Roman"/>
          <w:sz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bidi="ar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 xml:space="preserve"> 3</w:t>
      </w:r>
    </w:p>
    <w:p w14:paraId="378A82C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 w:bidi="ar"/>
        </w:rPr>
        <w:t>湖北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bidi="ar"/>
        </w:rPr>
        <w:t>省住房和城乡建设厅科技创新平台</w:t>
      </w:r>
    </w:p>
    <w:p w14:paraId="233F158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7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bidi="ar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bidi="ar"/>
        </w:rPr>
        <w:t>建设方案</w:t>
      </w:r>
    </w:p>
    <w:p w14:paraId="47FB4E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firstLine="0"/>
        <w:jc w:val="center"/>
        <w:textAlignment w:val="auto"/>
        <w:rPr>
          <w:rFonts w:hint="eastAsia" w:ascii="楷体_GB2312" w:hAnsi="楷体_GB2312" w:eastAsia="楷体_GB2312" w:cs="楷体_GB2312"/>
          <w:snapToGrid w:val="0"/>
          <w:kern w:val="2"/>
          <w:sz w:val="32"/>
          <w:szCs w:val="32"/>
        </w:rPr>
      </w:pPr>
      <w:r>
        <w:rPr>
          <w:rFonts w:hint="eastAsia" w:ascii="楷体_GB2312" w:hAnsi="楷体_GB2312" w:eastAsia="楷体_GB2312" w:cs="楷体_GB2312"/>
          <w:snapToGrid w:val="0"/>
          <w:kern w:val="2"/>
          <w:sz w:val="32"/>
          <w:szCs w:val="32"/>
          <w:lang w:bidi="ar"/>
        </w:rPr>
        <w:t>（模板）</w:t>
      </w:r>
    </w:p>
    <w:p w14:paraId="75E70E49">
      <w:pPr>
        <w:widowControl/>
        <w:autoSpaceDE w:val="0"/>
        <w:autoSpaceDN w:val="0"/>
        <w:snapToGrid w:val="0"/>
        <w:spacing w:line="590" w:lineRule="atLeast"/>
        <w:rPr>
          <w:rFonts w:ascii="Times New Roman" w:hAnsi="Times New Roman" w:eastAsia="方正小标宋简体" w:cs="Times New Roman"/>
          <w:snapToGrid w:val="0"/>
          <w:kern w:val="2"/>
          <w:sz w:val="32"/>
          <w:szCs w:val="32"/>
        </w:rPr>
      </w:pPr>
      <w:r>
        <w:rPr>
          <w:rFonts w:ascii="Times New Roman" w:hAnsi="Times New Roman" w:eastAsia="方正小标宋简体" w:cs="Times New Roman"/>
          <w:snapToGrid w:val="0"/>
          <w:kern w:val="2"/>
          <w:sz w:val="32"/>
          <w:szCs w:val="32"/>
          <w:lang w:bidi="ar"/>
        </w:rPr>
        <w:t xml:space="preserve"> </w:t>
      </w:r>
    </w:p>
    <w:tbl>
      <w:tblPr>
        <w:tblStyle w:val="7"/>
        <w:tblW w:w="85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764"/>
        <w:gridCol w:w="1616"/>
        <w:gridCol w:w="2565"/>
      </w:tblGrid>
      <w:tr w14:paraId="1D35C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 w14:paraId="4CCCFC32">
            <w:pPr>
              <w:autoSpaceDE w:val="0"/>
              <w:autoSpaceDN w:val="0"/>
              <w:snapToGrid w:val="0"/>
              <w:spacing w:line="590" w:lineRule="atLeast"/>
              <w:ind w:firstLine="135" w:firstLineChars="56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  <w:lang w:bidi="ar"/>
              </w:rPr>
              <w:t>名    称：</w:t>
            </w:r>
          </w:p>
        </w:tc>
        <w:tc>
          <w:tcPr>
            <w:tcW w:w="694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 w14:paraId="427AF439">
            <w:pPr>
              <w:autoSpaceDE w:val="0"/>
              <w:autoSpaceDN w:val="0"/>
              <w:snapToGrid w:val="0"/>
              <w:spacing w:line="590" w:lineRule="atLeast"/>
              <w:ind w:firstLine="120" w:firstLineChars="50"/>
              <w:rPr>
                <w:rFonts w:hint="default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  <w:lang w:val="en-US" w:eastAsia="zh-CN" w:bidi="ar"/>
              </w:rPr>
              <w:t>湖北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  <w:lang w:bidi="ar"/>
              </w:rPr>
              <w:t>省住房和城乡建设厅xxx重点实验室/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  <w:lang w:val="en-US" w:eastAsia="zh-CN" w:bidi="ar"/>
              </w:rPr>
              <w:t>技术研究中心</w:t>
            </w:r>
          </w:p>
        </w:tc>
      </w:tr>
      <w:tr w14:paraId="3AA2A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 w14:paraId="649A32A2">
            <w:pPr>
              <w:autoSpaceDE w:val="0"/>
              <w:autoSpaceDN w:val="0"/>
              <w:snapToGrid w:val="0"/>
              <w:spacing w:line="590" w:lineRule="atLeast"/>
              <w:ind w:firstLine="135" w:firstLineChars="56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  <w:lang w:bidi="ar"/>
              </w:rPr>
              <w:t>方向重点：</w:t>
            </w:r>
          </w:p>
        </w:tc>
        <w:tc>
          <w:tcPr>
            <w:tcW w:w="43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 w14:paraId="43207C68">
            <w:pPr>
              <w:autoSpaceDE w:val="0"/>
              <w:autoSpaceDN w:val="0"/>
              <w:snapToGrid w:val="0"/>
              <w:spacing w:line="590" w:lineRule="atLeast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2"/>
                <w:sz w:val="24"/>
                <w:szCs w:val="24"/>
                <w:lang w:bidi="ar"/>
              </w:rPr>
              <w:t>（按附件2填写）</w:t>
            </w: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3242BAB6">
            <w:pPr>
              <w:autoSpaceDE w:val="0"/>
              <w:autoSpaceDN w:val="0"/>
              <w:snapToGrid w:val="0"/>
              <w:spacing w:line="590" w:lineRule="atLeast"/>
              <w:ind w:firstLine="120" w:firstLineChars="50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</w:rPr>
            </w:pPr>
          </w:p>
        </w:tc>
      </w:tr>
      <w:tr w14:paraId="29ADA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 w14:paraId="3646B70A">
            <w:pPr>
              <w:autoSpaceDE w:val="0"/>
              <w:autoSpaceDN w:val="0"/>
              <w:snapToGrid w:val="0"/>
              <w:spacing w:line="590" w:lineRule="atLeast"/>
              <w:ind w:firstLine="135" w:firstLineChars="56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  <w:lang w:bidi="ar"/>
              </w:rPr>
              <w:t>依托单位：</w:t>
            </w:r>
          </w:p>
        </w:tc>
        <w:tc>
          <w:tcPr>
            <w:tcW w:w="4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 w14:paraId="04333909">
            <w:pPr>
              <w:autoSpaceDE w:val="0"/>
              <w:autoSpaceDN w:val="0"/>
              <w:snapToGrid w:val="0"/>
              <w:spacing w:line="590" w:lineRule="atLeast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55E4F92C">
            <w:pPr>
              <w:autoSpaceDE w:val="0"/>
              <w:autoSpaceDN w:val="0"/>
              <w:snapToGrid w:val="0"/>
              <w:spacing w:line="590" w:lineRule="atLeast"/>
              <w:ind w:firstLine="120" w:firstLineChars="50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  <w:lang w:bidi="ar"/>
              </w:rPr>
              <w:t>（盖章）</w:t>
            </w:r>
          </w:p>
        </w:tc>
      </w:tr>
      <w:tr w14:paraId="7BC62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 w14:paraId="7256F028">
            <w:pPr>
              <w:autoSpaceDE w:val="0"/>
              <w:autoSpaceDN w:val="0"/>
              <w:snapToGrid w:val="0"/>
              <w:spacing w:line="590" w:lineRule="atLeast"/>
              <w:ind w:firstLine="135" w:firstLineChars="56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  <w:lang w:bidi="ar"/>
              </w:rPr>
              <w:t>联 系 人：</w:t>
            </w:r>
          </w:p>
        </w:tc>
        <w:tc>
          <w:tcPr>
            <w:tcW w:w="27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 w14:paraId="5C6C70DD">
            <w:pPr>
              <w:autoSpaceDE w:val="0"/>
              <w:autoSpaceDN w:val="0"/>
              <w:snapToGrid w:val="0"/>
              <w:spacing w:line="590" w:lineRule="atLeast"/>
              <w:ind w:firstLine="600" w:firstLineChars="250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3BAA4DA">
            <w:pPr>
              <w:autoSpaceDE w:val="0"/>
              <w:autoSpaceDN w:val="0"/>
              <w:snapToGrid w:val="0"/>
              <w:spacing w:line="590" w:lineRule="atLeast"/>
              <w:ind w:firstLine="135" w:firstLineChars="56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  <w:lang w:bidi="ar"/>
              </w:rPr>
              <w:t>联系电话：</w:t>
            </w: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4F7611BA">
            <w:pPr>
              <w:autoSpaceDE w:val="0"/>
              <w:autoSpaceDN w:val="0"/>
              <w:snapToGrid w:val="0"/>
              <w:spacing w:line="590" w:lineRule="atLeast"/>
              <w:ind w:firstLine="120" w:firstLineChars="50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</w:rPr>
            </w:pPr>
          </w:p>
        </w:tc>
      </w:tr>
      <w:tr w14:paraId="0638A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 w14:paraId="16991C26">
            <w:pPr>
              <w:autoSpaceDE w:val="0"/>
              <w:autoSpaceDN w:val="0"/>
              <w:snapToGrid w:val="0"/>
              <w:spacing w:line="590" w:lineRule="atLeast"/>
              <w:ind w:firstLine="135" w:firstLineChars="56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  <w:lang w:bidi="ar"/>
              </w:rPr>
              <w:t>联系地址：</w:t>
            </w:r>
          </w:p>
        </w:tc>
        <w:tc>
          <w:tcPr>
            <w:tcW w:w="27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 w14:paraId="636011C1">
            <w:pPr>
              <w:autoSpaceDE w:val="0"/>
              <w:autoSpaceDN w:val="0"/>
              <w:snapToGrid w:val="0"/>
              <w:spacing w:line="590" w:lineRule="atLeast"/>
              <w:ind w:firstLine="600" w:firstLineChars="250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21A0957B">
            <w:pPr>
              <w:autoSpaceDE w:val="0"/>
              <w:autoSpaceDN w:val="0"/>
              <w:snapToGrid w:val="0"/>
              <w:spacing w:line="590" w:lineRule="atLeast"/>
              <w:ind w:firstLine="135" w:firstLineChars="56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298F9B21">
            <w:pPr>
              <w:autoSpaceDE w:val="0"/>
              <w:autoSpaceDN w:val="0"/>
              <w:snapToGrid w:val="0"/>
              <w:spacing w:line="590" w:lineRule="atLeast"/>
              <w:ind w:firstLine="120" w:firstLineChars="50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</w:rPr>
            </w:pPr>
          </w:p>
        </w:tc>
      </w:tr>
      <w:tr w14:paraId="075D0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 w14:paraId="704C49F2">
            <w:pPr>
              <w:autoSpaceDE w:val="0"/>
              <w:autoSpaceDN w:val="0"/>
              <w:snapToGrid w:val="0"/>
              <w:spacing w:line="590" w:lineRule="atLeast"/>
              <w:ind w:firstLine="135" w:firstLineChars="56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  <w:lang w:bidi="ar"/>
              </w:rPr>
              <w:t>电子邮箱：</w:t>
            </w:r>
          </w:p>
        </w:tc>
        <w:tc>
          <w:tcPr>
            <w:tcW w:w="276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 w14:paraId="673AE89B">
            <w:pPr>
              <w:autoSpaceDE w:val="0"/>
              <w:autoSpaceDN w:val="0"/>
              <w:snapToGrid w:val="0"/>
              <w:spacing w:line="590" w:lineRule="atLeast"/>
              <w:ind w:firstLine="600" w:firstLineChars="250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3585402F">
            <w:pPr>
              <w:autoSpaceDE w:val="0"/>
              <w:autoSpaceDN w:val="0"/>
              <w:snapToGrid w:val="0"/>
              <w:spacing w:line="590" w:lineRule="atLeast"/>
              <w:ind w:firstLine="135" w:firstLineChars="56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4419A672">
            <w:pPr>
              <w:autoSpaceDE w:val="0"/>
              <w:autoSpaceDN w:val="0"/>
              <w:snapToGrid w:val="0"/>
              <w:spacing w:line="590" w:lineRule="atLeast"/>
              <w:ind w:firstLine="120" w:firstLineChars="50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</w:rPr>
            </w:pPr>
          </w:p>
        </w:tc>
      </w:tr>
      <w:tr w14:paraId="43F748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 w14:paraId="4D4CDC08">
            <w:pPr>
              <w:autoSpaceDE w:val="0"/>
              <w:autoSpaceDN w:val="0"/>
              <w:snapToGrid w:val="0"/>
              <w:spacing w:line="590" w:lineRule="atLeast"/>
              <w:ind w:firstLine="135" w:firstLineChars="56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  <w:lang w:bidi="ar"/>
              </w:rPr>
              <w:t>推荐单位：</w:t>
            </w:r>
          </w:p>
        </w:tc>
        <w:tc>
          <w:tcPr>
            <w:tcW w:w="4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 w14:paraId="044C9BA9">
            <w:pPr>
              <w:autoSpaceDE w:val="0"/>
              <w:autoSpaceDN w:val="0"/>
              <w:snapToGrid w:val="0"/>
              <w:spacing w:line="590" w:lineRule="atLeast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38409919">
            <w:pPr>
              <w:autoSpaceDE w:val="0"/>
              <w:autoSpaceDN w:val="0"/>
              <w:snapToGrid w:val="0"/>
              <w:spacing w:line="590" w:lineRule="atLeast"/>
              <w:ind w:firstLine="120" w:firstLineChars="50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  <w:lang w:bidi="ar"/>
              </w:rPr>
              <w:t>（盖章）</w:t>
            </w:r>
          </w:p>
        </w:tc>
      </w:tr>
      <w:tr w14:paraId="4C5D9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 w14:paraId="5D6E62AB">
            <w:pPr>
              <w:autoSpaceDE w:val="0"/>
              <w:autoSpaceDN w:val="0"/>
              <w:snapToGrid w:val="0"/>
              <w:spacing w:line="590" w:lineRule="atLeast"/>
              <w:ind w:firstLine="135" w:firstLineChars="56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  <w:lang w:bidi="ar"/>
              </w:rPr>
              <w:t>申报日期：</w:t>
            </w:r>
          </w:p>
        </w:tc>
        <w:tc>
          <w:tcPr>
            <w:tcW w:w="4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tcMar>
              <w:left w:w="0" w:type="dxa"/>
              <w:right w:w="0" w:type="dxa"/>
            </w:tcMar>
            <w:vAlign w:val="bottom"/>
          </w:tcPr>
          <w:p w14:paraId="297C9A84">
            <w:pPr>
              <w:autoSpaceDE w:val="0"/>
              <w:autoSpaceDN w:val="0"/>
              <w:snapToGrid w:val="0"/>
              <w:spacing w:line="590" w:lineRule="atLeast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bottom"/>
          </w:tcPr>
          <w:p w14:paraId="50399C5B">
            <w:pPr>
              <w:autoSpaceDE w:val="0"/>
              <w:autoSpaceDN w:val="0"/>
              <w:snapToGrid w:val="0"/>
              <w:spacing w:line="590" w:lineRule="atLeast"/>
              <w:ind w:firstLine="120" w:firstLineChars="50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kern w:val="2"/>
                <w:sz w:val="24"/>
                <w:szCs w:val="24"/>
              </w:rPr>
            </w:pPr>
          </w:p>
        </w:tc>
      </w:tr>
    </w:tbl>
    <w:p w14:paraId="71F248B8">
      <w:pPr>
        <w:widowControl/>
        <w:autoSpaceDE w:val="0"/>
        <w:autoSpaceDN w:val="0"/>
        <w:snapToGrid w:val="0"/>
        <w:spacing w:line="590" w:lineRule="atLeast"/>
        <w:rPr>
          <w:rFonts w:ascii="Times New Roman" w:hAnsi="Times New Roman" w:eastAsia="仿宋_GB2312" w:cs="Times New Roman"/>
          <w:snapToGrid w:val="0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2"/>
          <w:sz w:val="24"/>
          <w:szCs w:val="24"/>
          <w:lang w:bidi="ar"/>
        </w:rPr>
        <w:t xml:space="preserve"> </w:t>
      </w:r>
    </w:p>
    <w:p w14:paraId="5410A021">
      <w:pPr>
        <w:widowControl/>
        <w:autoSpaceDE w:val="0"/>
        <w:autoSpaceDN w:val="0"/>
        <w:snapToGrid w:val="0"/>
        <w:spacing w:line="590" w:lineRule="atLeast"/>
        <w:rPr>
          <w:rFonts w:ascii="Times New Roman" w:hAnsi="Times New Roman" w:eastAsia="仿宋_GB2312" w:cs="Times New Roman"/>
          <w:snapToGrid w:val="0"/>
          <w:kern w:val="2"/>
          <w:sz w:val="32"/>
          <w:szCs w:val="32"/>
          <w:lang w:bidi="ar"/>
        </w:rPr>
      </w:pPr>
      <w:r>
        <w:rPr>
          <w:rFonts w:ascii="Times New Roman" w:hAnsi="Times New Roman" w:eastAsia="仿宋_GB2312" w:cs="Times New Roman"/>
          <w:snapToGrid w:val="0"/>
          <w:kern w:val="2"/>
          <w:sz w:val="32"/>
          <w:szCs w:val="32"/>
          <w:lang w:bidi="ar"/>
        </w:rPr>
        <w:t xml:space="preserve"> </w:t>
      </w:r>
    </w:p>
    <w:p w14:paraId="2AD7D500">
      <w:pPr>
        <w:widowControl w:val="0"/>
        <w:autoSpaceDE w:val="0"/>
        <w:autoSpaceDN w:val="0"/>
        <w:snapToGrid w:val="0"/>
        <w:spacing w:after="120" w:line="590" w:lineRule="atLeast"/>
        <w:ind w:left="420" w:leftChars="200" w:firstLine="640" w:firstLineChars="200"/>
        <w:jc w:val="both"/>
        <w:rPr>
          <w:rFonts w:ascii="Times New Roman" w:hAnsi="Times New Roman" w:eastAsia="方正仿宋_GBK" w:cs="Times New Roman"/>
          <w:snapToGrid w:val="0"/>
          <w:sz w:val="32"/>
          <w:lang w:val="en-US" w:eastAsia="zh-CN" w:bidi="ar-SA"/>
        </w:rPr>
      </w:pPr>
    </w:p>
    <w:p w14:paraId="55EFDA2A">
      <w:pPr>
        <w:autoSpaceDE w:val="0"/>
        <w:autoSpaceDN w:val="0"/>
        <w:snapToGrid w:val="0"/>
        <w:spacing w:line="590" w:lineRule="atLeast"/>
        <w:jc w:val="center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snapToGrid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snapToGrid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  <w:t>湖北省住房和城乡建设厅制</w:t>
      </w:r>
    </w:p>
    <w:p w14:paraId="43BC58D4">
      <w:pPr>
        <w:autoSpaceDE w:val="0"/>
        <w:autoSpaceDN w:val="0"/>
        <w:snapToGrid w:val="0"/>
        <w:spacing w:line="590" w:lineRule="atLeast"/>
        <w:jc w:val="center"/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snapToGrid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snapToGrid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  <w:t>202</w:t>
      </w:r>
      <w:r>
        <w:rPr>
          <w:rFonts w:hint="eastAsia" w:ascii="Times New Roman" w:hAnsi="Times New Roman" w:eastAsia="楷体_GB2312" w:cs="Times New Roman"/>
          <w:b/>
          <w:bCs/>
          <w:i w:val="0"/>
          <w:iCs w:val="0"/>
          <w:caps w:val="0"/>
          <w:snapToGrid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  <w:t>6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snapToGrid/>
          <w:color w:val="auto"/>
          <w:spacing w:val="0"/>
          <w:kern w:val="2"/>
          <w:sz w:val="32"/>
          <w:szCs w:val="32"/>
          <w:highlight w:val="none"/>
          <w:shd w:val="clear"/>
          <w:lang w:val="en-US" w:eastAsia="zh-CN" w:bidi="ar-SA"/>
        </w:rPr>
        <w:t>年</w:t>
      </w:r>
    </w:p>
    <w:p w14:paraId="29D7A539">
      <w:pPr>
        <w:autoSpaceDE w:val="0"/>
        <w:autoSpaceDN w:val="0"/>
        <w:snapToGrid w:val="0"/>
        <w:spacing w:line="590" w:lineRule="atLeast"/>
        <w:jc w:val="center"/>
        <w:rPr>
          <w:rFonts w:ascii="Times New Roman" w:hAnsi="Times New Roman" w:eastAsia="方正楷体_GBK" w:cs="Times New Roman"/>
          <w:b/>
          <w:bCs/>
          <w:snapToGrid w:val="0"/>
          <w:kern w:val="2"/>
          <w:sz w:val="32"/>
          <w:szCs w:val="32"/>
          <w:lang w:bidi="ar"/>
        </w:rPr>
      </w:pPr>
    </w:p>
    <w:p w14:paraId="3432F001">
      <w:pPr>
        <w:widowControl w:val="0"/>
        <w:autoSpaceDE w:val="0"/>
        <w:autoSpaceDN w:val="0"/>
        <w:snapToGrid w:val="0"/>
        <w:spacing w:after="120" w:line="590" w:lineRule="atLeast"/>
        <w:ind w:left="420" w:leftChars="200" w:firstLine="643" w:firstLineChars="200"/>
        <w:jc w:val="both"/>
        <w:rPr>
          <w:rFonts w:ascii="Times New Roman" w:hAnsi="Times New Roman" w:eastAsia="方正楷体_GBK" w:cs="Times New Roman"/>
          <w:b/>
          <w:bCs/>
          <w:snapToGrid w:val="0"/>
          <w:kern w:val="2"/>
          <w:sz w:val="32"/>
          <w:szCs w:val="32"/>
          <w:lang w:val="en-US" w:eastAsia="zh-CN" w:bidi="ar"/>
        </w:rPr>
      </w:pPr>
    </w:p>
    <w:p w14:paraId="1E6DF006">
      <w:pPr>
        <w:autoSpaceDE w:val="0"/>
        <w:autoSpaceDN w:val="0"/>
        <w:snapToGrid w:val="0"/>
        <w:spacing w:line="590" w:lineRule="atLeast"/>
        <w:jc w:val="both"/>
        <w:rPr>
          <w:rFonts w:ascii="Times New Roman" w:hAnsi="Times New Roman" w:eastAsia="方正楷体_GBK" w:cs="Times New Roman"/>
          <w:b/>
          <w:bCs/>
          <w:snapToGrid w:val="0"/>
          <w:kern w:val="2"/>
          <w:sz w:val="32"/>
          <w:szCs w:val="32"/>
          <w:lang w:bidi="ar"/>
        </w:rPr>
      </w:pPr>
    </w:p>
    <w:p w14:paraId="3A6A34BD">
      <w:pPr>
        <w:widowControl w:val="0"/>
        <w:autoSpaceDE w:val="0"/>
        <w:autoSpaceDN w:val="0"/>
        <w:snapToGrid w:val="0"/>
        <w:spacing w:after="120" w:line="590" w:lineRule="atLeast"/>
        <w:ind w:left="420" w:leftChars="200" w:firstLine="640" w:firstLineChars="200"/>
        <w:jc w:val="both"/>
        <w:rPr>
          <w:rFonts w:ascii="Times New Roman" w:hAnsi="Times New Roman" w:eastAsia="方正仿宋_GBK" w:cs="Times New Roman"/>
          <w:snapToGrid w:val="0"/>
          <w:sz w:val="32"/>
          <w:lang w:val="en-US" w:eastAsia="zh-CN" w:bidi="ar-SA"/>
        </w:rPr>
      </w:pPr>
    </w:p>
    <w:p w14:paraId="15AEC03A">
      <w:pPr>
        <w:widowControl/>
        <w:autoSpaceDE w:val="0"/>
        <w:autoSpaceDN w:val="0"/>
        <w:snapToGrid w:val="0"/>
        <w:spacing w:line="490" w:lineRule="exact"/>
        <w:jc w:val="center"/>
        <w:rPr>
          <w:rFonts w:ascii="Times New Roman" w:hAnsi="Times New Roman" w:eastAsia="方正小标宋_GBK" w:cs="Times New Roman"/>
          <w:snapToGrid w:val="0"/>
          <w:kern w:val="2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2"/>
          <w:sz w:val="40"/>
          <w:szCs w:val="40"/>
          <w:lang w:bidi="ar"/>
        </w:rPr>
        <w:t>内容提纲</w:t>
      </w:r>
    </w:p>
    <w:p w14:paraId="1DFB03B0">
      <w:pPr>
        <w:autoSpaceDE w:val="0"/>
        <w:autoSpaceDN w:val="0"/>
        <w:snapToGrid w:val="0"/>
        <w:spacing w:line="360" w:lineRule="auto"/>
        <w:rPr>
          <w:rFonts w:ascii="Times New Roman" w:hAnsi="Times New Roman" w:eastAsia="黑体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黑体" w:cs="Times New Roman"/>
          <w:snapToGrid w:val="0"/>
          <w:kern w:val="2"/>
          <w:sz w:val="28"/>
          <w:szCs w:val="28"/>
          <w:lang w:bidi="ar"/>
        </w:rPr>
        <w:t xml:space="preserve"> </w:t>
      </w:r>
    </w:p>
    <w:p w14:paraId="6458008A">
      <w:pPr>
        <w:autoSpaceDE w:val="0"/>
        <w:autoSpaceDN w:val="0"/>
        <w:snapToGrid w:val="0"/>
        <w:spacing w:line="360" w:lineRule="auto"/>
        <w:rPr>
          <w:rFonts w:ascii="Times New Roman" w:hAnsi="Times New Roman" w:eastAsia="黑体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黑体" w:cs="Times New Roman"/>
          <w:snapToGrid w:val="0"/>
          <w:kern w:val="2"/>
          <w:sz w:val="28"/>
          <w:szCs w:val="28"/>
          <w:lang w:bidi="ar"/>
        </w:rPr>
        <w:t>目录</w:t>
      </w:r>
    </w:p>
    <w:p w14:paraId="7DEBEC7B">
      <w:pPr>
        <w:autoSpaceDE w:val="0"/>
        <w:autoSpaceDN w:val="0"/>
        <w:snapToGrid w:val="0"/>
        <w:spacing w:line="360" w:lineRule="auto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黑体" w:cs="Times New Roman"/>
          <w:snapToGrid w:val="0"/>
          <w:kern w:val="2"/>
          <w:sz w:val="28"/>
          <w:szCs w:val="28"/>
          <w:lang w:bidi="ar"/>
        </w:rPr>
        <w:t>摘要</w:t>
      </w:r>
      <w:r>
        <w:rPr>
          <w:rFonts w:ascii="Times New Roman" w:hAnsi="Times New Roman" w:eastAsia="楷体_GB2312" w:cs="Times New Roman"/>
          <w:snapToGrid w:val="0"/>
          <w:kern w:val="2"/>
          <w:sz w:val="28"/>
          <w:szCs w:val="28"/>
          <w:lang w:bidi="ar"/>
        </w:rPr>
        <w:t>（2500字以内）</w:t>
      </w:r>
    </w:p>
    <w:p w14:paraId="7C0E2B3A">
      <w:pPr>
        <w:autoSpaceDE w:val="0"/>
        <w:autoSpaceDN w:val="0"/>
        <w:snapToGrid w:val="0"/>
        <w:spacing w:line="360" w:lineRule="auto"/>
        <w:rPr>
          <w:rFonts w:ascii="Times New Roman" w:hAnsi="Times New Roman" w:eastAsia="黑体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黑体" w:cs="Times New Roman"/>
          <w:snapToGrid w:val="0"/>
          <w:kern w:val="2"/>
          <w:sz w:val="28"/>
          <w:szCs w:val="28"/>
          <w:lang w:bidi="ar"/>
        </w:rPr>
        <w:t>一、建设背景和重要意义</w:t>
      </w:r>
    </w:p>
    <w:p w14:paraId="54028326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（一）科技创新现状以及亟待解决的关键问题</w:t>
      </w:r>
    </w:p>
    <w:p w14:paraId="479E1566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（二）建设意义和必要性</w:t>
      </w:r>
    </w:p>
    <w:p w14:paraId="7B21466B">
      <w:pPr>
        <w:autoSpaceDE w:val="0"/>
        <w:autoSpaceDN w:val="0"/>
        <w:snapToGrid w:val="0"/>
        <w:spacing w:line="360" w:lineRule="auto"/>
        <w:rPr>
          <w:rFonts w:ascii="Times New Roman" w:hAnsi="Times New Roman" w:eastAsia="黑体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黑体" w:cs="Times New Roman"/>
          <w:snapToGrid w:val="0"/>
          <w:kern w:val="2"/>
          <w:sz w:val="28"/>
          <w:szCs w:val="28"/>
          <w:lang w:bidi="ar"/>
        </w:rPr>
        <w:t>二、总体思路</w:t>
      </w:r>
    </w:p>
    <w:p w14:paraId="14706194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（一）指导思想</w:t>
      </w:r>
    </w:p>
    <w:p w14:paraId="50114431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（二）战略定位</w:t>
      </w:r>
    </w:p>
    <w:p w14:paraId="7B68824F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（三）建设原则</w:t>
      </w:r>
    </w:p>
    <w:p w14:paraId="19BFEBD0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（四）发展目标</w:t>
      </w:r>
    </w:p>
    <w:p w14:paraId="283535E9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（五）建设布局</w:t>
      </w:r>
    </w:p>
    <w:p w14:paraId="3DC3DE9A">
      <w:pPr>
        <w:autoSpaceDE w:val="0"/>
        <w:autoSpaceDN w:val="0"/>
        <w:snapToGrid w:val="0"/>
        <w:spacing w:line="360" w:lineRule="auto"/>
        <w:rPr>
          <w:rFonts w:ascii="Times New Roman" w:hAnsi="Times New Roman" w:eastAsia="黑体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黑体" w:cs="Times New Roman"/>
          <w:snapToGrid w:val="0"/>
          <w:kern w:val="2"/>
          <w:sz w:val="28"/>
          <w:szCs w:val="28"/>
          <w:lang w:bidi="ar"/>
        </w:rPr>
        <w:t>三、建设任务</w:t>
      </w:r>
    </w:p>
    <w:p w14:paraId="1A3FABFA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（一）技术研发</w:t>
      </w:r>
    </w:p>
    <w:p w14:paraId="378E2356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（二）产业应用（成果转化）</w:t>
      </w:r>
    </w:p>
    <w:p w14:paraId="18DDB8DE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（三）机构建设</w:t>
      </w:r>
    </w:p>
    <w:p w14:paraId="2651A083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（四）预期成果</w:t>
      </w:r>
    </w:p>
    <w:p w14:paraId="6BA8FEB5">
      <w:pPr>
        <w:autoSpaceDE w:val="0"/>
        <w:autoSpaceDN w:val="0"/>
        <w:snapToGrid w:val="0"/>
        <w:spacing w:line="360" w:lineRule="auto"/>
        <w:rPr>
          <w:rFonts w:ascii="Times New Roman" w:hAnsi="Times New Roman" w:eastAsia="黑体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黑体" w:cs="Times New Roman"/>
          <w:snapToGrid w:val="0"/>
          <w:kern w:val="2"/>
          <w:sz w:val="28"/>
          <w:szCs w:val="28"/>
          <w:lang w:bidi="ar"/>
        </w:rPr>
        <w:t>四、依托单位技术优势和现有基础条件</w:t>
      </w:r>
    </w:p>
    <w:p w14:paraId="5515A0BB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（一）单位概况</w:t>
      </w:r>
    </w:p>
    <w:p w14:paraId="45DB2941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（二）研究基础</w:t>
      </w:r>
    </w:p>
    <w:p w14:paraId="545C8F43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（三）产业应用条件</w:t>
      </w:r>
    </w:p>
    <w:p w14:paraId="523A02F2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（四）负责人及团队情况</w:t>
      </w:r>
    </w:p>
    <w:p w14:paraId="33FF05CD">
      <w:pPr>
        <w:autoSpaceDE w:val="0"/>
        <w:autoSpaceDN w:val="0"/>
        <w:snapToGrid w:val="0"/>
        <w:spacing w:line="360" w:lineRule="auto"/>
        <w:rPr>
          <w:rFonts w:ascii="Times New Roman" w:hAnsi="Times New Roman" w:eastAsia="黑体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黑体" w:cs="Times New Roman"/>
          <w:snapToGrid w:val="0"/>
          <w:kern w:val="2"/>
          <w:sz w:val="28"/>
          <w:szCs w:val="28"/>
          <w:lang w:bidi="ar"/>
        </w:rPr>
        <w:t>五、运行管理机制与保障措施</w:t>
      </w:r>
    </w:p>
    <w:p w14:paraId="3310A2B6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（一）组建模式</w:t>
      </w:r>
    </w:p>
    <w:p w14:paraId="473914A4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（二）组织架构</w:t>
      </w:r>
    </w:p>
    <w:p w14:paraId="719C8B5E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（三）资金保障</w:t>
      </w:r>
    </w:p>
    <w:p w14:paraId="09582398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（四）成果转化</w:t>
      </w:r>
    </w:p>
    <w:p w14:paraId="647F97E7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（五）人才队伍建设</w:t>
      </w:r>
    </w:p>
    <w:p w14:paraId="3AA7CBB9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（六）开放交流</w:t>
      </w:r>
    </w:p>
    <w:p w14:paraId="5E481926">
      <w:pPr>
        <w:autoSpaceDE w:val="0"/>
        <w:autoSpaceDN w:val="0"/>
        <w:snapToGrid w:val="0"/>
        <w:spacing w:line="360" w:lineRule="auto"/>
        <w:ind w:left="420" w:leftChars="200"/>
        <w:rPr>
          <w:rFonts w:hint="default" w:ascii="Times New Roman" w:hAnsi="Times New Roman" w:eastAsia="仿宋_GB2312" w:cs="Times New Roman"/>
          <w:snapToGrid w:val="0"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snapToGrid w:val="0"/>
          <w:kern w:val="2"/>
          <w:sz w:val="28"/>
          <w:szCs w:val="28"/>
          <w:lang w:val="en-US" w:eastAsia="zh-CN" w:bidi="ar"/>
        </w:rPr>
        <w:t>（七）绩效评价安排</w:t>
      </w:r>
    </w:p>
    <w:p w14:paraId="244FAAFF">
      <w:pPr>
        <w:autoSpaceDE w:val="0"/>
        <w:autoSpaceDN w:val="0"/>
        <w:snapToGrid w:val="0"/>
        <w:spacing w:line="360" w:lineRule="auto"/>
        <w:ind w:left="420" w:leftChars="200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（</w:t>
      </w:r>
      <w:r>
        <w:rPr>
          <w:rFonts w:hint="eastAsia" w:ascii="Times New Roman" w:hAnsi="Times New Roman" w:eastAsia="仿宋_GB2312" w:cs="Times New Roman"/>
          <w:snapToGrid w:val="0"/>
          <w:kern w:val="2"/>
          <w:sz w:val="28"/>
          <w:szCs w:val="28"/>
          <w:lang w:val="en-US" w:eastAsia="zh-CN" w:bidi="ar"/>
        </w:rPr>
        <w:t>八</w:t>
      </w: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>）其他</w:t>
      </w:r>
    </w:p>
    <w:p w14:paraId="258C3BAC">
      <w:pPr>
        <w:autoSpaceDE w:val="0"/>
        <w:autoSpaceDN w:val="0"/>
        <w:snapToGrid w:val="0"/>
        <w:spacing w:line="360" w:lineRule="auto"/>
        <w:rPr>
          <w:rFonts w:ascii="Times New Roman" w:hAnsi="Times New Roman" w:eastAsia="黑体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黑体" w:cs="Times New Roman"/>
          <w:snapToGrid w:val="0"/>
          <w:kern w:val="2"/>
          <w:sz w:val="28"/>
          <w:szCs w:val="28"/>
          <w:lang w:bidi="ar"/>
        </w:rPr>
        <w:t>六、经费预算</w:t>
      </w:r>
    </w:p>
    <w:p w14:paraId="574C718B">
      <w:pPr>
        <w:autoSpaceDE w:val="0"/>
        <w:autoSpaceDN w:val="0"/>
        <w:snapToGrid w:val="0"/>
        <w:spacing w:line="360" w:lineRule="auto"/>
        <w:rPr>
          <w:rFonts w:ascii="Times New Roman" w:hAnsi="Times New Roman" w:eastAsia="黑体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黑体" w:cs="Times New Roman"/>
          <w:snapToGrid w:val="0"/>
          <w:kern w:val="2"/>
          <w:sz w:val="28"/>
          <w:szCs w:val="28"/>
          <w:lang w:bidi="ar"/>
        </w:rPr>
        <w:t xml:space="preserve">    ……</w:t>
      </w:r>
    </w:p>
    <w:p w14:paraId="49BC764E">
      <w:pPr>
        <w:numPr>
          <w:ilvl w:val="0"/>
          <w:numId w:val="0"/>
        </w:numPr>
        <w:autoSpaceDE w:val="0"/>
        <w:autoSpaceDN w:val="0"/>
        <w:snapToGrid w:val="0"/>
        <w:spacing w:line="360" w:lineRule="auto"/>
        <w:ind w:leftChars="0"/>
        <w:rPr>
          <w:rFonts w:ascii="Times New Roman" w:hAnsi="Times New Roman" w:eastAsia="黑体" w:cs="Times New Roman"/>
          <w:snapToGrid w:val="0"/>
          <w:kern w:val="2"/>
          <w:sz w:val="28"/>
          <w:szCs w:val="28"/>
        </w:rPr>
      </w:pPr>
      <w:r>
        <w:rPr>
          <w:rFonts w:hint="eastAsia" w:ascii="Times New Roman" w:hAnsi="Times New Roman" w:eastAsia="黑体" w:cs="Times New Roman"/>
          <w:snapToGrid w:val="0"/>
          <w:kern w:val="2"/>
          <w:sz w:val="28"/>
          <w:szCs w:val="28"/>
          <w:lang w:val="en-US" w:eastAsia="zh-CN" w:bidi="ar"/>
        </w:rPr>
        <w:t>七、</w:t>
      </w:r>
      <w:r>
        <w:rPr>
          <w:rFonts w:ascii="Times New Roman" w:hAnsi="Times New Roman" w:eastAsia="黑体" w:cs="Times New Roman"/>
          <w:snapToGrid w:val="0"/>
          <w:kern w:val="2"/>
          <w:sz w:val="28"/>
          <w:szCs w:val="28"/>
          <w:lang w:bidi="ar"/>
        </w:rPr>
        <w:t>进度安排</w:t>
      </w:r>
    </w:p>
    <w:p w14:paraId="4E5E129A">
      <w:pPr>
        <w:autoSpaceDE w:val="0"/>
        <w:autoSpaceDN w:val="0"/>
        <w:snapToGrid w:val="0"/>
        <w:spacing w:line="360" w:lineRule="auto"/>
        <w:rPr>
          <w:rFonts w:ascii="Times New Roman" w:hAnsi="Times New Roman" w:eastAsia="黑体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黑体" w:cs="Times New Roman"/>
          <w:snapToGrid w:val="0"/>
          <w:kern w:val="2"/>
          <w:sz w:val="28"/>
          <w:szCs w:val="28"/>
          <w:lang w:bidi="ar"/>
        </w:rPr>
        <w:t xml:space="preserve">    ……</w:t>
      </w:r>
    </w:p>
    <w:p w14:paraId="45C04543">
      <w:pPr>
        <w:autoSpaceDE w:val="0"/>
        <w:autoSpaceDN w:val="0"/>
        <w:snapToGrid w:val="0"/>
        <w:spacing w:line="360" w:lineRule="auto"/>
        <w:rPr>
          <w:rFonts w:ascii="Times New Roman" w:hAnsi="Times New Roman" w:eastAsia="黑体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黑体" w:cs="Times New Roman"/>
          <w:snapToGrid w:val="0"/>
          <w:kern w:val="2"/>
          <w:sz w:val="28"/>
          <w:szCs w:val="28"/>
          <w:lang w:bidi="ar"/>
        </w:rPr>
        <w:t>八、依托单位意见</w:t>
      </w:r>
    </w:p>
    <w:p w14:paraId="3C2D4179">
      <w:pPr>
        <w:autoSpaceDE w:val="0"/>
        <w:autoSpaceDN w:val="0"/>
        <w:snapToGrid w:val="0"/>
        <w:spacing w:line="360" w:lineRule="auto"/>
        <w:rPr>
          <w:rFonts w:ascii="Times New Roman" w:hAnsi="Times New Roman" w:eastAsia="仿宋_GB2312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仿宋_GB2312" w:cs="Times New Roman"/>
          <w:snapToGrid w:val="0"/>
          <w:kern w:val="2"/>
          <w:sz w:val="28"/>
          <w:szCs w:val="28"/>
          <w:lang w:bidi="ar"/>
        </w:rPr>
        <w:t xml:space="preserve">    依托单位对建设经费、配套条件及其它保障等进行描述和承诺。</w:t>
      </w:r>
    </w:p>
    <w:p w14:paraId="75F99ED9">
      <w:pPr>
        <w:autoSpaceDE w:val="0"/>
        <w:autoSpaceDN w:val="0"/>
        <w:snapToGrid w:val="0"/>
        <w:spacing w:line="360" w:lineRule="auto"/>
        <w:rPr>
          <w:rFonts w:ascii="Times New Roman" w:hAnsi="Times New Roman" w:eastAsia="黑体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黑体" w:cs="Times New Roman"/>
          <w:snapToGrid w:val="0"/>
          <w:kern w:val="2"/>
          <w:sz w:val="28"/>
          <w:szCs w:val="28"/>
          <w:lang w:bidi="ar"/>
        </w:rPr>
        <w:t>九、推荐单位意见</w:t>
      </w:r>
    </w:p>
    <w:p w14:paraId="3556A18B">
      <w:pPr>
        <w:autoSpaceDE w:val="0"/>
        <w:autoSpaceDN w:val="0"/>
        <w:snapToGrid w:val="0"/>
        <w:spacing w:line="360" w:lineRule="auto"/>
        <w:rPr>
          <w:rFonts w:ascii="Times New Roman" w:hAnsi="Times New Roman" w:eastAsia="黑体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黑体" w:cs="Times New Roman"/>
          <w:snapToGrid w:val="0"/>
          <w:kern w:val="2"/>
          <w:sz w:val="28"/>
          <w:szCs w:val="28"/>
          <w:lang w:bidi="ar"/>
        </w:rPr>
        <w:t xml:space="preserve">    ……</w:t>
      </w:r>
    </w:p>
    <w:p w14:paraId="6104CFD1">
      <w:pPr>
        <w:autoSpaceDE w:val="0"/>
        <w:autoSpaceDN w:val="0"/>
        <w:snapToGrid w:val="0"/>
        <w:spacing w:line="360" w:lineRule="auto"/>
        <w:rPr>
          <w:rFonts w:ascii="Times New Roman" w:hAnsi="Times New Roman" w:eastAsia="黑体" w:cs="Times New Roman"/>
          <w:snapToGrid w:val="0"/>
          <w:kern w:val="2"/>
          <w:sz w:val="28"/>
          <w:szCs w:val="28"/>
        </w:rPr>
      </w:pPr>
      <w:r>
        <w:rPr>
          <w:rFonts w:ascii="Times New Roman" w:hAnsi="Times New Roman" w:eastAsia="黑体" w:cs="Times New Roman"/>
          <w:snapToGrid w:val="0"/>
          <w:kern w:val="2"/>
          <w:sz w:val="28"/>
          <w:szCs w:val="28"/>
          <w:lang w:bidi="ar"/>
        </w:rPr>
        <w:t>十、有关场所、设施、设备、经费、人员、科研成果、合作协议等证明材料</w:t>
      </w:r>
    </w:p>
    <w:p w14:paraId="4FEBFD84">
      <w:pPr>
        <w:autoSpaceDE w:val="0"/>
        <w:autoSpaceDN w:val="0"/>
        <w:snapToGrid w:val="0"/>
        <w:spacing w:line="590" w:lineRule="atLeast"/>
        <w:jc w:val="left"/>
        <w:rPr>
          <w:rFonts w:ascii="Times New Roman" w:hAnsi="Times New Roman" w:eastAsia="宋体" w:cs="Times New Roman"/>
          <w:b/>
          <w:bCs/>
          <w:snapToGrid w:val="0"/>
          <w:kern w:val="2"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snapToGrid w:val="0"/>
          <w:kern w:val="2"/>
          <w:sz w:val="28"/>
          <w:szCs w:val="28"/>
          <w:lang w:bidi="ar"/>
        </w:rPr>
        <w:t xml:space="preserve">    ……</w:t>
      </w:r>
    </w:p>
    <w:p w14:paraId="71BD985E">
      <w:pPr>
        <w:overflowPunct w:val="0"/>
        <w:autoSpaceDE w:val="0"/>
        <w:autoSpaceDN w:val="0"/>
        <w:adjustRightInd w:val="0"/>
        <w:snapToGrid w:val="0"/>
        <w:spacing w:line="440" w:lineRule="exact"/>
        <w:rPr>
          <w:rFonts w:ascii="Times New Roman" w:hAnsi="Times New Roman" w:eastAsia="黑体" w:cs="Times New Roman"/>
          <w:b/>
          <w:bCs/>
          <w:snapToGrid w:val="0"/>
          <w:kern w:val="2"/>
          <w:sz w:val="30"/>
          <w:szCs w:val="30"/>
        </w:rPr>
      </w:pPr>
      <w:r>
        <w:rPr>
          <w:rFonts w:ascii="Times New Roman" w:hAnsi="Times New Roman" w:eastAsia="黑体" w:cs="Times New Roman"/>
          <w:b/>
          <w:bCs/>
          <w:snapToGrid w:val="0"/>
          <w:kern w:val="2"/>
          <w:sz w:val="30"/>
          <w:szCs w:val="30"/>
          <w:lang w:bidi="ar"/>
        </w:rPr>
        <w:t xml:space="preserve"> </w:t>
      </w:r>
    </w:p>
    <w:p w14:paraId="7B3B0020">
      <w:pPr>
        <w:autoSpaceDE w:val="0"/>
        <w:autoSpaceDN w:val="0"/>
        <w:snapToGrid w:val="0"/>
        <w:spacing w:line="590" w:lineRule="atLeast"/>
        <w:rPr>
          <w:rFonts w:ascii="Times New Roman" w:hAnsi="Times New Roman" w:eastAsia="宋体" w:cs="Times New Roman"/>
          <w:snapToGrid w:val="0"/>
          <w:kern w:val="2"/>
          <w:sz w:val="21"/>
          <w:szCs w:val="21"/>
        </w:rPr>
      </w:pPr>
    </w:p>
    <w:p w14:paraId="0FFDA75C">
      <w:pPr>
        <w:widowControl w:val="0"/>
        <w:autoSpaceDE w:val="0"/>
        <w:autoSpaceDN w:val="0"/>
        <w:adjustRightInd w:val="0"/>
        <w:snapToGrid w:val="0"/>
        <w:spacing w:line="560" w:lineRule="atLeast"/>
        <w:ind w:firstLine="0"/>
        <w:jc w:val="left"/>
        <w:rPr>
          <w:rFonts w:ascii="Times New Roman" w:hAnsi="Times New Roman" w:eastAsia="方正黑体_GBK" w:cs="Times New Roman"/>
          <w:snapToGrid w:val="0"/>
          <w:kern w:val="0"/>
          <w:sz w:val="32"/>
          <w:szCs w:val="20"/>
          <w:lang w:val="en-US" w:eastAsia="zh-CN" w:bidi="ar-SA"/>
        </w:rPr>
      </w:pPr>
    </w:p>
    <w:p w14:paraId="4290C692">
      <w:pPr>
        <w:widowControl w:val="0"/>
        <w:autoSpaceDE w:val="0"/>
        <w:autoSpaceDN w:val="0"/>
        <w:adjustRightInd w:val="0"/>
        <w:snapToGrid w:val="0"/>
        <w:spacing w:line="560" w:lineRule="atLeast"/>
        <w:ind w:firstLine="0"/>
        <w:jc w:val="left"/>
        <w:rPr>
          <w:rFonts w:ascii="Times New Roman" w:hAnsi="Times New Roman" w:eastAsia="方正黑体_GBK" w:cs="Times New Roman"/>
          <w:snapToGrid w:val="0"/>
          <w:kern w:val="0"/>
          <w:sz w:val="32"/>
          <w:szCs w:val="20"/>
          <w:lang w:val="en-US" w:eastAsia="zh-CN" w:bidi="ar-SA"/>
        </w:rPr>
      </w:pPr>
    </w:p>
    <w:p w14:paraId="71B36B59">
      <w:pPr>
        <w:autoSpaceDE w:val="0"/>
        <w:autoSpaceDN w:val="0"/>
        <w:snapToGrid w:val="0"/>
        <w:spacing w:line="590" w:lineRule="atLeas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377646-87CC-4DBD-A0DE-5E526301B79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0D94EBEF-A4F3-4C08-9A96-4E5A0537A4A9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6C3F349D-78C2-481A-B1FA-1FFEB897E1B9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CC4543B-B00E-4966-A53D-63DD59A5760E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A7252A74-6911-495B-82A0-F0598742C310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18D56557-B146-48CF-B6F9-22EF3DE0D00D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7" w:fontKey="{77C5B430-24D3-42D5-81DB-6959166F1CF7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64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64286"/>
    <w:rsid w:val="00A44531"/>
    <w:rsid w:val="01F86CD9"/>
    <w:rsid w:val="075D63CF"/>
    <w:rsid w:val="0C98551E"/>
    <w:rsid w:val="11576D6C"/>
    <w:rsid w:val="169357DB"/>
    <w:rsid w:val="1BC22D4C"/>
    <w:rsid w:val="1C9C3F87"/>
    <w:rsid w:val="1CEE67F4"/>
    <w:rsid w:val="225329DD"/>
    <w:rsid w:val="23F42EE2"/>
    <w:rsid w:val="28137C38"/>
    <w:rsid w:val="2A922410"/>
    <w:rsid w:val="2E4722CA"/>
    <w:rsid w:val="3B1479D8"/>
    <w:rsid w:val="3F2B5241"/>
    <w:rsid w:val="3F9F33C6"/>
    <w:rsid w:val="43ED0DC6"/>
    <w:rsid w:val="4516031F"/>
    <w:rsid w:val="46084085"/>
    <w:rsid w:val="52DB10B0"/>
    <w:rsid w:val="57F07B97"/>
    <w:rsid w:val="61B606DC"/>
    <w:rsid w:val="65DD433B"/>
    <w:rsid w:val="67EC3922"/>
    <w:rsid w:val="69DB7810"/>
    <w:rsid w:val="6A2A7B3C"/>
    <w:rsid w:val="6C3D319E"/>
    <w:rsid w:val="6DCD5096"/>
    <w:rsid w:val="6ED53BDC"/>
    <w:rsid w:val="6FF471DC"/>
    <w:rsid w:val="72943D54"/>
    <w:rsid w:val="77764286"/>
    <w:rsid w:val="79725A1A"/>
    <w:rsid w:val="7BC77B74"/>
    <w:rsid w:val="7EB9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unhideWhenUsed/>
    <w:qFormat/>
    <w:uiPriority w:val="99"/>
    <w:pPr>
      <w:widowControl w:val="0"/>
      <w:autoSpaceDE w:val="0"/>
      <w:autoSpaceDN w:val="0"/>
      <w:snapToGrid w:val="0"/>
      <w:spacing w:after="120" w:line="590" w:lineRule="atLeast"/>
      <w:ind w:left="420" w:leftChars="200" w:firstLine="420" w:firstLineChars="200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密级急件"/>
    <w:qFormat/>
    <w:uiPriority w:val="0"/>
    <w:pPr>
      <w:widowControl w:val="0"/>
      <w:autoSpaceDE w:val="0"/>
      <w:autoSpaceDN w:val="0"/>
      <w:adjustRightInd w:val="0"/>
      <w:snapToGrid w:val="0"/>
      <w:spacing w:line="560" w:lineRule="atLeast"/>
      <w:ind w:firstLine="0"/>
      <w:jc w:val="left"/>
    </w:pPr>
    <w:rPr>
      <w:rFonts w:ascii="Times New Roman" w:hAnsi="Times New Roman" w:eastAsia="方正黑体_GBK" w:cs="Times New Roman"/>
      <w:snapToGrid w:val="0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7e1cc8e-787b-4871-b2b9-a98a2bd5c6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4705</Words>
  <Characters>4774</Characters>
  <Lines>0</Lines>
  <Paragraphs>0</Paragraphs>
  <TotalTime>4</TotalTime>
  <ScaleCrop>false</ScaleCrop>
  <LinksUpToDate>false</LinksUpToDate>
  <CharactersWithSpaces>4977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2026-05-26T00:45:00Z</dcterms:created>
  <dc:creator>写歌里</dc:creator>
  <cp:lastModifiedBy>Kathy 敏</cp:lastModifiedBy>
  <cp:lastPrinted>2026-08-27T06:11:00Z</cp:lastPrinted>
  <dcterms:modified xsi:type="dcterms:W3CDTF">2026-08-27T08:52:09Z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1086D07FC2464237AD22D2AF0570ACAC_13</vt:lpwstr>
  </property>
  <property fmtid="{D5CDD505-2E9C-101B-9397-08002B2CF9AE}" pid="4" name="KSOTemplateDocerSaveRecord">
    <vt:lpwstr>eyJoZGlkIjoiMjk2ZGZmMzI3ZDEyZTNmYTRlYzFlYmMwODMzNWEyNjciLCJ1c2VySWQiOiI3MTQ3Nzc1MjIifQ==</vt:lpwstr>
  </property>
</Properties>
</file>