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783D4">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5A906C3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2026年湖北省住房城乡建设科技计划</w:t>
      </w:r>
    </w:p>
    <w:p w14:paraId="30C26BA5">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ascii="宋体" w:hAnsi="宋体" w:eastAsia="宋体" w:cs="宋体"/>
          <w:sz w:val="44"/>
          <w:szCs w:val="44"/>
        </w:rPr>
      </w:pPr>
      <w:r>
        <w:rPr>
          <w:rFonts w:hint="eastAsia" w:ascii="方正小标宋简体" w:hAnsi="方正小标宋简体" w:eastAsia="方正小标宋简体" w:cs="方正小标宋简体"/>
          <w:sz w:val="44"/>
          <w:szCs w:val="44"/>
        </w:rPr>
        <w:t>项目公示信息</w:t>
      </w:r>
    </w:p>
    <w:tbl>
      <w:tblPr>
        <w:tblStyle w:val="2"/>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5"/>
        <w:gridCol w:w="1298"/>
        <w:gridCol w:w="3342"/>
        <w:gridCol w:w="3576"/>
        <w:gridCol w:w="1182"/>
      </w:tblGrid>
      <w:tr w14:paraId="367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4F08">
            <w:pPr>
              <w:jc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黑体" w:hAnsi="黑体" w:eastAsia="黑体" w:cs="黑体"/>
                <w:b w:val="0"/>
                <w:bCs w:val="0"/>
                <w:sz w:val="24"/>
                <w:szCs w:val="24"/>
                <w:vertAlign w:val="baseline"/>
                <w:lang w:val="en-US" w:eastAsia="zh-CN"/>
              </w:rPr>
              <w:t>序号</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5BB2">
            <w:pPr>
              <w:jc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黑体" w:hAnsi="黑体" w:eastAsia="黑体" w:cs="黑体"/>
                <w:b w:val="0"/>
                <w:bCs w:val="0"/>
                <w:sz w:val="24"/>
                <w:szCs w:val="24"/>
                <w:vertAlign w:val="baseline"/>
                <w:lang w:val="en-US" w:eastAsia="zh-CN"/>
              </w:rPr>
              <w:t>项目编号</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EFD8">
            <w:pPr>
              <w:jc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黑体" w:hAnsi="黑体" w:eastAsia="黑体" w:cs="黑体"/>
                <w:b w:val="0"/>
                <w:bCs w:val="0"/>
                <w:sz w:val="24"/>
                <w:szCs w:val="24"/>
                <w:vertAlign w:val="baseline"/>
                <w:lang w:val="en-US" w:eastAsia="zh-CN"/>
              </w:rPr>
              <w:t>项目名称</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4318">
            <w:pPr>
              <w:jc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黑体" w:hAnsi="黑体" w:eastAsia="黑体" w:cs="黑体"/>
                <w:b w:val="0"/>
                <w:bCs w:val="0"/>
                <w:sz w:val="24"/>
                <w:szCs w:val="24"/>
                <w:vertAlign w:val="baseline"/>
                <w:lang w:val="en-US" w:eastAsia="zh-CN"/>
              </w:rPr>
              <w:t>申报单位</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AA2B">
            <w:pPr>
              <w:jc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黑体" w:hAnsi="黑体" w:eastAsia="黑体" w:cs="黑体"/>
                <w:b w:val="0"/>
                <w:bCs w:val="0"/>
                <w:sz w:val="24"/>
                <w:szCs w:val="24"/>
                <w:vertAlign w:val="baseline"/>
                <w:lang w:val="en-US" w:eastAsia="zh-CN"/>
              </w:rPr>
              <w:t>立项情况</w:t>
            </w:r>
          </w:p>
        </w:tc>
      </w:tr>
      <w:tr w14:paraId="2ED3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80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AF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55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双碳背景下大型公共建筑智慧综合能源管理平台关键技术研究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BB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湖北中建三局建筑工程技术有限责任公司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zh-CN" w:eastAsia="zh-CN" w:bidi="ar"/>
              </w:rPr>
              <w:t>湖北中建三局建筑工程技术有限责任公司、华中科技大学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C3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8FE0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316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6FE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11E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基于激光雷达和点云数据的土方工程测量研究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A2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湖北云天建设科技股份有限公司、中建二局第一建筑工程有限公司、湖北工建智能装备有限公司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7A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E11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31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1D5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1B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建管云平台“模-数-图-文-表”智能应用模块开发</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6F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湖北云天建设科技股份有限公司、湖北省路桥集团天夏建设有限公司、湖北省工业建筑集团安装工程有限公司、湖北工建基础设施建设有限公司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438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731C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A8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74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985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无机复合防水一体化免拆模板</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771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湖北华隆工程管理有限公司</w:t>
            </w:r>
            <w:r>
              <w:rPr>
                <w:rFonts w:hint="eastAsia" w:ascii="仿宋_GB2312" w:hAnsi="宋体" w:eastAsia="仿宋_GB2312" w:cs="仿宋_GB2312"/>
                <w:i w:val="0"/>
                <w:iCs w:val="0"/>
                <w:color w:val="000000"/>
                <w:kern w:val="0"/>
                <w:sz w:val="22"/>
                <w:szCs w:val="22"/>
                <w:u w:val="none"/>
                <w:lang w:val="en-US" w:eastAsia="zh-CN" w:bidi="ar"/>
              </w:rPr>
              <w:t>、湖北宸元新材料科技有限公司、宣恩今典同城置业有限公司、恩施自治州翔宇建设工程有限公司、湖北亚捷工程建设有限公司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B3B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0A7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8C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99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1B6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磷石膏资源化利用关键技术开发与应用研究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25B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湖北城市建设职业技术学院</w:t>
            </w:r>
            <w:r>
              <w:rPr>
                <w:rFonts w:hint="eastAsia" w:ascii="仿宋_GB2312" w:hAnsi="宋体" w:eastAsia="仿宋_GB2312" w:cs="仿宋_GB2312"/>
                <w:i w:val="0"/>
                <w:iCs w:val="0"/>
                <w:color w:val="000000"/>
                <w:kern w:val="0"/>
                <w:sz w:val="22"/>
                <w:szCs w:val="22"/>
                <w:u w:val="none"/>
                <w:lang w:val="en-US" w:eastAsia="zh-CN" w:bidi="ar"/>
              </w:rPr>
              <w:t xml:space="preserve">、湖北聚海环境科技有限公司 </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C53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5AF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06C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D5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46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历史建筑复杂空间一体化实景三维重建关键技术研究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B1E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湖北城市建设职业技术学院</w:t>
            </w:r>
            <w:r>
              <w:rPr>
                <w:rFonts w:hint="eastAsia" w:ascii="仿宋_GB2312" w:hAnsi="宋体" w:eastAsia="仿宋_GB2312" w:cs="仿宋_GB2312"/>
                <w:i w:val="0"/>
                <w:iCs w:val="0"/>
                <w:color w:val="000000"/>
                <w:kern w:val="0"/>
                <w:sz w:val="22"/>
                <w:szCs w:val="22"/>
                <w:u w:val="none"/>
                <w:lang w:val="en-US" w:eastAsia="zh-CN" w:bidi="ar"/>
              </w:rPr>
              <w:t>、武汉市测绘研究院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10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6A0D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E0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908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9D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面向城市体检的建筑外观病害智能检测与GIS集成研究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C7A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湖北城市建设职业技术学院</w:t>
            </w:r>
            <w:r>
              <w:rPr>
                <w:rFonts w:hint="eastAsia" w:ascii="仿宋_GB2312" w:hAnsi="宋体" w:eastAsia="仿宋_GB2312" w:cs="仿宋_GB2312"/>
                <w:i w:val="0"/>
                <w:iCs w:val="0"/>
                <w:color w:val="000000"/>
                <w:kern w:val="0"/>
                <w:sz w:val="22"/>
                <w:szCs w:val="22"/>
                <w:u w:val="none"/>
                <w:lang w:val="en-US" w:eastAsia="zh-CN" w:bidi="ar"/>
              </w:rPr>
              <w:t>、武汉微揽智能科技有限公司、成都睿铂科技有限责任公司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959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117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0BD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02F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94A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基于多模态感知的老旧社区燃气监测与生命线CIM 底座数据</w:t>
            </w:r>
          </w:p>
          <w:p w14:paraId="29B3D9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融合系统</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047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湖北城市建设职业技术学院</w:t>
            </w:r>
            <w:r>
              <w:rPr>
                <w:rFonts w:hint="eastAsia" w:ascii="仿宋_GB2312" w:hAnsi="宋体" w:eastAsia="仿宋_GB2312" w:cs="仿宋_GB2312"/>
                <w:i w:val="0"/>
                <w:iCs w:val="0"/>
                <w:color w:val="000000"/>
                <w:kern w:val="0"/>
                <w:sz w:val="22"/>
                <w:szCs w:val="22"/>
                <w:u w:val="none"/>
                <w:lang w:val="en-US" w:eastAsia="zh-CN" w:bidi="ar"/>
              </w:rPr>
              <w:t>、湖北省城市生命线建设发展有限公司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C6F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FD8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9F2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3F0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JK2026009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3A6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面向复杂用气场景的多模态感知与入户低压管网数字孪生智慧</w:t>
            </w:r>
          </w:p>
          <w:p w14:paraId="50996B9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运维平台</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D85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湖北城市建设职业技术学院、武汉燃气集团有限公司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55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10B2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1BF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29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2B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基于无人机低空影像的城市水环境健康诊断与风险预测研究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932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湖北城市建设职业技术学院、小鹤创新科技（武汉）有限公司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80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5B71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627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A96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8F5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基于多模态融合感知的城镇燃气泄漏预警与应急处置应用示范</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9A8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湖北省城乡建设发展中心、湖北城市建设职业技术学院、湖北省城市生命线建设发展有限公司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0D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CB0C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17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E7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78B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第三方施工监测设备及物联网燃气泄漏感知设备研发</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E69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湖北省城市生命线科技有限公司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9C7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9606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D6C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693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A38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面向古旧建筑风貌存续的构件数字化重构与3D打印补强修复</w:t>
            </w:r>
          </w:p>
          <w:p w14:paraId="218AF8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FF5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湖北工建基础设施建设有限公司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C0D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4CD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CE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CBF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DE5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工业固废改良新疆泥岩路基填料关键技术与应用体系研究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64E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湖北工建基础设施建设有限公司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CA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6003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080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90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210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高空大悬挑结构侧滑移动式钢结构安装平台研发与应用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7C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湖北工建基础设施建设有限公司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0A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5CB1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C62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E21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70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墙面抹灰智能施工机器人及质量检测系统</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538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湖北工建智能装备有限公司、湖北大学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C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E1B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A5F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19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08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钢结构微裂纹智能感知</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主动修复一体化装置研发与应用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98B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湖北工建洪图建设有限公司</w:t>
            </w:r>
            <w:r>
              <w:rPr>
                <w:rFonts w:hint="eastAsia" w:ascii="仿宋_GB2312" w:hAnsi="宋体" w:eastAsia="仿宋_GB2312" w:cs="仿宋_GB2312"/>
                <w:i w:val="0"/>
                <w:iCs w:val="0"/>
                <w:color w:val="000000"/>
                <w:kern w:val="0"/>
                <w:sz w:val="22"/>
                <w:szCs w:val="22"/>
                <w:u w:val="none"/>
                <w:lang w:val="en-US" w:eastAsia="zh-CN" w:bidi="ar"/>
              </w:rPr>
              <w:t>、华中科技大学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08A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6CD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DB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975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94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梁子湖流域水生态修复关键技术与应用研究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469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湖北市政建设集团有限公司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8B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315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C1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033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JK2026019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748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面向建构筑物点云数据处理技术与融合应用研究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DAD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湖北建科国际工程有限公司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812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D3B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7E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6E7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5D9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既有教学建筑智慧化快速改造关键技术研究与应用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E05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湖北建科时代智能建造有限公司</w:t>
            </w:r>
            <w:r>
              <w:rPr>
                <w:rFonts w:hint="eastAsia" w:ascii="仿宋_GB2312" w:hAnsi="宋体" w:eastAsia="仿宋_GB2312" w:cs="仿宋_GB2312"/>
                <w:i w:val="0"/>
                <w:iCs w:val="0"/>
                <w:color w:val="000000"/>
                <w:kern w:val="0"/>
                <w:sz w:val="22"/>
                <w:szCs w:val="22"/>
                <w:u w:val="none"/>
                <w:lang w:val="en-US" w:eastAsia="zh-CN" w:bidi="ar"/>
              </w:rPr>
              <w:t>、湖北建科国际工程有限公司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8E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04B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7F9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4CE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3FE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地下管网智慧检测关键技术</w:t>
            </w:r>
          </w:p>
          <w:p w14:paraId="2D6FB50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61B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湖北建科数字信息技术有限公司、中设智地(武汉)工程技术有限公司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A1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225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B19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1D2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763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面向城市生命线工程的市政管网多模融合通信与统一运维关键</w:t>
            </w:r>
          </w:p>
          <w:p w14:paraId="38A576C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2DD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湖北建科工程技术有限公司</w:t>
            </w:r>
            <w:r>
              <w:rPr>
                <w:rFonts w:hint="eastAsia" w:ascii="仿宋_GB2312" w:hAnsi="宋体" w:eastAsia="仿宋_GB2312" w:cs="仿宋_GB2312"/>
                <w:i w:val="0"/>
                <w:iCs w:val="0"/>
                <w:color w:val="000000"/>
                <w:kern w:val="0"/>
                <w:sz w:val="22"/>
                <w:szCs w:val="22"/>
                <w:u w:val="none"/>
                <w:lang w:val="en-US" w:eastAsia="zh-CN" w:bidi="ar"/>
              </w:rPr>
              <w:t>、湖北建科国际工程有限公司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F66F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0D6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333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BF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7F4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基于多源数据融合与AI的监理智能决策与主动预警技术研究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B9A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湖北建设监理有限公司</w:t>
            </w:r>
            <w:r>
              <w:rPr>
                <w:rFonts w:hint="eastAsia" w:ascii="仿宋_GB2312" w:hAnsi="宋体" w:eastAsia="仿宋_GB2312" w:cs="仿宋_GB2312"/>
                <w:i w:val="0"/>
                <w:iCs w:val="0"/>
                <w:color w:val="000000"/>
                <w:kern w:val="0"/>
                <w:sz w:val="22"/>
                <w:szCs w:val="22"/>
                <w:u w:val="none"/>
                <w:lang w:val="en-US" w:eastAsia="zh-CN" w:bidi="ar"/>
              </w:rPr>
              <w:t>、湖北云天建设科技股份有限公司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D56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580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43A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4AB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55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矿用防爆垂直门系统关键技术研究及应用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94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湖北电梯厂有限公司</w:t>
            </w:r>
            <w:r>
              <w:rPr>
                <w:rFonts w:hint="eastAsia" w:ascii="仿宋_GB2312" w:hAnsi="宋体" w:eastAsia="仿宋_GB2312" w:cs="仿宋_GB2312"/>
                <w:i w:val="0"/>
                <w:iCs w:val="0"/>
                <w:color w:val="000000"/>
                <w:kern w:val="0"/>
                <w:sz w:val="22"/>
                <w:szCs w:val="22"/>
                <w:u w:val="none"/>
                <w:lang w:val="en-US" w:eastAsia="zh-CN" w:bidi="ar"/>
              </w:rPr>
              <w:t>、浙江智菱科技有限公司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32B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4E2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E92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FF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F6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相变储热</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保温功能一体化复合大砌块的研制及应用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E0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湖北省宏昌建筑装饰工程有限公司</w:t>
            </w:r>
            <w:r>
              <w:rPr>
                <w:rFonts w:hint="eastAsia" w:ascii="仿宋_GB2312" w:hAnsi="宋体" w:eastAsia="仿宋_GB2312" w:cs="仿宋_GB2312"/>
                <w:i w:val="0"/>
                <w:iCs w:val="0"/>
                <w:color w:val="000000"/>
                <w:kern w:val="0"/>
                <w:sz w:val="22"/>
                <w:szCs w:val="22"/>
                <w:u w:val="none"/>
                <w:lang w:val="en-US" w:eastAsia="zh-CN" w:bidi="ar"/>
              </w:rPr>
              <w:t>、武汉科技大学、武汉东湖高新科技园发展有限公司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E97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B99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69A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378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AED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富水砂/黏土地基膨胀抗浮桩</w:t>
            </w:r>
          </w:p>
          <w:p w14:paraId="0A707D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B2F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湖北省工业建筑集团有限公司</w:t>
            </w:r>
            <w:r>
              <w:rPr>
                <w:rFonts w:hint="eastAsia" w:ascii="仿宋_GB2312" w:hAnsi="宋体" w:eastAsia="仿宋_GB2312" w:cs="仿宋_GB2312"/>
                <w:i w:val="0"/>
                <w:iCs w:val="0"/>
                <w:color w:val="000000"/>
                <w:kern w:val="0"/>
                <w:sz w:val="22"/>
                <w:szCs w:val="22"/>
                <w:u w:val="none"/>
                <w:lang w:val="en-US" w:eastAsia="zh-CN" w:bidi="ar"/>
              </w:rPr>
              <w:t>、三峡大学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F5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C23E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0AE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D7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ED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双碳考核背景下湖北省市县城乡建设绿色低碳转型评估指标体系构建与应用研究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55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湖北省工程咨询股份有限公司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38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6DA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1D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9E0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579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高层建筑钢结构防火涂料老化失效机理与火灾预警技术研究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7DA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湖北省建筑工程质量监督检验测试中心有限公司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D32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952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C9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19D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JK2026029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5B4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既有建筑不停业多设备集群动力减隔振技术研究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330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湖北省建筑工程质量监督检验测试中心有限公司</w:t>
            </w:r>
            <w:r>
              <w:rPr>
                <w:rFonts w:hint="eastAsia" w:ascii="仿宋_GB2312" w:hAnsi="宋体" w:eastAsia="仿宋_GB2312" w:cs="仿宋_GB2312"/>
                <w:i w:val="0"/>
                <w:iCs w:val="0"/>
                <w:color w:val="000000"/>
                <w:kern w:val="0"/>
                <w:sz w:val="22"/>
                <w:szCs w:val="22"/>
                <w:u w:val="none"/>
                <w:lang w:val="en-US" w:eastAsia="zh-CN" w:bidi="ar"/>
              </w:rPr>
              <w:t>、湖北省建筑科学研究设计院股份有限公司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B5B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FCF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D9B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C4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BD0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基于多模态大模型的房屋建筑安全鉴定技术研究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20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湖北省建筑科学研究设计院股份有限公司</w:t>
            </w:r>
            <w:r>
              <w:rPr>
                <w:rFonts w:hint="eastAsia" w:ascii="仿宋_GB2312" w:hAnsi="宋体" w:eastAsia="仿宋_GB2312" w:cs="仿宋_GB2312"/>
                <w:i w:val="0"/>
                <w:iCs w:val="0"/>
                <w:color w:val="000000"/>
                <w:kern w:val="0"/>
                <w:sz w:val="22"/>
                <w:szCs w:val="22"/>
                <w:u w:val="none"/>
                <w:lang w:val="en-US" w:eastAsia="zh-CN" w:bidi="ar"/>
              </w:rPr>
              <w:t>、湖北省建筑工程质量监督检验测试中心有限公司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52C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D5E4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C4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CF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780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面向绿色智能建造的预制桩后注浆承载力提升关键技术研究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5D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建筑设计院有限公司、建华建材（湖北）有限公司、中信建筑设计研究总院有限公司、湖北联投汉江投资有限公司、荆州联华投资有限公司、荆州市楚晟产业投资有限公司、武汉东湖高新科技园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A62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26B6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B89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38F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7E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湖北省历史文化名城名镇名村街区地段申报相关政策机制和方法路径研究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A28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湖北省规划设计研究总院有限责任公司</w:t>
            </w:r>
            <w:r>
              <w:rPr>
                <w:rFonts w:hint="eastAsia" w:ascii="仿宋_GB2312" w:hAnsi="宋体" w:eastAsia="仿宋_GB2312" w:cs="仿宋_GB2312"/>
                <w:i w:val="0"/>
                <w:iCs w:val="0"/>
                <w:color w:val="000000"/>
                <w:kern w:val="0"/>
                <w:sz w:val="22"/>
                <w:szCs w:val="22"/>
                <w:u w:val="none"/>
                <w:lang w:val="en-US" w:eastAsia="zh-CN" w:bidi="ar"/>
              </w:rPr>
              <w:t>、华中科技大学、武汉大学、宜昌市城市规划设计研究院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F2E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9AA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259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F7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696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历史文化名城名镇街区多元投融资路径研究和实践指引</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49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湖北省规划设计研究总院有限责任公司</w:t>
            </w:r>
            <w:r>
              <w:rPr>
                <w:rFonts w:hint="eastAsia" w:ascii="仿宋_GB2312" w:hAnsi="宋体" w:eastAsia="仿宋_GB2312" w:cs="仿宋_GB2312"/>
                <w:i w:val="0"/>
                <w:iCs w:val="0"/>
                <w:color w:val="000000"/>
                <w:kern w:val="0"/>
                <w:sz w:val="22"/>
                <w:szCs w:val="22"/>
                <w:u w:val="none"/>
                <w:lang w:val="en-US" w:eastAsia="zh-CN" w:bidi="ar"/>
              </w:rPr>
              <w:t>、湖北省建设投资集团有限公司、湖北城市建设职业技术学院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3B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88D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43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FF2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EB5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适配县域单元的城市更新多元投融资模式路径研究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DF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湖北省规划设计研究总院有限责任公司</w:t>
            </w:r>
            <w:r>
              <w:rPr>
                <w:rFonts w:hint="eastAsia" w:ascii="仿宋_GB2312" w:hAnsi="宋体" w:eastAsia="仿宋_GB2312" w:cs="仿宋_GB2312"/>
                <w:i w:val="0"/>
                <w:iCs w:val="0"/>
                <w:color w:val="000000"/>
                <w:kern w:val="0"/>
                <w:sz w:val="22"/>
                <w:szCs w:val="22"/>
                <w:u w:val="none"/>
                <w:lang w:val="en-US" w:eastAsia="zh-CN" w:bidi="ar"/>
              </w:rPr>
              <w:t>、湖北省建设投资集团有限公司、湖北城市建设职业技术学院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208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8BE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C64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27C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593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建筑施工</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端云协同</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语音化作业操作系统研发与示范应用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0E4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湖北省路桥集团天夏建设有限公司、湖北云天建设科技股份有限公司、湖北省工业建筑集团有限公司、湖北工业大学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36A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25E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BF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7B5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316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铝板曲面屋面施工质量智能检测装备研发和示范应用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DAC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湖北省路桥集团天夏建设有限公司、武汉理工大学、湖北省工业建筑集团有限公司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A45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EF8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A2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D2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2E1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既有公共建筑节能改造方案多</w:t>
            </w:r>
          </w:p>
          <w:p w14:paraId="72A4E08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目标优化研究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8A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w:t>
            </w:r>
            <w:r>
              <w:rPr>
                <w:rFonts w:hint="eastAsia" w:ascii="仿宋_GB2312" w:hAnsi="宋体" w:eastAsia="仿宋_GB2312" w:cs="仿宋_GB2312"/>
                <w:i w:val="0"/>
                <w:iCs w:val="0"/>
                <w:color w:val="000000"/>
                <w:kern w:val="0"/>
                <w:sz w:val="22"/>
                <w:szCs w:val="22"/>
                <w:u w:val="none"/>
                <w:lang w:val="en-US" w:eastAsia="zh-CN" w:bidi="ar"/>
              </w:rPr>
              <w:t>、武汉中合众建筑科学工程有限公司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95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D4F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98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EB5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06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自修复再生混凝土裂缝自愈合关键技术及工程应用研究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C8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EB7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B99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448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DD1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JK2026039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668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极端降雨影响下城市既有建筑物垮塌风险监测技术</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F2A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w:t>
            </w:r>
            <w:r>
              <w:rPr>
                <w:rFonts w:hint="eastAsia" w:ascii="仿宋_GB2312" w:hAnsi="宋体" w:eastAsia="仿宋_GB2312" w:cs="仿宋_GB2312"/>
                <w:i w:val="0"/>
                <w:iCs w:val="0"/>
                <w:color w:val="000000"/>
                <w:kern w:val="0"/>
                <w:sz w:val="22"/>
                <w:szCs w:val="22"/>
                <w:u w:val="none"/>
                <w:lang w:val="en-US" w:eastAsia="zh-CN" w:bidi="ar"/>
              </w:rPr>
              <w:t>、中国电建集团华东勘测设计研究院有限公司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4EB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B6C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845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DE3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0A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城市更新受限空间下既有建筑锚杆静压桩地基加固关键技术研究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489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w:t>
            </w:r>
            <w:r>
              <w:rPr>
                <w:rFonts w:hint="eastAsia" w:ascii="仿宋_GB2312" w:hAnsi="宋体" w:eastAsia="仿宋_GB2312" w:cs="仿宋_GB2312"/>
                <w:i w:val="0"/>
                <w:iCs w:val="0"/>
                <w:color w:val="000000"/>
                <w:kern w:val="0"/>
                <w:sz w:val="22"/>
                <w:szCs w:val="22"/>
                <w:u w:val="none"/>
                <w:lang w:val="en-US" w:eastAsia="zh-CN" w:bidi="ar"/>
              </w:rPr>
              <w:t>、中国电建集团华东勘测设计研究院有限公司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8C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5C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527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83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585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“四好社区”建设背景下全龄友好社区智能改造技术与服务</w:t>
            </w:r>
          </w:p>
          <w:p w14:paraId="0DA7FF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提升研究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A4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39F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120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A69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98A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313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暴雨灾害链风险视角下城市安全韧性评估与增强技术研究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980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湖北第二师范学院、中国地质大学（武汉）、武汉盛世新瑞科技有限公司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56D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2837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9CC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1AB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0FA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社会资本参与的城市更新项目财务平衡路径与支持政策研究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B1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湖北联投咨询管理有限公司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799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2A8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4D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EF8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1CD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面向低碳建筑的先进节能材料关键技术开发与应用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77C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湖北工建智能装备有限公司、武汉科技大学、武汉东湖高新科技园发展有限公司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FCE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7317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CCB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CB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B92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老旧小区外部增设电梯对原结构抗震性能影响定量评价与抗侧力补偿技术研究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4F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湖北工建清江建设发展有限公司、三峡大学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A8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C0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73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280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2D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城市体检数据向设计任务书智能转化关键技术研究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01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湖北长江可是文旅产业有限责任公司</w:t>
            </w:r>
            <w:r>
              <w:rPr>
                <w:rFonts w:hint="eastAsia" w:ascii="仿宋_GB2312" w:hAnsi="宋体" w:eastAsia="仿宋_GB2312" w:cs="仿宋_GB2312"/>
                <w:i w:val="0"/>
                <w:iCs w:val="0"/>
                <w:color w:val="000000"/>
                <w:kern w:val="0"/>
                <w:sz w:val="22"/>
                <w:szCs w:val="22"/>
                <w:u w:val="none"/>
                <w:lang w:val="en-US" w:eastAsia="zh-CN" w:bidi="ar"/>
              </w:rPr>
              <w:t>、湖北城市建设职业技术学院、仁爱（重庆）新媒体发展有限公司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9D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46B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45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D1F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75A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基于数据驱动的物流分拣中心设备智能运维与故障预警技术研究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C3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武汉交通职业学院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785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5CF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10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8F3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C8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落石灾害条件下压力型锚索动力响应的理论研究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2F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武汉交通职业学院</w:t>
            </w:r>
            <w:r>
              <w:rPr>
                <w:rFonts w:hint="eastAsia" w:ascii="仿宋_GB2312" w:hAnsi="宋体" w:eastAsia="仿宋_GB2312" w:cs="仿宋_GB2312"/>
                <w:i w:val="0"/>
                <w:iCs w:val="0"/>
                <w:color w:val="000000"/>
                <w:kern w:val="0"/>
                <w:sz w:val="22"/>
                <w:szCs w:val="22"/>
                <w:u w:val="none"/>
                <w:lang w:val="en-US" w:eastAsia="zh-CN" w:bidi="ar"/>
              </w:rPr>
              <w:t>、中交第二航务工程局有限公司、中国建筑第二工程局有限公司、长江设计集团有限公司、中铁第四勘察设计院集团有限公司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75C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C9F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B71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49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19B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JK2026049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350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盾构隧道新型加固技术研究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E3A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武汉地铁集团有限公司</w:t>
            </w:r>
            <w:r>
              <w:rPr>
                <w:rFonts w:hint="eastAsia" w:ascii="仿宋_GB2312" w:hAnsi="宋体" w:eastAsia="仿宋_GB2312" w:cs="仿宋_GB2312"/>
                <w:i w:val="0"/>
                <w:iCs w:val="0"/>
                <w:color w:val="000000"/>
                <w:kern w:val="0"/>
                <w:sz w:val="22"/>
                <w:szCs w:val="22"/>
                <w:u w:val="none"/>
                <w:lang w:val="en-US" w:eastAsia="zh-CN" w:bidi="ar"/>
              </w:rPr>
              <w:t>、湖北省绿创建筑有限公司、中铁十一局集团城市轨道工程有限公司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41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6C11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4FA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F8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62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基于不同环境耦合的纤维再生混凝土性能研究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D26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武汉城市职业学院</w:t>
            </w:r>
            <w:r>
              <w:rPr>
                <w:rFonts w:hint="eastAsia" w:ascii="仿宋_GB2312" w:hAnsi="宋体" w:eastAsia="仿宋_GB2312" w:cs="仿宋_GB2312"/>
                <w:i w:val="0"/>
                <w:iCs w:val="0"/>
                <w:color w:val="000000"/>
                <w:kern w:val="0"/>
                <w:sz w:val="22"/>
                <w:szCs w:val="22"/>
                <w:u w:val="none"/>
                <w:lang w:val="en-US" w:eastAsia="zh-CN" w:bidi="ar"/>
              </w:rPr>
              <w:t>、随州汇鑫建设工程有限公司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A3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282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C84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F5B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DB7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基于点云-BIM融合的既有住宅绿色低碳改造适宜性方案研究</w:t>
            </w:r>
          </w:p>
          <w:p w14:paraId="54D64EB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——以武汉市典型户型为例</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3D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武汉城市职业学院</w:t>
            </w:r>
            <w:r>
              <w:rPr>
                <w:rFonts w:hint="eastAsia" w:ascii="仿宋_GB2312" w:hAnsi="宋体" w:eastAsia="仿宋_GB2312" w:cs="仿宋_GB2312"/>
                <w:i w:val="0"/>
                <w:iCs w:val="0"/>
                <w:color w:val="000000"/>
                <w:kern w:val="0"/>
                <w:sz w:val="22"/>
                <w:szCs w:val="22"/>
                <w:u w:val="none"/>
                <w:lang w:val="en-US" w:eastAsia="zh-CN" w:bidi="ar"/>
              </w:rPr>
              <w:t>、武汉市武昌市政建设（集团）有限公司、武汉武昌建筑工程质量安全检测有限责任公司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82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5866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66D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CD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314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面向历史城区的数字模型基础平台建设项目——以汉口历史</w:t>
            </w:r>
          </w:p>
          <w:p w14:paraId="453045D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风貌区为例</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C00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武汉设计咨询集团有限公司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武汉</w:t>
            </w:r>
            <w:r>
              <w:rPr>
                <w:rFonts w:hint="eastAsia" w:ascii="仿宋_GB2312" w:hAnsi="宋体" w:eastAsia="仿宋_GB2312" w:cs="仿宋_GB2312"/>
                <w:i w:val="0"/>
                <w:iCs w:val="0"/>
                <w:color w:val="000000"/>
                <w:kern w:val="0"/>
                <w:sz w:val="22"/>
                <w:szCs w:val="22"/>
                <w:u w:val="none"/>
                <w:lang w:val="en-US" w:eastAsia="zh-CN" w:bidi="ar"/>
              </w:rPr>
              <w:t>理工</w:t>
            </w:r>
            <w:r>
              <w:rPr>
                <w:rFonts w:hint="default" w:ascii="仿宋_GB2312" w:hAnsi="宋体" w:eastAsia="仿宋_GB2312" w:cs="仿宋_GB2312"/>
                <w:i w:val="0"/>
                <w:iCs w:val="0"/>
                <w:color w:val="000000"/>
                <w:kern w:val="0"/>
                <w:sz w:val="22"/>
                <w:szCs w:val="22"/>
                <w:u w:val="none"/>
                <w:lang w:val="en-US" w:eastAsia="zh-CN" w:bidi="ar"/>
              </w:rPr>
              <w:t>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720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013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A32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066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A8A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鄂西南传统村落保护更新技术导则研究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788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320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7B0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0D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E4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80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基于多智能体协同的城市体检动态评价关键技术研究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E52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A6F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A54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C64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812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41B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AI在城市道路砌块人行道病害分析中的应用研究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E3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武汉市中心工程检测有限公司、武汉科技大学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F02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8C5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D9F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5F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D8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基于红外热像法AI识别建筑饰面粘结缺陷巡检系统研究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48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武汉市中心工程检测有限公司、武汉鸿城工程咨询管理有限责任公司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3B0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4957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8DC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68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7BB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基于无人机“可见光+红外”双模态融合的房屋外立面智能检测与桥梁巡检综合应用研究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5B8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武汉市勘察设计有限公司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1B3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293F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19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18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9A9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基于AI图像识别的基坑工程智能巡检与风险感知关键技术研究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91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武汉市勘察设计有限公司、武汉市建筑工程质量安全中心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78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A1FB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655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19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JK2026059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92D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湖北省城乡建设领域碳达峰碳中和实施路径研究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5B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武汉市工程咨询有限公司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FD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89FA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7A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4B4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2F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夏热冬冷地区公共建筑低碳发展技术集成路径、评价体系与推广机制研究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6FD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武汉市工程咨询有限公司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08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D3F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80C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8AD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CE9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城市体检与存量资产价值评估耦合关键技术研究——以武汉市</w:t>
            </w:r>
          </w:p>
          <w:p w14:paraId="2EB6DE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为例</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C4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武汉市工程咨询部有限公司</w:t>
            </w:r>
            <w:r>
              <w:rPr>
                <w:rFonts w:hint="eastAsia" w:ascii="仿宋_GB2312" w:hAnsi="宋体" w:eastAsia="仿宋_GB2312" w:cs="仿宋_GB2312"/>
                <w:i w:val="0"/>
                <w:iCs w:val="0"/>
                <w:color w:val="000000"/>
                <w:kern w:val="0"/>
                <w:sz w:val="22"/>
                <w:szCs w:val="22"/>
                <w:u w:val="none"/>
                <w:lang w:val="en-US" w:eastAsia="zh-CN" w:bidi="ar"/>
              </w:rPr>
              <w:t>、武汉市中心工程检测有限公司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22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152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4A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43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77E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武汉市城市更新政策机制研究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3B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武汉市工程咨询部有限公司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2F4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F531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8B5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7B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25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多源固废基沥青路面拌和型与喷涂型主动抑冰技术研发与应用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93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、武汉市市政路桥有限公司、江汉大学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DB2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9D64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CE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F3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A2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高速公路预制蒸养混凝土梁制备及其长期服役性能研究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02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B71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7C41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9A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C68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146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基于无测站动态测量与数字孪生的公路施工过程自主调控</w:t>
            </w:r>
          </w:p>
          <w:p w14:paraId="4998C6E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技术及应用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99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、武汉市市政路桥有限公司、武汉大学、武汉理工大学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8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CB7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F53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0E0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403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长江阶地富水软弱地层钻孔灌注桩群绿色高效建造与智慧管控关键技术研究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4B8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711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AB0C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F8D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BD8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7A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深基坑斜撑桩支护体系优化设计与安全控制关键技术研究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613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、武汉市市政工程机械化施工有限公司、武汉理工大学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586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4937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F6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B91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C8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基于AI的多模态数据的数字孪生智慧梁场智能管控系统</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F8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、武汉市市政路桥有限公司、武汉理工大学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A8D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C4B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24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82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JK2026069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A93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基于BIM的市政工程施工——验收数据贯通与数字化交付关键</w:t>
            </w:r>
          </w:p>
          <w:p w14:paraId="16DCF9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F41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w:t>
            </w:r>
            <w:r>
              <w:rPr>
                <w:rFonts w:hint="eastAsia" w:ascii="仿宋_GB2312" w:hAnsi="宋体" w:eastAsia="仿宋_GB2312" w:cs="仿宋_GB2312"/>
                <w:i w:val="0"/>
                <w:iCs w:val="0"/>
                <w:color w:val="000000"/>
                <w:kern w:val="0"/>
                <w:sz w:val="22"/>
                <w:szCs w:val="22"/>
                <w:u w:val="none"/>
                <w:lang w:val="en-US" w:eastAsia="zh-CN" w:bidi="ar"/>
              </w:rPr>
              <w:t>、华中科技大学国家数字建造技术创新中心、武汉数字建造产业技术研究院有限公司、乾恒（武汉）信息咨询有限公司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26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9FB7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4F3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E7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C63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复杂多源数据驱动的房建施工安全风险智能管控技术研究与应用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6E1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武汉市市政建设集团有限公司、武汉市市政工程机械化施工有限公司、武汉科技大学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CD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7C5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2E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5AF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3EF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武汉软土地区临港基坑群开挖施工变形控制关键技术研究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0AF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武汉市市政建设集团有限公司、中国地质大学（武汉）</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1E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B96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7D3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90B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1FF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人工智能辅助下武汉市房屋安全鉴定书合规性检查的应用研究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263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武汉市房屋安全管理中心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A1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769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9A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2FA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03E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基于污水厂出水水质提标的绿色低碳水厂工艺研究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A0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武汉市政工程设计研究院有限责任公司</w:t>
            </w:r>
            <w:r>
              <w:rPr>
                <w:rFonts w:hint="eastAsia" w:ascii="仿宋_GB2312" w:hAnsi="宋体" w:eastAsia="仿宋_GB2312" w:cs="仿宋_GB2312"/>
                <w:i w:val="0"/>
                <w:iCs w:val="0"/>
                <w:color w:val="000000"/>
                <w:kern w:val="0"/>
                <w:sz w:val="22"/>
                <w:szCs w:val="22"/>
                <w:u w:val="none"/>
                <w:lang w:val="en-US" w:eastAsia="zh-CN" w:bidi="ar"/>
              </w:rPr>
              <w:t>、华中科技大学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4FC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428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95A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89E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111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城市地下空间风险数智化管控关键技术研发及示范应用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197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武汉市政工程设计研究院有限责任公司、武汉市市政工程招标设计造价服务中心、中国科学院武汉岩土力学研究所</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AE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3FDA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7C5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3F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D85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城市道路智慧运维标准体系研究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DC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武汉市政工程设计研究院有限责任公司、东南大学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4C8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01D9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92B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A03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5D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既有桥梁拆除后的再利用研究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C5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武汉市政工程设计研究院有限责任公司</w:t>
            </w:r>
            <w:r>
              <w:rPr>
                <w:rFonts w:hint="eastAsia" w:ascii="仿宋_GB2312" w:hAnsi="宋体" w:eastAsia="仿宋_GB2312" w:cs="仿宋_GB2312"/>
                <w:i w:val="0"/>
                <w:iCs w:val="0"/>
                <w:color w:val="000000"/>
                <w:kern w:val="0"/>
                <w:sz w:val="22"/>
                <w:szCs w:val="22"/>
                <w:u w:val="none"/>
                <w:lang w:val="en-US" w:eastAsia="zh-CN" w:bidi="ar"/>
              </w:rPr>
              <w:t>、武汉桥建集团有限公司、武汉市市政工程招标设计造价服务中心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322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3F8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25F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71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5F1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面向武汉市城市低效用地评估与改造的智能工具研究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9B0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武汉市规划研究院</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武汉市交通发展战略研究院）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E0C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FF5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352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350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98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基于数字图谱的历史村镇多维价值评估体系研究——以武汉市</w:t>
            </w:r>
          </w:p>
          <w:p w14:paraId="08CB2C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为例</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6E8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武汉市规划研究院（武汉市交通发展战略研究院）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3B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9E17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E56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79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908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JK2026079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4E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武汉市城市更新“好城区”建设及评价指引</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F02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武汉市规划研究院（武汉市交通发展战略研究院）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6E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0DC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B89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8CF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88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水务工程智慧工地一体化管控平台集成技术研究与实践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1DD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武汉市青山区水务工程建设质量安全监督管理站</w:t>
            </w:r>
            <w:r>
              <w:rPr>
                <w:rFonts w:hint="eastAsia" w:ascii="仿宋_GB2312" w:hAnsi="宋体" w:eastAsia="仿宋_GB2312" w:cs="仿宋_GB2312"/>
                <w:i w:val="0"/>
                <w:iCs w:val="0"/>
                <w:color w:val="000000"/>
                <w:kern w:val="0"/>
                <w:sz w:val="22"/>
                <w:szCs w:val="22"/>
                <w:u w:val="none"/>
                <w:lang w:val="en-US" w:eastAsia="zh-CN" w:bidi="ar"/>
              </w:rPr>
              <w:t>、湖北科瑞迪信息技术有限责任公司、武汉市青山区水务和湖泊局</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10F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0D6A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B0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44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E34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实景三维+BIM在数字孪生智能建造全生命周期的管理和应用——“基于一模到底、数字孪生”在国博新城A10地块大型商业综合体项目的管理与应用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640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武汉新城国际博览中心有限公司</w:t>
            </w:r>
            <w:r>
              <w:rPr>
                <w:rFonts w:hint="eastAsia" w:ascii="仿宋_GB2312" w:hAnsi="宋体" w:eastAsia="仿宋_GB2312" w:cs="仿宋_GB2312"/>
                <w:i w:val="0"/>
                <w:iCs w:val="0"/>
                <w:color w:val="000000"/>
                <w:kern w:val="0"/>
                <w:sz w:val="22"/>
                <w:szCs w:val="22"/>
                <w:u w:val="none"/>
                <w:lang w:val="en-US" w:eastAsia="zh-CN" w:bidi="ar"/>
              </w:rPr>
              <w:t>、武汉市测绘研究院、武汉理工大学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13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771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8E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3A0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73B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基于AI视觉及多源融合的结构智能监测技术与预警系统研究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3F9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武汉汇科质量检测有限责任公司</w:t>
            </w:r>
            <w:r>
              <w:rPr>
                <w:rFonts w:hint="eastAsia" w:ascii="仿宋_GB2312" w:hAnsi="宋体" w:eastAsia="仿宋_GB2312" w:cs="仿宋_GB2312"/>
                <w:i w:val="0"/>
                <w:iCs w:val="0"/>
                <w:color w:val="000000"/>
                <w:kern w:val="0"/>
                <w:sz w:val="22"/>
                <w:szCs w:val="22"/>
                <w:u w:val="none"/>
                <w:lang w:val="en-US" w:eastAsia="zh-CN" w:bidi="ar"/>
              </w:rPr>
              <w:t>、中国建筑第二工程局有限公司、深圳市海塞姆科技有限公司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236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0EC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CFB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409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773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城市更新背景下生态保护区域保护性利用的政策机制研究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09B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武汉江花城市发展咨询有限公司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A16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454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806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BE3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18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夏热冬冷气候区住宅隔声性能提升关键技术研究与标准图集开发</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9D5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武汉洪东方建设工程质量检测有限公司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C5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F81F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91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7FC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74B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基于AI的BIM设计模型审查技术研究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2F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武汉海德智库管理有限公司</w:t>
            </w:r>
            <w:r>
              <w:rPr>
                <w:rFonts w:hint="eastAsia" w:ascii="仿宋_GB2312" w:hAnsi="宋体" w:eastAsia="仿宋_GB2312" w:cs="仿宋_GB2312"/>
                <w:i w:val="0"/>
                <w:iCs w:val="0"/>
                <w:color w:val="000000"/>
                <w:kern w:val="0"/>
                <w:sz w:val="22"/>
                <w:szCs w:val="22"/>
                <w:u w:val="none"/>
                <w:lang w:val="en-US" w:eastAsia="zh-CN" w:bidi="ar"/>
              </w:rPr>
              <w:t>、中国地质大学（武汉）工程学院、湖北省城建设计院股份有限公司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AF1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CB9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684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7C8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CF0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基于多源固废协同激活的低成本聚合物免烧砌块关键技术</w:t>
            </w:r>
          </w:p>
          <w:p w14:paraId="0EE07E3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FDA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武汉职业技术大学</w:t>
            </w:r>
            <w:r>
              <w:rPr>
                <w:rFonts w:hint="eastAsia" w:ascii="仿宋_GB2312" w:hAnsi="宋体" w:eastAsia="仿宋_GB2312" w:cs="仿宋_GB2312"/>
                <w:i w:val="0"/>
                <w:iCs w:val="0"/>
                <w:color w:val="000000"/>
                <w:kern w:val="0"/>
                <w:sz w:val="22"/>
                <w:szCs w:val="22"/>
                <w:u w:val="none"/>
                <w:lang w:val="en-US" w:eastAsia="zh-CN" w:bidi="ar"/>
              </w:rPr>
              <w:t>、华中科技大学  湖北合道泰固新型材料科技有限公司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FC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C47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2C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82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B2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建筑3D打印智能建造员新职业培训标准体系与数字化资源包开发及应用示范</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0F6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武汉职业技术大学</w:t>
            </w:r>
            <w:r>
              <w:rPr>
                <w:rFonts w:hint="eastAsia" w:ascii="仿宋_GB2312" w:hAnsi="宋体" w:eastAsia="仿宋_GB2312" w:cs="仿宋_GB2312"/>
                <w:i w:val="0"/>
                <w:iCs w:val="0"/>
                <w:color w:val="000000"/>
                <w:kern w:val="0"/>
                <w:sz w:val="22"/>
                <w:szCs w:val="22"/>
                <w:u w:val="none"/>
                <w:lang w:val="en-US" w:eastAsia="zh-CN" w:bidi="ar"/>
              </w:rPr>
              <w:t>、湖北工业大学、深圳筑建智能建造科技有限公司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C7C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5AD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1A0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993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50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柠月AI智享家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F42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武汉联投置业有限公司</w:t>
            </w:r>
            <w:r>
              <w:rPr>
                <w:rFonts w:hint="eastAsia" w:ascii="仿宋_GB2312" w:hAnsi="宋体" w:eastAsia="仿宋_GB2312" w:cs="仿宋_GB2312"/>
                <w:i w:val="0"/>
                <w:iCs w:val="0"/>
                <w:color w:val="000000"/>
                <w:kern w:val="0"/>
                <w:sz w:val="22"/>
                <w:szCs w:val="22"/>
                <w:u w:val="none"/>
                <w:lang w:val="en-US" w:eastAsia="zh-CN" w:bidi="ar"/>
              </w:rPr>
              <w:t>、湖北柠月智慧科技有限公司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99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F10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70A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54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JK2026089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59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夏热冬冷地区高职院校典型建筑用能行为特征与节能策略研究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66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武汉船舶职业技术学院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8D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A85C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C10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7ED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41B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基于光纤传感技术的超长联宽幅箱梁预应力损失机理与施工控制技术研究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0DF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武汉誉城千里建工有限公司</w:t>
            </w:r>
            <w:r>
              <w:rPr>
                <w:rFonts w:hint="eastAsia" w:ascii="仿宋_GB2312" w:hAnsi="宋体" w:eastAsia="仿宋_GB2312" w:cs="仿宋_GB2312"/>
                <w:i w:val="0"/>
                <w:iCs w:val="0"/>
                <w:color w:val="000000"/>
                <w:kern w:val="0"/>
                <w:sz w:val="22"/>
                <w:szCs w:val="22"/>
                <w:u w:val="none"/>
                <w:lang w:val="en-US" w:eastAsia="zh-CN" w:bidi="ar"/>
              </w:rPr>
              <w:t>、武汉誉城建设集团有限公司、武汉理工大学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09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502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FE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DA3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36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大口径超高压燃气钢管GTAW+FCAW-g组合自动焊工艺</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48B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武汉誉城千里建工有限公司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450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24C5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49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2B9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1E3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复杂条件下新旧地下连续墙接缝处渗漏控制技术研究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024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武汉誉城千里建工有限公司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BC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912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9B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C0F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068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适老化住宅精准尺度体系构建——从标准冲突到可视化转译的系统研究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3B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武汉设计咨询集团有限公司</w:t>
            </w:r>
            <w:r>
              <w:rPr>
                <w:rFonts w:hint="eastAsia" w:ascii="仿宋_GB2312" w:hAnsi="宋体" w:eastAsia="仿宋_GB2312" w:cs="仿宋_GB2312"/>
                <w:i w:val="0"/>
                <w:iCs w:val="0"/>
                <w:color w:val="000000"/>
                <w:kern w:val="0"/>
                <w:sz w:val="22"/>
                <w:szCs w:val="22"/>
                <w:u w:val="none"/>
                <w:lang w:val="en-US" w:eastAsia="zh-CN" w:bidi="ar"/>
              </w:rPr>
              <w:t>、湖北城市建设职业技术学院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55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B743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4F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1B0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49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夏热冬冷地区空调干预下近现代历史建筑活化利用热湿病害评估方法及调控策略</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F1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武汉大学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8B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025F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7CB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62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BC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面向好房子的建筑屋面无人机起降平台减振降噪关键技术研究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06B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武汉理工大学、武汉誉城道桥市政工程有限公司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03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EB6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0E3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B9E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7AB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城市更新背景下产业导向型存量片区的空间适配机制研究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3A7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武汉设计咨询集团有限公司</w:t>
            </w:r>
            <w:r>
              <w:rPr>
                <w:rFonts w:hint="eastAsia" w:ascii="仿宋_GB2312" w:hAnsi="宋体" w:eastAsia="仿宋_GB2312" w:cs="仿宋_GB2312"/>
                <w:i w:val="0"/>
                <w:iCs w:val="0"/>
                <w:color w:val="000000"/>
                <w:kern w:val="0"/>
                <w:sz w:val="22"/>
                <w:szCs w:val="22"/>
                <w:u w:val="none"/>
                <w:lang w:val="en-US" w:eastAsia="zh-CN" w:bidi="ar"/>
              </w:rPr>
              <w:t>、武汉大学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2C8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407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3C0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85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60C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《武汉市城市更新“好社区”建设及评价指引》研究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E8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武汉设计咨询集团有限公司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F7E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386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13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CB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E91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AI 多智能体驱动文旅特色建筑与公共艺术 3D 打印关键技术研究及工程示范</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49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武汉设计咨询集团有限公司、湖北施帕斯科技有限公司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D2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C2D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CAF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28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JK2026099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D69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行业场景精准靶向发布气象服务一体化设备研发与应用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206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武汉雷光数字科技有限公司</w:t>
            </w:r>
            <w:r>
              <w:rPr>
                <w:rFonts w:hint="eastAsia" w:ascii="仿宋_GB2312" w:hAnsi="宋体" w:eastAsia="仿宋_GB2312" w:cs="仿宋_GB2312"/>
                <w:i w:val="0"/>
                <w:iCs w:val="0"/>
                <w:color w:val="000000"/>
                <w:kern w:val="0"/>
                <w:sz w:val="22"/>
                <w:szCs w:val="22"/>
                <w:u w:val="none"/>
                <w:lang w:val="en-US" w:eastAsia="zh-CN" w:bidi="ar"/>
              </w:rPr>
              <w:t>、南京信息工程大学、湖北省公众气象服务中心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43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6C4C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101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7B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86D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多维度感知视角下城市街区公共空间品质量化评价与优化营建</w:t>
            </w:r>
          </w:p>
          <w:p w14:paraId="6459FB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373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武汉鸿诚工程咨询管理有限责任公司</w:t>
            </w:r>
            <w:r>
              <w:rPr>
                <w:rFonts w:hint="eastAsia" w:ascii="仿宋_GB2312" w:hAnsi="宋体" w:eastAsia="仿宋_GB2312" w:cs="仿宋_GB2312"/>
                <w:i w:val="0"/>
                <w:iCs w:val="0"/>
                <w:color w:val="000000"/>
                <w:kern w:val="0"/>
                <w:sz w:val="22"/>
                <w:szCs w:val="22"/>
                <w:u w:val="none"/>
                <w:lang w:val="en-US" w:eastAsia="zh-CN" w:bidi="ar"/>
              </w:rPr>
              <w:t>、武汉科技大学、武汉市中心工程检测有限公司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D06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DC9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28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97B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15F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好房子</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标准的住宅装配化智能排烟系统关键技术研究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A10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武汉建开工程总承包有限责任公司、武汉理工大学、武汉建工新兴建材绿色产业科技有限公司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54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C3EB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D8F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132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26C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基于W-OH的校园生态绿化固土防冲刷一体化技术研究及应用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A8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w:t>
            </w:r>
            <w:r>
              <w:rPr>
                <w:rFonts w:hint="eastAsia" w:ascii="仿宋_GB2312" w:hAnsi="宋体" w:eastAsia="仿宋_GB2312" w:cs="仿宋_GB2312"/>
                <w:i w:val="0"/>
                <w:iCs w:val="0"/>
                <w:color w:val="000000"/>
                <w:kern w:val="0"/>
                <w:sz w:val="22"/>
                <w:szCs w:val="22"/>
                <w:u w:val="none"/>
                <w:lang w:val="en-US" w:eastAsia="zh-CN" w:bidi="ar"/>
              </w:rPr>
              <w:t>、中交第三公路工程局有限公司、湘潭大学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32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F36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2C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B16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C9B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低成本超高性能混凝土的研究及应用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553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中交第三公路工程局有限公司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E0D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2DE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C5C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792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0A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固废基泡沫轻质材料的研制及在声热敏感建筑中的应用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3C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中交第三公路工程局有限公司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C9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84C3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4F3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E1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D9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建筑中气凝胶声热协同控制关键技术及工程应用研究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9CC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中交第三公路工程局有限公司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F19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68FB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C58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0FC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72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串珠状岩溶区桥梁桩基施工处治关键技术研究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3F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中交三公局第三工程有限公司、中交第三公路工程局有限公</w:t>
            </w:r>
            <w:bookmarkStart w:id="0" w:name="_GoBack"/>
            <w:bookmarkEnd w:id="0"/>
            <w:r>
              <w:rPr>
                <w:rFonts w:hint="default" w:ascii="仿宋_GB2312" w:hAnsi="宋体" w:eastAsia="仿宋_GB2312" w:cs="仿宋_GB2312"/>
                <w:i w:val="0"/>
                <w:iCs w:val="0"/>
                <w:color w:val="000000"/>
                <w:kern w:val="0"/>
                <w:sz w:val="22"/>
                <w:szCs w:val="22"/>
                <w:u w:val="none"/>
                <w:lang w:val="en-US" w:eastAsia="zh-CN" w:bidi="ar"/>
              </w:rPr>
              <w:t>司、湘潭大学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C45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0F5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96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29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D5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扩宽桥面纵向湿接缝抗裂施工控制技术研究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109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中交三公局第三工程有限公司、中交第三公路工程局有限公司、湘潭大学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4B8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1CAC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B81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802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39E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岩溶强发育区路堑边坡稳定性控制及溶洞处治关键技术研究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8D8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中交三公局第三工程有限公司、中交第三公路工程局有限公司、湘潭大学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C4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3524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09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D2F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JK2026109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EB5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多筋预应力束高效精准穿锚施工关键技术研究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4DC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中交三公局第三工程有限公司、中交第三公路工程有限公司、湘潭大学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AA3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5D7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026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15B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C1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多模态知识增强与智能体协同驱动的施工方案智能编审技术研究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789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中交武汉智行国际工程咨询有限公司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C7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F9A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298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DE5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D51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基于多模态大模型的施工安全隐患智能排查与治理技术研究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40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中交武汉智行国际工程咨询有限公司</w:t>
            </w:r>
            <w:r>
              <w:rPr>
                <w:rFonts w:hint="eastAsia" w:ascii="仿宋_GB2312" w:hAnsi="宋体" w:eastAsia="仿宋_GB2312" w:cs="仿宋_GB2312"/>
                <w:i w:val="0"/>
                <w:iCs w:val="0"/>
                <w:color w:val="000000"/>
                <w:kern w:val="0"/>
                <w:sz w:val="22"/>
                <w:szCs w:val="22"/>
                <w:u w:val="none"/>
                <w:lang w:val="en-US" w:eastAsia="zh-CN" w:bidi="ar"/>
              </w:rPr>
              <w:t>、武汉和奇科技股份有限公司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6B3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5928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2A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7A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7AE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大跨度超宽悬索桥建养全周期数字孪生技术研究及双柳大桥工程应用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4F88">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中交武汉智行国际工程咨询有限公司、中交第二航务工程局有限公司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735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r>
      <w:tr w14:paraId="1C1F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26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61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341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双碳目标下城区内湖超大直径泥水盾构近零排废施工关键</w:t>
            </w:r>
          </w:p>
          <w:p w14:paraId="56FB444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DB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中交第二航务工程局有限公司</w:t>
            </w:r>
            <w:r>
              <w:rPr>
                <w:rFonts w:hint="eastAsia" w:ascii="仿宋_GB2312" w:hAnsi="宋体" w:eastAsia="仿宋_GB2312" w:cs="仿宋_GB2312"/>
                <w:i w:val="0"/>
                <w:iCs w:val="0"/>
                <w:color w:val="000000"/>
                <w:kern w:val="0"/>
                <w:sz w:val="22"/>
                <w:szCs w:val="22"/>
                <w:u w:val="none"/>
                <w:lang w:val="en-US" w:eastAsia="zh-CN" w:bidi="ar"/>
              </w:rPr>
              <w:t>、武汉市市政工程质量安全中心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195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8CD5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B4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872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331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合同能源管理模式下公共建筑能效提升适应性路径与共性关键</w:t>
            </w:r>
          </w:p>
          <w:p w14:paraId="00ADFFC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B1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r>
              <w:rPr>
                <w:rFonts w:hint="eastAsia" w:ascii="仿宋_GB2312" w:hAnsi="宋体" w:eastAsia="仿宋_GB2312" w:cs="仿宋_GB2312"/>
                <w:i w:val="0"/>
                <w:iCs w:val="0"/>
                <w:color w:val="000000"/>
                <w:kern w:val="0"/>
                <w:sz w:val="22"/>
                <w:szCs w:val="22"/>
                <w:u w:val="none"/>
                <w:lang w:val="en-US" w:eastAsia="zh-CN" w:bidi="ar"/>
              </w:rPr>
              <w:t>、湖北省建设科技与建筑节能办公室、武汉市绿色建筑发展促进中心、湖北省建筑节能协会</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F79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57CF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A34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AA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64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城市更新背景下历史建筑绿色节能改造技术路径及策略研究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B4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E58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871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E50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8D6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2D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城市更新中既有建筑基于抗震性能的可靠度评估关键技术研究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01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58B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736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15D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E7D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ED1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基于性能化分析的大跨度空间结构加固改造关键技术</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75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r>
              <w:rPr>
                <w:rFonts w:hint="eastAsia" w:ascii="仿宋_GB2312" w:hAnsi="宋体" w:eastAsia="仿宋_GB2312" w:cs="仿宋_GB2312"/>
                <w:i w:val="0"/>
                <w:iCs w:val="0"/>
                <w:color w:val="000000"/>
                <w:kern w:val="0"/>
                <w:sz w:val="22"/>
                <w:szCs w:val="22"/>
                <w:u w:val="none"/>
                <w:lang w:val="en-US" w:eastAsia="zh-CN" w:bidi="ar"/>
              </w:rPr>
              <w:t>、中国建筑第八工程局有限公司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972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43A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4D3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FAF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3BF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高层建筑火灾防控与预警关键技术研究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9C4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武汉恒盈消防科技有限公司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C74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452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6A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97E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JK2026119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0B7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CR450激励下“桥建合一”站房车致振动舒适度评价方法及减振措施研究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958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中信建筑设计研究总院有限公司</w:t>
            </w:r>
            <w:r>
              <w:rPr>
                <w:rFonts w:hint="eastAsia" w:ascii="仿宋_GB2312" w:hAnsi="宋体" w:eastAsia="仿宋_GB2312" w:cs="仿宋_GB2312"/>
                <w:i w:val="0"/>
                <w:iCs w:val="0"/>
                <w:color w:val="000000"/>
                <w:kern w:val="0"/>
                <w:sz w:val="22"/>
                <w:szCs w:val="22"/>
                <w:u w:val="none"/>
                <w:lang w:val="en-US" w:eastAsia="zh-CN" w:bidi="ar"/>
              </w:rPr>
              <w:t>、长江沿岸铁路集团股份有限公司、中铁第四勘察设计院集团有限公司、中铁建工集团有限公司、武汉理工大学、华东交通大学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E3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C1F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34B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DAC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8A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高质量发展导向下环钢厂区域城市更新</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三划融合</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技术体系及实施路径研究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C2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中冶南方城市建设工程技术有限公司</w:t>
            </w:r>
            <w:r>
              <w:rPr>
                <w:rFonts w:hint="eastAsia" w:ascii="仿宋_GB2312" w:hAnsi="宋体" w:eastAsia="仿宋_GB2312" w:cs="仿宋_GB2312"/>
                <w:i w:val="0"/>
                <w:iCs w:val="0"/>
                <w:color w:val="000000"/>
                <w:kern w:val="0"/>
                <w:sz w:val="22"/>
                <w:szCs w:val="22"/>
                <w:u w:val="none"/>
                <w:lang w:val="en-US" w:eastAsia="zh-CN" w:bidi="ar"/>
              </w:rPr>
              <w:t>、华中科技大学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BC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CDF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A1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FA8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314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膨胀性黏土岩超深基坑开挖关键技术与变形控制研究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8E9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中南勘察设计院集团有限公司</w:t>
            </w:r>
            <w:r>
              <w:rPr>
                <w:rFonts w:hint="eastAsia" w:ascii="仿宋_GB2312" w:hAnsi="宋体" w:eastAsia="仿宋_GB2312" w:cs="仿宋_GB2312"/>
                <w:i w:val="0"/>
                <w:iCs w:val="0"/>
                <w:color w:val="000000"/>
                <w:kern w:val="0"/>
                <w:sz w:val="22"/>
                <w:szCs w:val="22"/>
                <w:u w:val="none"/>
                <w:lang w:val="en-US" w:eastAsia="zh-CN" w:bidi="ar"/>
              </w:rPr>
              <w:t>、湖北省土木建筑学会、中国地质大学（武汉）、华中科技大学、中船第九设计研究院工程有限公司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C2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396A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AA7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4B2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F13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公共机构能源托管智能化工作平台技术研究与应用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97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E0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859B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89D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27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4A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湖北省绿色建材产业提升发展关键技术研究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90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9E9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7AC3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F86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65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B06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基于EMC模式的湖北地区既有公共建筑节能降碳改造成套适宜技术研究与应用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BD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r>
              <w:rPr>
                <w:rFonts w:hint="eastAsia" w:ascii="仿宋_GB2312" w:hAnsi="宋体" w:eastAsia="仿宋_GB2312" w:cs="仿宋_GB2312"/>
                <w:i w:val="0"/>
                <w:iCs w:val="0"/>
                <w:color w:val="000000"/>
                <w:kern w:val="0"/>
                <w:sz w:val="22"/>
                <w:szCs w:val="22"/>
                <w:u w:val="none"/>
                <w:lang w:val="en-US" w:eastAsia="zh-CN" w:bidi="ar"/>
              </w:rPr>
              <w:t>、湖北省建筑设计院有限公司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74E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91A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51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02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CB2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既有大型铁路站房空调系统绿色低碳改造技术及实施路径研究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4D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19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AC9B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09F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98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6C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代际共生视角下老房子弹性X空间实践路径</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20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EE9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21A8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812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31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265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基于在地性基因的文旅建筑低碳耦合路径研究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48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A9B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193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BE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95A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3A7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面向存量更新的全景记录与成本联动体系研究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7D7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7D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2B72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E27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129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346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JK2026129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D78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基于OpenBIM与SNL的建筑消防设计合规性智能审查技术研究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D33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中南建筑设计院股份有限公司</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清华大学软件学院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229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04D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8D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9C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BB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基于多模态融合与边缘智能的建筑施工安全实时监测与风险预警关键技术研究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1C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中国一冶集团有限公司</w:t>
            </w:r>
            <w:r>
              <w:rPr>
                <w:rFonts w:hint="eastAsia" w:ascii="仿宋_GB2312" w:hAnsi="宋体" w:eastAsia="仿宋_GB2312" w:cs="仿宋_GB2312"/>
                <w:i w:val="0"/>
                <w:iCs w:val="0"/>
                <w:color w:val="000000"/>
                <w:kern w:val="0"/>
                <w:sz w:val="22"/>
                <w:szCs w:val="22"/>
                <w:u w:val="none"/>
                <w:lang w:val="en-US" w:eastAsia="zh-CN" w:bidi="ar"/>
              </w:rPr>
              <w:t>、武汉平旦智能科技有限公司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DE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755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A3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AE2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AC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模板支撑体系工程专项施工方案智能编制 关键技术研究与应用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C6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中国一冶集团有限公司</w:t>
            </w:r>
            <w:r>
              <w:rPr>
                <w:rFonts w:hint="eastAsia" w:ascii="仿宋_GB2312" w:hAnsi="宋体" w:eastAsia="仿宋_GB2312" w:cs="仿宋_GB2312"/>
                <w:i w:val="0"/>
                <w:iCs w:val="0"/>
                <w:color w:val="000000"/>
                <w:kern w:val="0"/>
                <w:sz w:val="22"/>
                <w:szCs w:val="22"/>
                <w:u w:val="none"/>
                <w:lang w:val="en-US" w:eastAsia="zh-CN" w:bidi="ar"/>
              </w:rPr>
              <w:t>、同济大学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B45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9ADB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83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15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E1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低空</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地面协同智能巡检关键技术研究及系统开发</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C97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中国市政工程中南设计研究总院有限公司</w:t>
            </w:r>
            <w:r>
              <w:rPr>
                <w:rFonts w:hint="eastAsia" w:ascii="仿宋_GB2312" w:hAnsi="宋体" w:eastAsia="仿宋_GB2312" w:cs="仿宋_GB2312"/>
                <w:i w:val="0"/>
                <w:iCs w:val="0"/>
                <w:color w:val="000000"/>
                <w:kern w:val="0"/>
                <w:sz w:val="22"/>
                <w:szCs w:val="22"/>
                <w:u w:val="none"/>
                <w:lang w:val="en-US" w:eastAsia="zh-CN" w:bidi="ar"/>
              </w:rPr>
              <w:t>、武汉环投实业发展有限责任公司、中冶南方都市环保工程技术股份有限公司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07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6CC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98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79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5CF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建筑建设施工数字管理平台研究与应用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B10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中建三局信息科技有限公司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11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7B2A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F13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146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CCE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桥梁智能建造云平台</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2B5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中建三局第三建设工程有限责任公司</w:t>
            </w:r>
            <w:r>
              <w:rPr>
                <w:rFonts w:hint="eastAsia" w:ascii="仿宋_GB2312" w:hAnsi="宋体" w:eastAsia="仿宋_GB2312" w:cs="仿宋_GB2312"/>
                <w:i w:val="0"/>
                <w:iCs w:val="0"/>
                <w:color w:val="000000"/>
                <w:kern w:val="0"/>
                <w:sz w:val="22"/>
                <w:szCs w:val="22"/>
                <w:u w:val="none"/>
                <w:lang w:val="en-US" w:eastAsia="zh-CN" w:bidi="ar"/>
              </w:rPr>
              <w:t>、中建三局桥梁事业部</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982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372A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D42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AA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EA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盾构智慧管理平台</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E80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中建三局集团有限公司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8BE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0D27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0B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4AF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D3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高速公路改扩建工程多源固废协同利用与低碳建造关键技术研究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3D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DC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2EBC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2C8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1B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C51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二元结构堤防防渗抗灾关键</w:t>
            </w:r>
          </w:p>
          <w:p w14:paraId="3C8886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8F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728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E21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14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B4C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CA4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基于BIM数字孪生的建筑全生命周期智慧运营一体化平台研发</w:t>
            </w:r>
          </w:p>
          <w:p w14:paraId="2E7F44B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83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BA2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B248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CC2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F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JK2026139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48A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大跨度索支穹顶屋盖预应力拉索换索技术研究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DDB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81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538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FE2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C6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695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超万平米千级洁净厂房建造关键技术研究与应用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EC0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r>
              <w:rPr>
                <w:rFonts w:hint="eastAsia" w:ascii="仿宋_GB2312" w:hAnsi="宋体" w:eastAsia="仿宋_GB2312" w:cs="仿宋_GB2312"/>
                <w:i w:val="0"/>
                <w:iCs w:val="0"/>
                <w:color w:val="000000"/>
                <w:kern w:val="0"/>
                <w:sz w:val="22"/>
                <w:szCs w:val="22"/>
                <w:u w:val="none"/>
                <w:lang w:val="en-US" w:eastAsia="zh-CN" w:bidi="ar"/>
              </w:rPr>
              <w:t>、合肥工业大学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980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EA85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69F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06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3EB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堆石混凝土坝智能化双向爬模装备研制与应用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F06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5D2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77F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B2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B1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260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智能化灌浆设备研制与应用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3B5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0A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E8B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70A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84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2F0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基于多模态感知融合的工地危险区域智能监测与预警系统</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CB9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中建八局华中建设有限公司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BA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1918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287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0D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9ED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全固废轻质保温水泥基材料制备关键技术与工程应用研究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D74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中建商品混凝土有限公司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2A6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DAB9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2FF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7A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DA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多源固废协同制备全固废低碳流态固化土关键技术研究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67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中建商品混凝土有限公司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D1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32D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30A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20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91A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基于材料机理与数据驱动的低碳混凝土配合比智能寻优关键技术研究与应用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A08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中建商品混凝土有限公司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83A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E18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A3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F3A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59C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面向城市更新的逆向建模与图纸智能复现系统研发</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7E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中建科工集团武汉有限公司</w:t>
            </w:r>
            <w:r>
              <w:rPr>
                <w:rFonts w:hint="eastAsia" w:ascii="仿宋_GB2312" w:hAnsi="宋体" w:eastAsia="仿宋_GB2312" w:cs="仿宋_GB2312"/>
                <w:i w:val="0"/>
                <w:iCs w:val="0"/>
                <w:color w:val="000000"/>
                <w:kern w:val="0"/>
                <w:sz w:val="22"/>
                <w:szCs w:val="22"/>
                <w:u w:val="none"/>
                <w:lang w:val="en-US" w:eastAsia="zh-CN" w:bidi="ar"/>
              </w:rPr>
              <w:t>、中建科工集团有限公司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B7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901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857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88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A26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既有建筑的多源振动损伤智能识别关键技术研究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44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中航建设集团工程有限公司</w:t>
            </w:r>
            <w:r>
              <w:rPr>
                <w:rFonts w:hint="eastAsia" w:ascii="仿宋_GB2312" w:hAnsi="宋体" w:eastAsia="仿宋_GB2312" w:cs="仿宋_GB2312"/>
                <w:i w:val="0"/>
                <w:iCs w:val="0"/>
                <w:color w:val="000000"/>
                <w:kern w:val="0"/>
                <w:sz w:val="22"/>
                <w:szCs w:val="22"/>
                <w:u w:val="none"/>
                <w:lang w:val="en-US" w:eastAsia="zh-CN" w:bidi="ar"/>
              </w:rPr>
              <w:t>、武汉工程大学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D0F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F36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5AA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149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604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JK2026149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34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铁路桥墩混凝土吊围栏智能化模板研发与施工关键技术研究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7C1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中铁七局集团武汉工程有限公司</w:t>
            </w:r>
            <w:r>
              <w:rPr>
                <w:rFonts w:hint="eastAsia" w:ascii="仿宋_GB2312" w:hAnsi="宋体" w:eastAsia="仿宋_GB2312" w:cs="仿宋_GB2312"/>
                <w:i w:val="0"/>
                <w:iCs w:val="0"/>
                <w:color w:val="000000"/>
                <w:kern w:val="0"/>
                <w:sz w:val="22"/>
                <w:szCs w:val="22"/>
                <w:u w:val="none"/>
                <w:lang w:val="en-US" w:eastAsia="zh-CN" w:bidi="ar"/>
              </w:rPr>
              <w:t>、西南交通大学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C7C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865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A00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A4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D62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无粘结预应力钢棒桥面板力学行为研究与工程应用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7C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中铁武汉勘察设计院有限公司</w:t>
            </w:r>
            <w:r>
              <w:rPr>
                <w:rFonts w:hint="eastAsia" w:ascii="仿宋_GB2312" w:hAnsi="宋体" w:eastAsia="仿宋_GB2312" w:cs="仿宋_GB2312"/>
                <w:i w:val="0"/>
                <w:iCs w:val="0"/>
                <w:color w:val="000000"/>
                <w:kern w:val="0"/>
                <w:sz w:val="22"/>
                <w:szCs w:val="22"/>
                <w:u w:val="none"/>
                <w:lang w:val="en-US" w:eastAsia="zh-CN" w:bidi="ar"/>
              </w:rPr>
              <w:t>、天工俐德科技发展有限公司、 武汉理工大学、武汉综合交通研究院有限公司、中铁十一局集团有限公司、中铁十二局集团有限公司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50F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FBD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2D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29D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065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面向城市地质安全与工程韧性评价的透明地质关键技术与应用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AB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中铁第四勘察设计院集团有限公司</w:t>
            </w:r>
            <w:r>
              <w:rPr>
                <w:rFonts w:hint="eastAsia" w:ascii="仿宋_GB2312" w:hAnsi="宋体" w:eastAsia="仿宋_GB2312" w:cs="仿宋_GB2312"/>
                <w:i w:val="0"/>
                <w:iCs w:val="0"/>
                <w:color w:val="000000"/>
                <w:kern w:val="0"/>
                <w:sz w:val="22"/>
                <w:szCs w:val="22"/>
                <w:u w:val="none"/>
                <w:lang w:val="en-US" w:eastAsia="zh-CN" w:bidi="ar"/>
              </w:rPr>
              <w:t>、武汉市政工程设计研究院有限责任公司、中国地质大学（武汉）、西南交通大学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04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EE25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06A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6A3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49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站城融合好城区营造技术和评价标准研究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51D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中铁第四勘察设计院集团有限公司</w:t>
            </w:r>
            <w:r>
              <w:rPr>
                <w:rFonts w:hint="eastAsia" w:ascii="仿宋_GB2312" w:hAnsi="宋体" w:eastAsia="仿宋_GB2312" w:cs="仿宋_GB2312"/>
                <w:i w:val="0"/>
                <w:iCs w:val="0"/>
                <w:color w:val="000000"/>
                <w:kern w:val="0"/>
                <w:sz w:val="22"/>
                <w:szCs w:val="22"/>
                <w:u w:val="none"/>
                <w:lang w:val="en-US" w:eastAsia="zh-CN" w:bidi="ar"/>
              </w:rPr>
              <w:t>、武汉大学、西南交通大学、中国地质大学（武汉）</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AB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CFC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4B1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13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82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面向可持续运营的社区嵌入式养老服务设施模块化改造关键技术研究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CD6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华中科技大学</w:t>
            </w:r>
            <w:r>
              <w:rPr>
                <w:rFonts w:hint="eastAsia" w:ascii="仿宋_GB2312" w:hAnsi="宋体" w:eastAsia="仿宋_GB2312" w:cs="仿宋_GB2312"/>
                <w:i w:val="0"/>
                <w:iCs w:val="0"/>
                <w:color w:val="000000"/>
                <w:kern w:val="0"/>
                <w:sz w:val="22"/>
                <w:szCs w:val="22"/>
                <w:u w:val="none"/>
                <w:lang w:val="en-US" w:eastAsia="zh-CN" w:bidi="ar"/>
              </w:rPr>
              <w:t>、武汉华中科大建筑规划设计研究院有限公司、中冶南方武汉建筑设计有限公司、武汉健康养老集团有限公司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A3A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8BA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C4D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BD0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B8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基于AI辅助评价的武汉市老旧小区老年友好型户外公共空间微更新设计研究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74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武昌理工学院</w:t>
            </w:r>
            <w:r>
              <w:rPr>
                <w:rFonts w:hint="eastAsia" w:ascii="仿宋_GB2312" w:hAnsi="宋体" w:eastAsia="仿宋_GB2312" w:cs="仿宋_GB2312"/>
                <w:i w:val="0"/>
                <w:iCs w:val="0"/>
                <w:color w:val="000000"/>
                <w:kern w:val="0"/>
                <w:sz w:val="22"/>
                <w:szCs w:val="22"/>
                <w:u w:val="none"/>
                <w:lang w:val="en-US" w:eastAsia="zh-CN" w:bidi="ar"/>
              </w:rPr>
              <w:t>、湖北工程学院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AEF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8EC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80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1BB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FB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老旧小区绿色低碳改造适宜技术研究与工程应用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7F3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汉江城建集团有限公司</w:t>
            </w:r>
            <w:r>
              <w:rPr>
                <w:rFonts w:hint="eastAsia" w:ascii="仿宋_GB2312" w:hAnsi="宋体" w:eastAsia="仿宋_GB2312" w:cs="仿宋_GB2312"/>
                <w:i w:val="0"/>
                <w:iCs w:val="0"/>
                <w:color w:val="000000"/>
                <w:kern w:val="0"/>
                <w:sz w:val="22"/>
                <w:szCs w:val="22"/>
                <w:u w:val="none"/>
                <w:lang w:val="en-US" w:eastAsia="zh-CN" w:bidi="ar"/>
              </w:rPr>
              <w:t>、湖北文理学院、湖北文理学院理工学院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65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7B1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409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1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81A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基于城际风险传导的武汉都市圈生态网络韧性静动态耦合评估与多情景增强路径研究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77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江汉大学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DE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9B0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33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05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B56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产教融合视角下的既有建筑BIPV改造碳减排监测与能效协同优化研究——以湖北省夏热冬冷</w:t>
            </w:r>
          </w:p>
          <w:p w14:paraId="5F2B7B7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地区为例</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45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、绿能中环（武汉）新能源科技有限公司、碳排放权登记结算（武汉）有限责任公司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A74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47C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3B3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C88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CC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既有住宅小区屋顶BIPV改造的轻量化构件集成研究与设计</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04D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、湖北长江电气有限公司、中智讯（武汉）科技有限公司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1842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1EC5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44B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3A7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JK2026159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975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高掺量固废混凝土的耐酸性能及微观损伤机理研究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250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、广州大学；武汉建工集团股份有限公司；武汉华简新材料科技有限公司；武汉市建筑工程质量安全中心</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8F7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D9C6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31F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AC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EE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夏热冬冷地区既有住宅供暖空调舒适性能提升技术研究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78D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、能率中国投资有限公司湖北分公司、中佰工程设计集团有限公司湖北分公司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143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56D01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9D8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84A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5F5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历史文化街区大客流聚集安全风险评估与应急保障机制研究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4E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、武汉城市建设集团有限公司、武汉鑫华天工程造价咨询有限公司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78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7AAD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5C9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FC2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A3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富水地层深基坑施工数字孪生驱动的安全预警与虚拟预演关键技术研究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42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、中铁四局集团有限公司、湖北交投耀栋建筑有限公司、中信数智（武汉）科技有限公司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40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C42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8C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A62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76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数字孪生与增强现实技术在适老化改造中的应用研究——从沉浸式体验到辅助验收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68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、亚设荟（武汉）设计有限公司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314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6FF1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BE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55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JK2026164</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5A8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城市更新背景下老旧小区多维安全韧性评估与微更新技术</w:t>
            </w:r>
          </w:p>
          <w:p w14:paraId="7291A4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路径研究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FB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、长江勘测规划设计研究有限责任公司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C91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9D1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B7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D9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JK2026165</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A9C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面向社区“一老一小”共享空间的数字孪生安全风险智能识别</w:t>
            </w:r>
          </w:p>
          <w:p w14:paraId="62676D9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79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、青岛海尚海生活服务有限公司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75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ACCB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09C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9E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JK2026166</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E8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面向多场景的地面标线施工机器人技术研究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B1C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长江工程职业技术学院</w:t>
            </w:r>
            <w:r>
              <w:rPr>
                <w:rFonts w:hint="eastAsia" w:ascii="仿宋_GB2312" w:hAnsi="宋体" w:eastAsia="仿宋_GB2312" w:cs="仿宋_GB2312"/>
                <w:i w:val="0"/>
                <w:iCs w:val="0"/>
                <w:color w:val="000000"/>
                <w:kern w:val="0"/>
                <w:sz w:val="22"/>
                <w:szCs w:val="22"/>
                <w:u w:val="none"/>
                <w:lang w:val="en-US" w:eastAsia="zh-CN" w:bidi="ar"/>
              </w:rPr>
              <w:t>、武汉大学、光束网路（苏州）智能科技有限公司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17F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0117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0E5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21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JK2026167</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BB7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老城区复杂环境下排水管网缺陷检测及非开挖修复实践研究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19C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长江工程职业技术学院、武汉中仪物联技术股份有限公司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8E3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2B0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50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538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JK2026168</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D89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基于多模态提示融合的跨材质历史建筑病害智能识别方法研究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C57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黄冈职业技术大学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E79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71FE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64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6EC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JK2026169</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453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视电融合驱动的电动自行车入户充电监测与机器狗协同干预</w:t>
            </w:r>
          </w:p>
          <w:p w14:paraId="4C4BDD1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FB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黄冈职业技术大学</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2C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3038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5C1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170</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18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JK2026170</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FE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工程造价鉴定证据链构建、边界管控及风险防范体系研究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255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黄冈职业技术大学</w:t>
            </w:r>
            <w:r>
              <w:rPr>
                <w:rFonts w:hint="eastAsia" w:ascii="仿宋_GB2312" w:hAnsi="宋体" w:eastAsia="仿宋_GB2312" w:cs="仿宋_GB2312"/>
                <w:i w:val="0"/>
                <w:iCs w:val="0"/>
                <w:color w:val="000000"/>
                <w:kern w:val="0"/>
                <w:sz w:val="22"/>
                <w:szCs w:val="22"/>
                <w:u w:val="none"/>
                <w:lang w:val="en-US" w:eastAsia="zh-CN" w:bidi="ar"/>
              </w:rPr>
              <w:t>、黄冈市建筑工程市场与定额服务中心、湖北天诚工程咨询有限责任公司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384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53A9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264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171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540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JK2026171</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DA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既有住宅区地面与立体绿化碳汇对比评估与增汇技术研究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06D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黄冈职业技术大学</w:t>
            </w:r>
            <w:r>
              <w:rPr>
                <w:rFonts w:hint="eastAsia" w:ascii="仿宋_GB2312" w:hAnsi="宋体" w:eastAsia="仿宋_GB2312" w:cs="仿宋_GB2312"/>
                <w:i w:val="0"/>
                <w:iCs w:val="0"/>
                <w:color w:val="000000"/>
                <w:kern w:val="0"/>
                <w:sz w:val="22"/>
                <w:szCs w:val="22"/>
                <w:u w:val="none"/>
                <w:lang w:val="en-US" w:eastAsia="zh-CN" w:bidi="ar"/>
              </w:rPr>
              <w:t>、</w:t>
            </w:r>
            <w:r>
              <w:rPr>
                <w:rFonts w:hint="default" w:ascii="仿宋_GB2312" w:hAnsi="宋体" w:eastAsia="仿宋_GB2312" w:cs="仿宋_GB2312"/>
                <w:i w:val="0"/>
                <w:iCs w:val="0"/>
                <w:color w:val="000000"/>
                <w:kern w:val="0"/>
                <w:sz w:val="22"/>
                <w:szCs w:val="22"/>
                <w:u w:val="none"/>
                <w:lang w:val="en-US" w:eastAsia="zh-CN" w:bidi="ar"/>
              </w:rPr>
              <w:t>黄冈市林业调查规划设计院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47F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21A6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3EB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172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F48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JK2026172</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DF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鄂东南红壤区老旧小区内涝防治关键技术研究</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0DE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黄冈职业技术学院</w:t>
            </w:r>
            <w:r>
              <w:rPr>
                <w:rFonts w:hint="eastAsia" w:ascii="仿宋_GB2312" w:hAnsi="宋体" w:eastAsia="仿宋_GB2312" w:cs="仿宋_GB2312"/>
                <w:i w:val="0"/>
                <w:iCs w:val="0"/>
                <w:color w:val="000000"/>
                <w:kern w:val="0"/>
                <w:sz w:val="22"/>
                <w:szCs w:val="22"/>
                <w:u w:val="none"/>
                <w:lang w:val="en-US" w:eastAsia="zh-CN" w:bidi="ar"/>
              </w:rPr>
              <w:t>、黄冈市住房和城市更新局、湖北水总水利水电有限公司、湖北长安建设集团股份有限公司、湖北宏鑫建设集团有限公司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10A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r w14:paraId="4E75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C01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173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44D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JK2026173</w:t>
            </w:r>
          </w:p>
        </w:tc>
        <w:tc>
          <w:tcPr>
            <w:tcW w:w="3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EFE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防水加气混凝土砌块（FAAC）产品研究与应用</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036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黄石市神州建材有限公司</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9E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同意立项</w:t>
            </w:r>
          </w:p>
        </w:tc>
      </w:tr>
    </w:tbl>
    <w:p w14:paraId="08F15E87">
      <w:pPr>
        <w:jc w:val="left"/>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269A2"/>
    <w:rsid w:val="00A36713"/>
    <w:rsid w:val="01AE15BA"/>
    <w:rsid w:val="046B0C33"/>
    <w:rsid w:val="04F05A45"/>
    <w:rsid w:val="074107DA"/>
    <w:rsid w:val="08444813"/>
    <w:rsid w:val="09CF6571"/>
    <w:rsid w:val="0AC20E51"/>
    <w:rsid w:val="0F6131D1"/>
    <w:rsid w:val="14C50C9C"/>
    <w:rsid w:val="150F43BE"/>
    <w:rsid w:val="1A206975"/>
    <w:rsid w:val="1C6164BD"/>
    <w:rsid w:val="1D660DBE"/>
    <w:rsid w:val="2003352A"/>
    <w:rsid w:val="20AF3B08"/>
    <w:rsid w:val="21F172D5"/>
    <w:rsid w:val="26262B41"/>
    <w:rsid w:val="29A9603F"/>
    <w:rsid w:val="2F3740ED"/>
    <w:rsid w:val="2F4C5EF6"/>
    <w:rsid w:val="30436804"/>
    <w:rsid w:val="307B44AD"/>
    <w:rsid w:val="329911B9"/>
    <w:rsid w:val="32AC4DF2"/>
    <w:rsid w:val="342804A8"/>
    <w:rsid w:val="3C7A386B"/>
    <w:rsid w:val="3F0E55FB"/>
    <w:rsid w:val="43EB39CA"/>
    <w:rsid w:val="447D039C"/>
    <w:rsid w:val="45773BB3"/>
    <w:rsid w:val="47F32DC7"/>
    <w:rsid w:val="48790E7B"/>
    <w:rsid w:val="4FCE55A2"/>
    <w:rsid w:val="50A078EC"/>
    <w:rsid w:val="53682217"/>
    <w:rsid w:val="56552F27"/>
    <w:rsid w:val="56B06FC3"/>
    <w:rsid w:val="56EB5639"/>
    <w:rsid w:val="57171ED3"/>
    <w:rsid w:val="5BD536DE"/>
    <w:rsid w:val="5CE60823"/>
    <w:rsid w:val="5FF27A39"/>
    <w:rsid w:val="61A52E50"/>
    <w:rsid w:val="63A2077B"/>
    <w:rsid w:val="64923598"/>
    <w:rsid w:val="6A425119"/>
    <w:rsid w:val="6BCF1E68"/>
    <w:rsid w:val="6D367C4B"/>
    <w:rsid w:val="6D852A5B"/>
    <w:rsid w:val="6E985C4F"/>
    <w:rsid w:val="6EE12332"/>
    <w:rsid w:val="6F1F1ECC"/>
    <w:rsid w:val="6F5E2C67"/>
    <w:rsid w:val="6F7B7C73"/>
    <w:rsid w:val="70983692"/>
    <w:rsid w:val="75E6623C"/>
    <w:rsid w:val="786C6182"/>
    <w:rsid w:val="79A32F04"/>
    <w:rsid w:val="7D0B4B9B"/>
    <w:rsid w:val="7D6903CE"/>
    <w:rsid w:val="7E5305E6"/>
    <w:rsid w:val="7EF70770"/>
    <w:rsid w:val="7F594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eastAsia" w:ascii="仿宋_GB2312" w:eastAsia="仿宋_GB2312" w:cs="仿宋_GB2312"/>
      <w:color w:val="000000"/>
      <w:sz w:val="22"/>
      <w:szCs w:val="22"/>
      <w:u w:val="none"/>
    </w:rPr>
  </w:style>
  <w:style w:type="character" w:customStyle="1" w:styleId="6">
    <w:name w:val="font01"/>
    <w:basedOn w:val="4"/>
    <w:qFormat/>
    <w:uiPriority w:val="0"/>
    <w:rPr>
      <w:rFonts w:hint="eastAsia" w:ascii="宋体" w:hAnsi="宋体" w:eastAsia="宋体" w:cs="宋体"/>
      <w:color w:val="000000"/>
      <w:sz w:val="22"/>
      <w:szCs w:val="22"/>
      <w:u w:val="none"/>
    </w:rPr>
  </w:style>
  <w:style w:type="character" w:customStyle="1" w:styleId="7">
    <w:name w:val="font21"/>
    <w:basedOn w:val="4"/>
    <w:qFormat/>
    <w:uiPriority w:val="0"/>
    <w:rPr>
      <w:rFonts w:hint="eastAsia" w:ascii="仿宋_GB2312" w:eastAsia="仿宋_GB2312" w:cs="仿宋_GB2312"/>
      <w:color w:val="000000"/>
      <w:sz w:val="22"/>
      <w:szCs w:val="22"/>
      <w:u w:val="none"/>
    </w:rPr>
  </w:style>
  <w:style w:type="character" w:customStyle="1" w:styleId="8">
    <w:name w:val="font41"/>
    <w:basedOn w:val="4"/>
    <w:qFormat/>
    <w:uiPriority w:val="0"/>
    <w:rPr>
      <w:rFonts w:hint="eastAsia" w:ascii="宋体" w:hAnsi="宋体" w:eastAsia="宋体" w:cs="宋体"/>
      <w:color w:val="000000"/>
      <w:sz w:val="22"/>
      <w:szCs w:val="22"/>
      <w:u w:val="none"/>
    </w:rPr>
  </w:style>
  <w:style w:type="character" w:customStyle="1" w:styleId="9">
    <w:name w:val="font3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70560d7e-444c-4c75-a6c4-e16cf6ee6d84</errorID>
      <errorWord>双碳</errorWord>
      <group>L1_Political</group>
      <groupName>政治性问题</groupName>
      <ability>L2_Keyword</ability>
      <abilityName>固定表述</abilityName>
      <candidateList>
        <item>“双碳”</item>
      </candidateList>
      <explain>注意检查当前固定表述标点是否使用规范。</explain>
      <paraID>215D558E</paraID>
      <start>0</start>
      <end>2</end>
      <status>unmodified</status>
      <modifiedWord/>
      <trackRevisions>false</trackRevisions>
    </reviewItem>
    <reviewItem>
      <errorID>195b1630-f9b4-4f61-a8e9-29b2379447c1</errorID>
      <errorWord>(</errorWord>
      <group>L1_Format</group>
      <groupName>格式问题</groupName>
      <ability>L2_HalfPunc_CN</ability>
      <abilityName>全半角问题</abilityName>
      <candidateList>
        <item>（</item>
      </candidateList>
      <explain>文本全半角错误。</explain>
      <paraID>6F8D61B2</paraID>
      <start>19</start>
      <end>20</end>
      <status>unmodified</status>
      <modifiedWord/>
      <trackRevisions>false</trackRevisions>
    </reviewItem>
    <reviewItem>
      <errorID>ecd99822-981a-4756-9840-54f7eb9d5988</errorID>
      <errorWord>)</errorWord>
      <group>L1_Format</group>
      <groupName>格式问题</groupName>
      <ability>L2_HalfPunc_CN</ability>
      <abilityName>全半角问题</abilityName>
      <candidateList>
        <item>）</item>
      </candidateList>
      <explain>文本全半角错误。</explain>
      <paraID>6F8D61B2</paraID>
      <start>22</start>
      <end>23</end>
      <status>unmodified</status>
      <modifiedWord/>
      <trackRevisions>false</trackRevisions>
    </reviewItem>
    <reviewItem>
      <errorID>b5f7bc23-92f8-423e-9c2d-bbf52fb3640c</errorID>
      <errorWord>双碳</errorWord>
      <group>L1_Political</group>
      <groupName>政治性问题</groupName>
      <ability>L2_Keyword</ability>
      <abilityName>固定表述</abilityName>
      <candidateList>
        <item>“双碳”</item>
      </candidateList>
      <explain>注意检查当前固定表述标点是否使用规范。</explain>
      <paraID>59DAEDE7</paraID>
      <start>0</start>
      <end>2</end>
      <status>unmodified</status>
      <modifiedWord/>
      <trackRevisions>false</trackRevisions>
    </reviewItem>
    <reviewItem>
      <errorID>90c5d85b-f4cb-4487-b374-91209a13f365</errorID>
      <errorWord>粘结</errorWord>
      <group>L1_Word</group>
      <groupName>字词问题</groupName>
      <ability>L2_Typo</ability>
      <abilityName>字词错误</abilityName>
      <candidateList>
        <item>黏结</item>
      </candidateList>
      <explain>存在发音相同字词的误用。</explain>
      <paraID>52DDD897</paraID>
      <start>15</start>
      <end>17</end>
      <status>unmodified</status>
      <modifiedWord/>
      <trackRevisions>false</trackRevisions>
    </reviewItem>
    <reviewItem>
      <errorID>3fe111e0-65f1-4885-9dce-711e0a57137a</errorID>
      <errorWord>污水厂</errorWord>
      <group>L1_Word</group>
      <groupName>字词问题</groupName>
      <ability>L2_Typo</ability>
      <abilityName>字词错误</abilityName>
      <candidateList>
        <item>污水处理厂</item>
      </candidateList>
      <explain/>
      <paraID> 2FB03E8</paraID>
      <start>2</start>
      <end>5</end>
      <status>unmodified</status>
      <modifiedWord/>
      <trackRevisions>false</trackRevisions>
    </reviewItem>
    <reviewItem>
      <errorID>5a6bdcad-2f83-44b8-a828-f6f8a69acb13</errorID>
      <errorWord>全生命周期的管理</errorWord>
      <group>L1_Political</group>
      <groupName>政治性问题</groupName>
      <ability>L2_Keyword</ability>
      <abilityName>固定表述</abilityName>
      <candidateList>
        <item>全生命周期管理</item>
      </candidateList>
      <explain>词汇“全生命周期管理”在特定场景下为固定表述形式，请确认此处的“全生命周期的管理”是否存在不当。</explain>
      <paraID>56B3E34C</paraID>
      <start>17</start>
      <end>25</end>
      <status>unmodified</status>
      <modifiedWord/>
      <trackRevisions>false</trackRevisions>
    </reviewItem>
    <reviewItem>
      <errorID>b4563ba6-4b87-4fde-8f1c-8d7a4d29541a</errorID>
      <errorWord>双碳目标</errorWord>
      <group>L1_Political</group>
      <groupName>政治性问题</groupName>
      <ability>L2_Keyword</ability>
      <abilityName>固定表述</abilityName>
      <candidateList>
        <item>“双碳”目标</item>
      </candidateList>
      <explain>注意检查当前固定表述标点是否使用规范。</explain>
      <paraID>56FB4447</paraID>
      <start>0</start>
      <end>4</end>
      <status>unmodified</status>
      <modifiedWord/>
      <trackRevisions>false</trackRevisions>
    </reviewItem>
    <reviewItem>
      <errorID>c8b9542d-e84c-43e6-99de-9b05d0be0fac</errorID>
      <errorWord>万平米</errorWord>
      <group>L1_Word</group>
      <groupName>字词问题</groupName>
      <ability>L2_Typo</ability>
      <abilityName>字词错误</abilityName>
      <candidateList>
        <item>万平方米</item>
      </candidateList>
      <explain/>
      <paraID>7B906951</paraID>
      <start>1</start>
      <end>4</end>
      <status>unmodified</status>
      <modifiedWord/>
      <trackRevisions>false</trackRevisions>
    </reviewItem>
    <reviewItem>
      <errorID>19bb25de-9473-4646-9799-c57f567c5257</errorID>
      <errorWord>网路</errorWord>
      <group>L1_Word</group>
      <groupName>字词问题</groupName>
      <ability>L2_Alias</ability>
      <abilityName>也作/曾用词</abilityName>
      <candidateList>
        <item>网络</item>
      </candidateList>
      <explain>词汇[网路]为不规范表述或旧称，其规范书面表述为[网络]。</explain>
      <paraID>7078B1CC</paraID>
      <start>18</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cca5c97c-9842-46c9-b4fc-589b1142cb7d}">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10092</Words>
  <Characters>11784</Characters>
  <Lines>0</Lines>
  <Paragraphs>0</Paragraphs>
  <TotalTime>6</TotalTime>
  <ScaleCrop>false</ScaleCrop>
  <LinksUpToDate>false</LinksUpToDate>
  <CharactersWithSpaces>11794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2025-07-28T07:47:00Z</dcterms:created>
  <dc:creator>Administrator</dc:creator>
  <cp:lastModifiedBy>小友</cp:lastModifiedBy>
  <cp:lastPrinted>2026-08-24T00:48:00Z</cp:lastPrinted>
  <dcterms:modified xsi:type="dcterms:W3CDTF">2026-08-27T07:15:36Z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eyJoZGlkIjoiNDk1NTdiOTBlYzZjN2UyNDFhMzRlNWZkYWM1MjM0Y2YiLCJ1c2VySWQiOiI5OTE2ODQ2NTQifQ==</vt:lpwstr>
  </property>
  <property fmtid="{D5CDD505-2E9C-101B-9397-08002B2CF9AE}" pid="4" name="ICV">
    <vt:lpwstr>DFF31E7D56A446C8B5938A1DDC3A972A_13</vt:lpwstr>
  </property>
</Properties>
</file>