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widowControl/>
        <w:spacing w:line="240" w:lineRule="auto"/>
        <w:jc w:val="left"/>
        <w:rPr>
          <w:rFonts w:ascii="黑体" w:hAnsi="黑体" w:eastAsia="黑体" w:cs="方正小标宋简体"/>
          <w:sz w:val="32"/>
          <w:szCs w:val="32"/>
        </w:rPr>
      </w:pPr>
      <w:bookmarkStart w:id="64" w:name="_GoBack"/>
      <w:bookmarkEnd w:id="64"/>
      <w:r>
        <w:rPr>
          <w:rFonts w:hint="eastAsia" w:ascii="黑体" w:hAnsi="黑体" w:eastAsia="黑体" w:cs="方正小标宋简体"/>
          <w:sz w:val="32"/>
          <w:szCs w:val="32"/>
        </w:rPr>
        <w:t>附件1</w:t>
      </w:r>
    </w:p>
    <w:p>
      <w:pPr>
        <w:keepNext w:val="0"/>
        <w:widowControl/>
        <w:spacing w:line="240" w:lineRule="auto"/>
        <w:jc w:val="left"/>
        <w:rPr>
          <w:rFonts w:ascii="方正小标宋简体" w:hAnsi="方正小标宋简体" w:eastAsia="方正小标宋简体" w:cs="方正小标宋简体"/>
          <w:b/>
          <w:kern w:val="0"/>
          <w:sz w:val="44"/>
          <w:szCs w:val="44"/>
        </w:rPr>
      </w:pPr>
    </w:p>
    <w:p>
      <w:pPr>
        <w:pStyle w:val="17"/>
        <w:adjustRightInd w:val="0"/>
        <w:snapToGrid w:val="0"/>
        <w:spacing w:before="240" w:beforeLines="100" w:beforeAutospacing="0" w:after="120" w:afterLines="50" w:afterAutospacing="0"/>
        <w:jc w:val="center"/>
        <w:rPr>
          <w:rFonts w:ascii="方正小标宋简体" w:hAnsi="方正小标宋简体" w:eastAsia="方正小标宋简体" w:cs="方正小标宋简体"/>
          <w:b/>
          <w:sz w:val="44"/>
          <w:szCs w:val="44"/>
        </w:rPr>
      </w:pPr>
    </w:p>
    <w:p>
      <w:pPr>
        <w:pStyle w:val="17"/>
        <w:adjustRightInd w:val="0"/>
        <w:snapToGrid w:val="0"/>
        <w:spacing w:before="240" w:beforeLines="100" w:beforeAutospacing="0" w:after="120" w:afterLines="50" w:afterAutospacing="0"/>
        <w:jc w:val="center"/>
        <w:rPr>
          <w:rFonts w:ascii="方正小标宋简体" w:hAnsi="方正小标宋简体" w:eastAsia="方正小标宋简体" w:cs="方正小标宋简体"/>
          <w:b/>
          <w:sz w:val="44"/>
          <w:szCs w:val="44"/>
        </w:rPr>
      </w:pPr>
    </w:p>
    <w:p>
      <w:pPr>
        <w:pStyle w:val="17"/>
        <w:adjustRightInd w:val="0"/>
        <w:snapToGrid w:val="0"/>
        <w:spacing w:before="240" w:beforeLines="100" w:beforeAutospacing="0" w:after="120" w:afterLines="50" w:afterAutospacing="0"/>
        <w:jc w:val="center"/>
        <w:rPr>
          <w:rFonts w:ascii="黑体" w:hAnsi="黑体" w:eastAsia="黑体" w:cs="黑体"/>
          <w:b/>
          <w:sz w:val="52"/>
          <w:szCs w:val="52"/>
        </w:rPr>
      </w:pPr>
      <w:r>
        <w:rPr>
          <w:rFonts w:hint="eastAsia" w:ascii="黑体" w:hAnsi="黑体" w:eastAsia="黑体" w:cs="黑体"/>
          <w:b/>
          <w:sz w:val="52"/>
          <w:szCs w:val="52"/>
        </w:rPr>
        <w:t>湖北省建设工程BIM档案归档和移交技术导则</w:t>
      </w:r>
    </w:p>
    <w:p>
      <w:pPr>
        <w:pStyle w:val="17"/>
        <w:adjustRightInd w:val="0"/>
        <w:snapToGrid w:val="0"/>
        <w:spacing w:before="240" w:beforeLines="100" w:beforeAutospacing="0" w:after="120" w:afterLines="50" w:afterAutospacing="0"/>
        <w:jc w:val="center"/>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 xml:space="preserve">Guidelines for Archiving and Handover of BIM Records in Construction Projects of Hubei Province </w:t>
      </w:r>
    </w:p>
    <w:p>
      <w:pPr>
        <w:pStyle w:val="17"/>
        <w:adjustRightInd w:val="0"/>
        <w:snapToGrid w:val="0"/>
        <w:spacing w:before="240" w:beforeLines="100" w:beforeAutospacing="0" w:after="120" w:afterLines="50" w:afterAutospacing="0"/>
        <w:jc w:val="center"/>
        <w:rPr>
          <w:rFonts w:ascii="黑体" w:hAnsi="黑体" w:eastAsia="黑体" w:cs="黑体"/>
          <w:sz w:val="28"/>
          <w:szCs w:val="28"/>
          <w:shd w:val="clear" w:color="auto" w:fill="FFFFFF"/>
        </w:rPr>
      </w:pPr>
      <w:r>
        <w:rPr>
          <w:rFonts w:hint="eastAsia" w:ascii="黑体" w:hAnsi="黑体" w:eastAsia="黑体" w:cs="黑体"/>
          <w:sz w:val="28"/>
          <w:szCs w:val="28"/>
          <w:shd w:val="clear" w:color="auto" w:fill="FFFFFF"/>
        </w:rPr>
        <w:t>（试行）</w:t>
      </w:r>
    </w:p>
    <w:p>
      <w:pPr>
        <w:pStyle w:val="17"/>
        <w:adjustRightInd w:val="0"/>
        <w:snapToGrid w:val="0"/>
        <w:spacing w:before="240" w:beforeLines="100" w:beforeAutospacing="0" w:after="120" w:afterLines="50" w:afterAutospacing="0"/>
        <w:jc w:val="center"/>
        <w:rPr>
          <w:rFonts w:ascii="方正小标宋简体" w:hAnsi="方正小标宋简体" w:eastAsia="方正小标宋简体" w:cs="方正小标宋简体"/>
          <w:b/>
          <w:sz w:val="44"/>
          <w:szCs w:val="44"/>
        </w:rPr>
      </w:pPr>
    </w:p>
    <w:p>
      <w:pPr>
        <w:pStyle w:val="17"/>
        <w:adjustRightInd w:val="0"/>
        <w:snapToGrid w:val="0"/>
        <w:spacing w:before="240" w:beforeLines="100" w:beforeAutospacing="0" w:after="120" w:afterLines="50" w:afterAutospacing="0"/>
        <w:jc w:val="center"/>
        <w:rPr>
          <w:rFonts w:ascii="方正小标宋简体" w:hAnsi="方正小标宋简体" w:eastAsia="方正小标宋简体" w:cs="方正小标宋简体"/>
          <w:b/>
          <w:sz w:val="44"/>
          <w:szCs w:val="44"/>
        </w:rPr>
      </w:pPr>
    </w:p>
    <w:p>
      <w:pPr>
        <w:pStyle w:val="17"/>
        <w:adjustRightInd w:val="0"/>
        <w:snapToGrid w:val="0"/>
        <w:spacing w:before="240" w:beforeLines="100" w:beforeAutospacing="0" w:after="120" w:afterLines="50" w:afterAutospacing="0"/>
        <w:jc w:val="center"/>
        <w:rPr>
          <w:rFonts w:ascii="方正小标宋简体" w:hAnsi="方正小标宋简体" w:eastAsia="方正小标宋简体" w:cs="方正小标宋简体"/>
          <w:b/>
          <w:sz w:val="44"/>
          <w:szCs w:val="44"/>
        </w:rPr>
      </w:pPr>
    </w:p>
    <w:p>
      <w:pPr>
        <w:pStyle w:val="17"/>
        <w:adjustRightInd w:val="0"/>
        <w:snapToGrid w:val="0"/>
        <w:spacing w:before="240" w:beforeLines="100" w:beforeAutospacing="0" w:after="120" w:afterLines="50" w:afterAutospacing="0"/>
        <w:jc w:val="center"/>
        <w:rPr>
          <w:rFonts w:ascii="方正小标宋简体" w:hAnsi="方正小标宋简体" w:eastAsia="方正小标宋简体" w:cs="方正小标宋简体"/>
          <w:b/>
          <w:sz w:val="44"/>
          <w:szCs w:val="44"/>
        </w:rPr>
      </w:pPr>
    </w:p>
    <w:p>
      <w:pPr>
        <w:pStyle w:val="17"/>
        <w:adjustRightInd w:val="0"/>
        <w:snapToGrid w:val="0"/>
        <w:spacing w:before="240" w:beforeLines="100" w:beforeAutospacing="0" w:after="120" w:afterLines="50" w:afterAutospacing="0"/>
        <w:jc w:val="both"/>
        <w:rPr>
          <w:rFonts w:ascii="方正小标宋简体" w:hAnsi="方正小标宋简体" w:eastAsia="方正小标宋简体" w:cs="方正小标宋简体"/>
          <w:szCs w:val="44"/>
        </w:rPr>
      </w:pPr>
    </w:p>
    <w:p>
      <w:r>
        <w:br w:type="page"/>
      </w:r>
    </w:p>
    <w:p>
      <w:pPr>
        <w:pStyle w:val="17"/>
        <w:adjustRightInd w:val="0"/>
        <w:snapToGrid w:val="0"/>
        <w:spacing w:before="240" w:beforeLines="100" w:beforeAutospacing="0" w:after="120" w:afterLines="50" w:afterAutospacing="0"/>
        <w:jc w:val="center"/>
        <w:rPr>
          <w:rFonts w:ascii="黑体" w:hAnsi="黑体" w:eastAsia="黑体" w:cs="Times New Roman"/>
          <w:kern w:val="2"/>
          <w:sz w:val="32"/>
        </w:rPr>
      </w:pPr>
      <w:r>
        <w:rPr>
          <w:rFonts w:hint="eastAsia" w:ascii="黑体" w:hAnsi="黑体" w:eastAsia="黑体" w:cs="Times New Roman"/>
          <w:kern w:val="2"/>
          <w:sz w:val="32"/>
        </w:rPr>
        <w:t>引 言</w:t>
      </w:r>
    </w:p>
    <w:p>
      <w:pPr>
        <w:ind w:firstLine="420"/>
        <w:rPr>
          <w:rFonts w:asciiTheme="minorEastAsia" w:hAnsiTheme="minorEastAsia" w:eastAsiaTheme="minorEastAsia" w:cstheme="minorEastAsia"/>
          <w:szCs w:val="21"/>
        </w:rPr>
      </w:pP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为贯彻落实《湖北省人民政府办公厅关于加快推进绿色智能建造产业发展的实施意见》要求，规范湖北省行政区域内建设工程建筑信息模型（BIM）档案的归档与移交行为，统一建设工程BIM 档案的技术标准、质量要求及管理流程，促进全省各地城建档案管理系统与“湖北省工程建设管理BIM云平台”的数据交换与共享，保障 BIM 档案的真实性、准确性、完整性、规范性和可追溯性，充分发挥 BIM 档案在工程建设、运营维护及城市管理中的支撑作用，制定本导则。</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本导则遵循“统一标准、衔接现行、贴合实际、便于操作”的原则，明确了建设工程BIM 档案归档与移交的核心要求、技术指标和管理流程，适用于湖北省房屋建筑、市政基础设施等建设工程BIM档案的全流程管理，为建设单位、设计单位、施工单位、监理单位等参建单位及城建档案管理机构开展相关工作提供技术依据。</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本导则主要技术内容包括：总体要求、建设工程模型归档范围及其质量要求、建设工程模型档案整理与归档、建设工程模型档案验收、建设工程模型档案移交。</w:t>
      </w:r>
    </w:p>
    <w:p>
      <w:pPr>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本导则由湖北省住房和城乡建设厅编制，负责解释并指导实施。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sdt>
      <w:sdtPr>
        <w:rPr>
          <w:rFonts w:ascii="宋体" w:hAnsi="宋体"/>
          <w:sz w:val="32"/>
          <w:szCs w:val="32"/>
        </w:rPr>
        <w:id w:val="147468197"/>
        <w15:color w:val="DBDBDB"/>
        <w:docPartObj>
          <w:docPartGallery w:val="Table of Contents"/>
          <w:docPartUnique/>
        </w:docPartObj>
      </w:sdtPr>
      <w:sdtEndPr>
        <w:rPr>
          <w:rFonts w:hint="eastAsia" w:ascii="方正小标宋简体" w:hAnsi="方正小标宋简体" w:eastAsia="方正小标宋简体" w:cs="方正小标宋简体"/>
          <w:kern w:val="0"/>
          <w:sz w:val="24"/>
          <w:szCs w:val="44"/>
        </w:rPr>
      </w:sdtEndPr>
      <w:sdtContent>
        <w:p>
          <w:pPr>
            <w:jc w:val="center"/>
            <w:rPr>
              <w:rFonts w:ascii="黑体" w:hAnsi="黑体" w:eastAsia="黑体" w:cs="黑体"/>
              <w:sz w:val="32"/>
              <w:szCs w:val="32"/>
            </w:rPr>
          </w:pPr>
          <w:r>
            <w:rPr>
              <w:rFonts w:hint="eastAsia" w:ascii="黑体" w:hAnsi="黑体" w:eastAsia="黑体" w:cs="黑体"/>
              <w:sz w:val="32"/>
              <w:szCs w:val="32"/>
            </w:rPr>
            <w:t>目  录</w:t>
          </w:r>
        </w:p>
        <w:p>
          <w:pPr>
            <w:pStyle w:val="16"/>
            <w:tabs>
              <w:tab w:val="left" w:pos="420"/>
              <w:tab w:val="right" w:leader="dot" w:pos="9349"/>
            </w:tabs>
            <w:rPr>
              <w:rFonts w:asciiTheme="minorHAnsi" w:hAnsiTheme="minorHAnsi" w:eastAsiaTheme="minorEastAsia" w:cstheme="minorBidi"/>
              <w:szCs w:val="22"/>
            </w:rPr>
          </w:pPr>
          <w:r>
            <w:rPr>
              <w:rFonts w:hint="eastAsia" w:asciiTheme="minorEastAsia" w:hAnsiTheme="minorEastAsia" w:eastAsiaTheme="minorEastAsia" w:cstheme="minorEastAsia"/>
              <w:b/>
              <w:szCs w:val="21"/>
            </w:rPr>
            <w:fldChar w:fldCharType="begin"/>
          </w:r>
          <w:r>
            <w:rPr>
              <w:rFonts w:hint="eastAsia" w:asciiTheme="minorEastAsia" w:hAnsiTheme="minorEastAsia" w:eastAsiaTheme="minorEastAsia" w:cstheme="minorEastAsia"/>
              <w:b/>
              <w:szCs w:val="21"/>
            </w:rPr>
            <w:instrText xml:space="preserve">TOC \o "1-1" \h \u </w:instrText>
          </w:r>
          <w:r>
            <w:rPr>
              <w:rFonts w:hint="eastAsia" w:asciiTheme="minorEastAsia" w:hAnsiTheme="minorEastAsia" w:eastAsiaTheme="minorEastAsia" w:cstheme="minorEastAsia"/>
              <w:b/>
              <w:szCs w:val="21"/>
            </w:rPr>
            <w:fldChar w:fldCharType="separate"/>
          </w:r>
          <w:r>
            <w:fldChar w:fldCharType="begin"/>
          </w:r>
          <w:r>
            <w:instrText xml:space="preserve"> HYPERLINK \l "_Toc225348610" </w:instrText>
          </w:r>
          <w:r>
            <w:fldChar w:fldCharType="separate"/>
          </w:r>
          <w:r>
            <w:rPr>
              <w:rStyle w:val="22"/>
              <w:rFonts w:cs="宋体"/>
            </w:rPr>
            <w:t>1.</w:t>
          </w:r>
          <w:r>
            <w:rPr>
              <w:rFonts w:asciiTheme="minorHAnsi" w:hAnsiTheme="minorHAnsi" w:eastAsiaTheme="minorEastAsia" w:cstheme="minorBidi"/>
              <w:szCs w:val="22"/>
            </w:rPr>
            <w:tab/>
          </w:r>
          <w:r>
            <w:rPr>
              <w:rStyle w:val="22"/>
              <w:rFonts w:hint="eastAsia"/>
            </w:rPr>
            <w:t>范围</w:t>
          </w:r>
          <w:r>
            <w:tab/>
          </w:r>
          <w:r>
            <w:fldChar w:fldCharType="begin"/>
          </w:r>
          <w:r>
            <w:instrText xml:space="preserve"> PAGEREF _Toc225348610 \h </w:instrText>
          </w:r>
          <w:r>
            <w:fldChar w:fldCharType="separate"/>
          </w:r>
          <w:r>
            <w:t>1</w:t>
          </w:r>
          <w:r>
            <w:fldChar w:fldCharType="end"/>
          </w:r>
          <w:r>
            <w:fldChar w:fldCharType="end"/>
          </w:r>
        </w:p>
        <w:p>
          <w:pPr>
            <w:pStyle w:val="16"/>
            <w:tabs>
              <w:tab w:val="left" w:pos="420"/>
              <w:tab w:val="right" w:leader="dot" w:pos="9349"/>
            </w:tabs>
            <w:rPr>
              <w:rFonts w:asciiTheme="minorHAnsi" w:hAnsiTheme="minorHAnsi" w:eastAsiaTheme="minorEastAsia" w:cstheme="minorBidi"/>
              <w:szCs w:val="22"/>
            </w:rPr>
          </w:pPr>
          <w:r>
            <w:fldChar w:fldCharType="begin"/>
          </w:r>
          <w:r>
            <w:instrText xml:space="preserve"> HYPERLINK \l "_Toc225348611" </w:instrText>
          </w:r>
          <w:r>
            <w:fldChar w:fldCharType="separate"/>
          </w:r>
          <w:r>
            <w:rPr>
              <w:rStyle w:val="22"/>
            </w:rPr>
            <w:t>2.</w:t>
          </w:r>
          <w:r>
            <w:rPr>
              <w:rFonts w:asciiTheme="minorHAnsi" w:hAnsiTheme="minorHAnsi" w:eastAsiaTheme="minorEastAsia" w:cstheme="minorBidi"/>
              <w:szCs w:val="22"/>
            </w:rPr>
            <w:tab/>
          </w:r>
          <w:r>
            <w:rPr>
              <w:rStyle w:val="22"/>
              <w:rFonts w:hint="eastAsia"/>
            </w:rPr>
            <w:t>规范性引用文件</w:t>
          </w:r>
          <w:r>
            <w:tab/>
          </w:r>
          <w:r>
            <w:fldChar w:fldCharType="begin"/>
          </w:r>
          <w:r>
            <w:instrText xml:space="preserve"> PAGEREF _Toc225348611 \h </w:instrText>
          </w:r>
          <w:r>
            <w:fldChar w:fldCharType="separate"/>
          </w:r>
          <w:r>
            <w:t>2</w:t>
          </w:r>
          <w:r>
            <w:fldChar w:fldCharType="end"/>
          </w:r>
          <w:r>
            <w:fldChar w:fldCharType="end"/>
          </w:r>
        </w:p>
        <w:p>
          <w:pPr>
            <w:pStyle w:val="16"/>
            <w:tabs>
              <w:tab w:val="left" w:pos="420"/>
              <w:tab w:val="right" w:leader="dot" w:pos="9349"/>
            </w:tabs>
            <w:rPr>
              <w:rFonts w:asciiTheme="minorHAnsi" w:hAnsiTheme="minorHAnsi" w:eastAsiaTheme="minorEastAsia" w:cstheme="minorBidi"/>
              <w:szCs w:val="22"/>
            </w:rPr>
          </w:pPr>
          <w:r>
            <w:fldChar w:fldCharType="begin"/>
          </w:r>
          <w:r>
            <w:instrText xml:space="preserve"> HYPERLINK \l "_Toc225348612" </w:instrText>
          </w:r>
          <w:r>
            <w:fldChar w:fldCharType="separate"/>
          </w:r>
          <w:r>
            <w:rPr>
              <w:rStyle w:val="22"/>
            </w:rPr>
            <w:t>3.</w:t>
          </w:r>
          <w:r>
            <w:rPr>
              <w:rFonts w:asciiTheme="minorHAnsi" w:hAnsiTheme="minorHAnsi" w:eastAsiaTheme="minorEastAsia" w:cstheme="minorBidi"/>
              <w:szCs w:val="22"/>
            </w:rPr>
            <w:tab/>
          </w:r>
          <w:r>
            <w:rPr>
              <w:rStyle w:val="22"/>
              <w:rFonts w:hint="eastAsia"/>
            </w:rPr>
            <w:t>术语和定义</w:t>
          </w:r>
          <w:r>
            <w:tab/>
          </w:r>
          <w:r>
            <w:fldChar w:fldCharType="begin"/>
          </w:r>
          <w:r>
            <w:instrText xml:space="preserve"> PAGEREF _Toc225348612 \h </w:instrText>
          </w:r>
          <w:r>
            <w:fldChar w:fldCharType="separate"/>
          </w:r>
          <w:r>
            <w:t>3</w:t>
          </w:r>
          <w:r>
            <w:fldChar w:fldCharType="end"/>
          </w:r>
          <w:r>
            <w:fldChar w:fldCharType="end"/>
          </w:r>
        </w:p>
        <w:p>
          <w:pPr>
            <w:pStyle w:val="16"/>
            <w:tabs>
              <w:tab w:val="left" w:pos="420"/>
              <w:tab w:val="right" w:leader="dot" w:pos="9349"/>
            </w:tabs>
            <w:rPr>
              <w:rFonts w:asciiTheme="minorHAnsi" w:hAnsiTheme="minorHAnsi" w:eastAsiaTheme="minorEastAsia" w:cstheme="minorBidi"/>
              <w:szCs w:val="22"/>
            </w:rPr>
          </w:pPr>
          <w:r>
            <w:fldChar w:fldCharType="begin"/>
          </w:r>
          <w:r>
            <w:instrText xml:space="preserve"> HYPERLINK \l "_Toc225348613" </w:instrText>
          </w:r>
          <w:r>
            <w:fldChar w:fldCharType="separate"/>
          </w:r>
          <w:r>
            <w:rPr>
              <w:rStyle w:val="22"/>
            </w:rPr>
            <w:t>4.</w:t>
          </w:r>
          <w:r>
            <w:rPr>
              <w:rFonts w:asciiTheme="minorHAnsi" w:hAnsiTheme="minorHAnsi" w:eastAsiaTheme="minorEastAsia" w:cstheme="minorBidi"/>
              <w:szCs w:val="22"/>
            </w:rPr>
            <w:tab/>
          </w:r>
          <w:r>
            <w:rPr>
              <w:rStyle w:val="22"/>
              <w:rFonts w:hint="eastAsia"/>
            </w:rPr>
            <w:t>总体要求</w:t>
          </w:r>
          <w:r>
            <w:tab/>
          </w:r>
          <w:r>
            <w:fldChar w:fldCharType="begin"/>
          </w:r>
          <w:r>
            <w:instrText xml:space="preserve"> PAGEREF _Toc225348613 \h </w:instrText>
          </w:r>
          <w:r>
            <w:fldChar w:fldCharType="separate"/>
          </w:r>
          <w:r>
            <w:t>4</w:t>
          </w:r>
          <w:r>
            <w:fldChar w:fldCharType="end"/>
          </w:r>
          <w:r>
            <w:fldChar w:fldCharType="end"/>
          </w:r>
        </w:p>
        <w:p>
          <w:pPr>
            <w:pStyle w:val="16"/>
            <w:tabs>
              <w:tab w:val="left" w:pos="420"/>
              <w:tab w:val="right" w:leader="dot" w:pos="9349"/>
            </w:tabs>
            <w:rPr>
              <w:rFonts w:asciiTheme="minorHAnsi" w:hAnsiTheme="minorHAnsi" w:eastAsiaTheme="minorEastAsia" w:cstheme="minorBidi"/>
              <w:szCs w:val="22"/>
            </w:rPr>
          </w:pPr>
          <w:r>
            <w:fldChar w:fldCharType="begin"/>
          </w:r>
          <w:r>
            <w:instrText xml:space="preserve"> HYPERLINK \l "_Toc225348614" </w:instrText>
          </w:r>
          <w:r>
            <w:fldChar w:fldCharType="separate"/>
          </w:r>
          <w:r>
            <w:rPr>
              <w:rStyle w:val="22"/>
            </w:rPr>
            <w:t>5.</w:t>
          </w:r>
          <w:r>
            <w:rPr>
              <w:rFonts w:asciiTheme="minorHAnsi" w:hAnsiTheme="minorHAnsi" w:eastAsiaTheme="minorEastAsia" w:cstheme="minorBidi"/>
              <w:szCs w:val="22"/>
            </w:rPr>
            <w:tab/>
          </w:r>
          <w:r>
            <w:rPr>
              <w:rStyle w:val="22"/>
              <w:rFonts w:hint="eastAsia"/>
            </w:rPr>
            <w:t>建设工程模型归档范围及其质量要求</w:t>
          </w:r>
          <w:r>
            <w:tab/>
          </w:r>
          <w:r>
            <w:fldChar w:fldCharType="begin"/>
          </w:r>
          <w:r>
            <w:instrText xml:space="preserve"> PAGEREF _Toc225348614 \h </w:instrText>
          </w:r>
          <w:r>
            <w:fldChar w:fldCharType="separate"/>
          </w:r>
          <w:r>
            <w:t>5</w:t>
          </w:r>
          <w:r>
            <w:fldChar w:fldCharType="end"/>
          </w:r>
          <w:r>
            <w:fldChar w:fldCharType="end"/>
          </w:r>
        </w:p>
        <w:p>
          <w:pPr>
            <w:pStyle w:val="16"/>
            <w:tabs>
              <w:tab w:val="left" w:pos="420"/>
              <w:tab w:val="right" w:leader="dot" w:pos="9349"/>
            </w:tabs>
            <w:rPr>
              <w:rFonts w:asciiTheme="minorHAnsi" w:hAnsiTheme="minorHAnsi" w:eastAsiaTheme="minorEastAsia" w:cstheme="minorBidi"/>
              <w:szCs w:val="22"/>
            </w:rPr>
          </w:pPr>
          <w:r>
            <w:fldChar w:fldCharType="begin"/>
          </w:r>
          <w:r>
            <w:instrText xml:space="preserve"> HYPERLINK \l "_Toc225348615" </w:instrText>
          </w:r>
          <w:r>
            <w:fldChar w:fldCharType="separate"/>
          </w:r>
          <w:r>
            <w:rPr>
              <w:rStyle w:val="22"/>
            </w:rPr>
            <w:t>6.</w:t>
          </w:r>
          <w:r>
            <w:rPr>
              <w:rFonts w:asciiTheme="minorHAnsi" w:hAnsiTheme="minorHAnsi" w:eastAsiaTheme="minorEastAsia" w:cstheme="minorBidi"/>
              <w:szCs w:val="22"/>
            </w:rPr>
            <w:tab/>
          </w:r>
          <w:r>
            <w:rPr>
              <w:rStyle w:val="22"/>
              <w:rFonts w:hint="eastAsia"/>
            </w:rPr>
            <w:t>建设工程模型文件整理组卷</w:t>
          </w:r>
          <w:r>
            <w:tab/>
          </w:r>
          <w:r>
            <w:fldChar w:fldCharType="begin"/>
          </w:r>
          <w:r>
            <w:instrText xml:space="preserve"> PAGEREF _Toc225348615 \h </w:instrText>
          </w:r>
          <w:r>
            <w:fldChar w:fldCharType="separate"/>
          </w:r>
          <w:r>
            <w:t>10</w:t>
          </w:r>
          <w:r>
            <w:fldChar w:fldCharType="end"/>
          </w:r>
          <w:r>
            <w:fldChar w:fldCharType="end"/>
          </w:r>
        </w:p>
        <w:p>
          <w:pPr>
            <w:pStyle w:val="16"/>
            <w:tabs>
              <w:tab w:val="left" w:pos="420"/>
              <w:tab w:val="right" w:leader="dot" w:pos="9349"/>
            </w:tabs>
            <w:rPr>
              <w:rFonts w:asciiTheme="minorHAnsi" w:hAnsiTheme="minorHAnsi" w:eastAsiaTheme="minorEastAsia" w:cstheme="minorBidi"/>
              <w:szCs w:val="22"/>
            </w:rPr>
          </w:pPr>
          <w:r>
            <w:fldChar w:fldCharType="begin"/>
          </w:r>
          <w:r>
            <w:instrText xml:space="preserve"> HYPERLINK \l "_Toc225348616" </w:instrText>
          </w:r>
          <w:r>
            <w:fldChar w:fldCharType="separate"/>
          </w:r>
          <w:r>
            <w:rPr>
              <w:rStyle w:val="22"/>
            </w:rPr>
            <w:t>7.</w:t>
          </w:r>
          <w:r>
            <w:rPr>
              <w:rFonts w:asciiTheme="minorHAnsi" w:hAnsiTheme="minorHAnsi" w:eastAsiaTheme="minorEastAsia" w:cstheme="minorBidi"/>
              <w:szCs w:val="22"/>
            </w:rPr>
            <w:tab/>
          </w:r>
          <w:r>
            <w:rPr>
              <w:rStyle w:val="22"/>
              <w:rFonts w:hint="eastAsia"/>
            </w:rPr>
            <w:t>建设工程模型档案验收</w:t>
          </w:r>
          <w:r>
            <w:tab/>
          </w:r>
          <w:r>
            <w:fldChar w:fldCharType="begin"/>
          </w:r>
          <w:r>
            <w:instrText xml:space="preserve"> PAGEREF _Toc225348616 \h </w:instrText>
          </w:r>
          <w:r>
            <w:fldChar w:fldCharType="separate"/>
          </w:r>
          <w:r>
            <w:t>11</w:t>
          </w:r>
          <w:r>
            <w:fldChar w:fldCharType="end"/>
          </w:r>
          <w:r>
            <w:fldChar w:fldCharType="end"/>
          </w:r>
        </w:p>
        <w:p>
          <w:pPr>
            <w:pStyle w:val="16"/>
            <w:tabs>
              <w:tab w:val="left" w:pos="420"/>
              <w:tab w:val="right" w:leader="dot" w:pos="9349"/>
            </w:tabs>
            <w:rPr>
              <w:rFonts w:asciiTheme="minorHAnsi" w:hAnsiTheme="minorHAnsi" w:eastAsiaTheme="minorEastAsia" w:cstheme="minorBidi"/>
              <w:szCs w:val="22"/>
            </w:rPr>
          </w:pPr>
          <w:r>
            <w:fldChar w:fldCharType="begin"/>
          </w:r>
          <w:r>
            <w:instrText xml:space="preserve"> HYPERLINK \l "_Toc225348617" </w:instrText>
          </w:r>
          <w:r>
            <w:fldChar w:fldCharType="separate"/>
          </w:r>
          <w:r>
            <w:rPr>
              <w:rStyle w:val="22"/>
            </w:rPr>
            <w:t>8.</w:t>
          </w:r>
          <w:r>
            <w:rPr>
              <w:rFonts w:asciiTheme="minorHAnsi" w:hAnsiTheme="minorHAnsi" w:eastAsiaTheme="minorEastAsia" w:cstheme="minorBidi"/>
              <w:szCs w:val="22"/>
            </w:rPr>
            <w:tab/>
          </w:r>
          <w:r>
            <w:rPr>
              <w:rStyle w:val="22"/>
              <w:rFonts w:hint="eastAsia"/>
            </w:rPr>
            <w:t>建设工程模型档案移交</w:t>
          </w:r>
          <w:r>
            <w:tab/>
          </w:r>
          <w:r>
            <w:fldChar w:fldCharType="begin"/>
          </w:r>
          <w:r>
            <w:instrText xml:space="preserve"> PAGEREF _Toc225348617 \h </w:instrText>
          </w:r>
          <w:r>
            <w:fldChar w:fldCharType="separate"/>
          </w:r>
          <w:r>
            <w:t>12</w:t>
          </w:r>
          <w:r>
            <w:fldChar w:fldCharType="end"/>
          </w:r>
          <w:r>
            <w:fldChar w:fldCharType="end"/>
          </w:r>
        </w:p>
        <w:p>
          <w:pPr>
            <w:pStyle w:val="16"/>
            <w:tabs>
              <w:tab w:val="right" w:leader="dot" w:pos="9349"/>
            </w:tabs>
            <w:rPr>
              <w:rFonts w:asciiTheme="minorHAnsi" w:hAnsiTheme="minorHAnsi" w:eastAsiaTheme="minorEastAsia" w:cstheme="minorBidi"/>
              <w:szCs w:val="22"/>
            </w:rPr>
          </w:pPr>
          <w:r>
            <w:fldChar w:fldCharType="begin"/>
          </w:r>
          <w:r>
            <w:instrText xml:space="preserve"> HYPERLINK \l "_Toc225348618" </w:instrText>
          </w:r>
          <w:r>
            <w:fldChar w:fldCharType="separate"/>
          </w:r>
          <w:r>
            <w:rPr>
              <w:rStyle w:val="22"/>
              <w:rFonts w:hint="eastAsia" w:ascii="黑体" w:hAnsi="黑体" w:cs="黑体"/>
            </w:rPr>
            <w:t>附录</w:t>
          </w:r>
          <w:r>
            <w:rPr>
              <w:rStyle w:val="22"/>
              <w:rFonts w:ascii="黑体" w:hAnsi="黑体" w:cs="黑体"/>
            </w:rPr>
            <w:t xml:space="preserve">A </w:t>
          </w:r>
          <w:r>
            <w:rPr>
              <w:rStyle w:val="22"/>
              <w:rFonts w:hint="eastAsia" w:ascii="黑体" w:hAnsi="黑体" w:cs="黑体"/>
            </w:rPr>
            <w:t>各阶段建设工程模型归档内容</w:t>
          </w:r>
          <w:r>
            <w:tab/>
          </w:r>
          <w:r>
            <w:fldChar w:fldCharType="begin"/>
          </w:r>
          <w:r>
            <w:instrText xml:space="preserve"> PAGEREF _Toc225348618 \h </w:instrText>
          </w:r>
          <w:r>
            <w:fldChar w:fldCharType="separate"/>
          </w:r>
          <w:r>
            <w:t>13</w:t>
          </w:r>
          <w:r>
            <w:fldChar w:fldCharType="end"/>
          </w:r>
          <w:r>
            <w:fldChar w:fldCharType="end"/>
          </w:r>
        </w:p>
        <w:p>
          <w:pPr>
            <w:pStyle w:val="16"/>
            <w:tabs>
              <w:tab w:val="right" w:leader="dot" w:pos="9349"/>
            </w:tabs>
            <w:rPr>
              <w:rFonts w:asciiTheme="minorHAnsi" w:hAnsiTheme="minorHAnsi" w:eastAsiaTheme="minorEastAsia" w:cstheme="minorBidi"/>
              <w:szCs w:val="22"/>
            </w:rPr>
          </w:pPr>
          <w:r>
            <w:fldChar w:fldCharType="begin"/>
          </w:r>
          <w:r>
            <w:instrText xml:space="preserve"> HYPERLINK \l "_Toc225348619" </w:instrText>
          </w:r>
          <w:r>
            <w:fldChar w:fldCharType="separate"/>
          </w:r>
          <w:r>
            <w:rPr>
              <w:rStyle w:val="22"/>
              <w:rFonts w:hint="eastAsia" w:ascii="黑体" w:hAnsi="黑体" w:cs="黑体"/>
            </w:rPr>
            <w:t>附录</w:t>
          </w:r>
          <w:r>
            <w:rPr>
              <w:rStyle w:val="22"/>
              <w:rFonts w:ascii="黑体" w:hAnsi="黑体" w:cs="黑体"/>
            </w:rPr>
            <w:t xml:space="preserve">B </w:t>
          </w:r>
          <w:r>
            <w:rPr>
              <w:rStyle w:val="22"/>
              <w:rFonts w:hint="eastAsia"/>
            </w:rPr>
            <w:t>建设工程模型档案专项检查结果告知表</w:t>
          </w:r>
          <w:r>
            <w:tab/>
          </w:r>
          <w:r>
            <w:fldChar w:fldCharType="begin"/>
          </w:r>
          <w:r>
            <w:instrText xml:space="preserve"> PAGEREF _Toc225348619 \h </w:instrText>
          </w:r>
          <w:r>
            <w:fldChar w:fldCharType="separate"/>
          </w:r>
          <w:r>
            <w:t>15</w:t>
          </w:r>
          <w:r>
            <w:fldChar w:fldCharType="end"/>
          </w:r>
          <w:r>
            <w:fldChar w:fldCharType="end"/>
          </w:r>
        </w:p>
        <w:p>
          <w:pPr>
            <w:pStyle w:val="16"/>
            <w:tabs>
              <w:tab w:val="right" w:leader="dot" w:pos="9349"/>
            </w:tabs>
            <w:rPr>
              <w:rFonts w:asciiTheme="minorHAnsi" w:hAnsiTheme="minorHAnsi" w:eastAsiaTheme="minorEastAsia" w:cstheme="minorBidi"/>
              <w:szCs w:val="22"/>
            </w:rPr>
          </w:pPr>
          <w:r>
            <w:fldChar w:fldCharType="begin"/>
          </w:r>
          <w:r>
            <w:instrText xml:space="preserve"> HYPERLINK \l "_Toc225348620" </w:instrText>
          </w:r>
          <w:r>
            <w:fldChar w:fldCharType="separate"/>
          </w:r>
          <w:r>
            <w:rPr>
              <w:rStyle w:val="22"/>
              <w:rFonts w:hint="eastAsia" w:ascii="黑体" w:hAnsi="黑体" w:cs="黑体"/>
            </w:rPr>
            <w:t>附录</w:t>
          </w:r>
          <w:r>
            <w:rPr>
              <w:rStyle w:val="22"/>
              <w:rFonts w:ascii="黑体" w:hAnsi="黑体" w:cs="黑体"/>
            </w:rPr>
            <w:t xml:space="preserve">C </w:t>
          </w:r>
          <w:r>
            <w:rPr>
              <w:rStyle w:val="22"/>
              <w:rFonts w:hint="eastAsia" w:ascii="黑体" w:hAnsi="黑体" w:cs="黑体"/>
            </w:rPr>
            <w:t>建设工程竣工模型交付深度（房屋建筑工程）</w:t>
          </w:r>
          <w:r>
            <w:tab/>
          </w:r>
          <w:r>
            <w:fldChar w:fldCharType="begin"/>
          </w:r>
          <w:r>
            <w:instrText xml:space="preserve"> PAGEREF _Toc225348620 \h </w:instrText>
          </w:r>
          <w:r>
            <w:fldChar w:fldCharType="separate"/>
          </w:r>
          <w:r>
            <w:t>16</w:t>
          </w:r>
          <w:r>
            <w:fldChar w:fldCharType="end"/>
          </w:r>
          <w:r>
            <w:fldChar w:fldCharType="end"/>
          </w:r>
        </w:p>
        <w:p>
          <w:pPr>
            <w:pStyle w:val="16"/>
            <w:tabs>
              <w:tab w:val="right" w:leader="dot" w:pos="9349"/>
            </w:tabs>
            <w:rPr>
              <w:rFonts w:asciiTheme="minorHAnsi" w:hAnsiTheme="minorHAnsi" w:eastAsiaTheme="minorEastAsia" w:cstheme="minorBidi"/>
              <w:szCs w:val="22"/>
            </w:rPr>
          </w:pPr>
          <w:r>
            <w:fldChar w:fldCharType="begin"/>
          </w:r>
          <w:r>
            <w:instrText xml:space="preserve"> HYPERLINK \l "_Toc225348621" </w:instrText>
          </w:r>
          <w:r>
            <w:fldChar w:fldCharType="separate"/>
          </w:r>
          <w:r>
            <w:rPr>
              <w:rStyle w:val="22"/>
              <w:rFonts w:hint="eastAsia" w:ascii="黑体" w:hAnsi="黑体" w:cs="黑体"/>
            </w:rPr>
            <w:t>附录</w:t>
          </w:r>
          <w:r>
            <w:rPr>
              <w:rStyle w:val="22"/>
              <w:rFonts w:ascii="黑体" w:hAnsi="黑体" w:cs="黑体"/>
            </w:rPr>
            <w:t xml:space="preserve">D </w:t>
          </w:r>
          <w:r>
            <w:rPr>
              <w:rStyle w:val="22"/>
              <w:rFonts w:hint="eastAsia" w:ascii="黑体" w:hAnsi="黑体" w:cs="黑体"/>
            </w:rPr>
            <w:t>建设工程竣工模型交付深度</w:t>
          </w:r>
          <w:r>
            <w:rPr>
              <w:rStyle w:val="22"/>
              <w:rFonts w:ascii="黑体" w:hAnsi="黑体" w:cs="黑体"/>
            </w:rPr>
            <w:t>(</w:t>
          </w:r>
          <w:r>
            <w:rPr>
              <w:rStyle w:val="22"/>
              <w:rFonts w:hint="eastAsia" w:ascii="黑体" w:hAnsi="黑体" w:cs="黑体"/>
            </w:rPr>
            <w:t>市政基础设施工程</w:t>
          </w:r>
          <w:r>
            <w:rPr>
              <w:rStyle w:val="22"/>
              <w:rFonts w:ascii="黑体" w:hAnsi="黑体" w:cs="黑体"/>
            </w:rPr>
            <w:t>)</w:t>
          </w:r>
          <w:r>
            <w:tab/>
          </w:r>
          <w:r>
            <w:fldChar w:fldCharType="begin"/>
          </w:r>
          <w:r>
            <w:instrText xml:space="preserve"> PAGEREF _Toc225348621 \h </w:instrText>
          </w:r>
          <w:r>
            <w:fldChar w:fldCharType="separate"/>
          </w:r>
          <w:r>
            <w:t>28</w:t>
          </w:r>
          <w:r>
            <w:fldChar w:fldCharType="end"/>
          </w:r>
          <w:r>
            <w:fldChar w:fldCharType="end"/>
          </w:r>
        </w:p>
        <w:p>
          <w:pPr>
            <w:pStyle w:val="16"/>
            <w:tabs>
              <w:tab w:val="right" w:leader="dot" w:pos="9349"/>
            </w:tabs>
            <w:rPr>
              <w:rFonts w:asciiTheme="minorHAnsi" w:hAnsiTheme="minorHAnsi" w:eastAsiaTheme="minorEastAsia" w:cstheme="minorBidi"/>
              <w:szCs w:val="22"/>
            </w:rPr>
          </w:pPr>
          <w:r>
            <w:fldChar w:fldCharType="begin"/>
          </w:r>
          <w:r>
            <w:instrText xml:space="preserve"> HYPERLINK \l "_Toc225348622" </w:instrText>
          </w:r>
          <w:r>
            <w:fldChar w:fldCharType="separate"/>
          </w:r>
          <w:r>
            <w:rPr>
              <w:rStyle w:val="22"/>
              <w:rFonts w:hint="eastAsia" w:ascii="黑体" w:hAnsi="黑体" w:cs="黑体"/>
            </w:rPr>
            <w:t>附录</w:t>
          </w:r>
          <w:r>
            <w:rPr>
              <w:rStyle w:val="22"/>
              <w:rFonts w:ascii="黑体" w:hAnsi="黑体" w:cs="黑体"/>
            </w:rPr>
            <w:t xml:space="preserve">E </w:t>
          </w:r>
          <w:r>
            <w:rPr>
              <w:rStyle w:val="22"/>
              <w:rFonts w:hint="eastAsia" w:ascii="黑体" w:hAnsi="黑体" w:cs="黑体"/>
            </w:rPr>
            <w:t>建设工程模型与文件关联范围</w:t>
          </w:r>
          <w:r>
            <w:tab/>
          </w:r>
          <w:r>
            <w:fldChar w:fldCharType="begin"/>
          </w:r>
          <w:r>
            <w:instrText xml:space="preserve"> PAGEREF _Toc225348622 \h </w:instrText>
          </w:r>
          <w:r>
            <w:fldChar w:fldCharType="separate"/>
          </w:r>
          <w:r>
            <w:t>35</w:t>
          </w:r>
          <w:r>
            <w:fldChar w:fldCharType="end"/>
          </w:r>
          <w:r>
            <w:fldChar w:fldCharType="end"/>
          </w:r>
        </w:p>
        <w:p>
          <w:pPr>
            <w:rPr>
              <w:rFonts w:ascii="方正小标宋简体" w:hAnsi="方正小标宋简体" w:eastAsia="方正小标宋简体" w:cs="方正小标宋简体"/>
              <w:kern w:val="0"/>
              <w:sz w:val="24"/>
              <w:szCs w:val="44"/>
            </w:rPr>
          </w:pPr>
          <w:r>
            <w:rPr>
              <w:rFonts w:hint="eastAsia" w:asciiTheme="minorEastAsia" w:hAnsiTheme="minorEastAsia" w:eastAsiaTheme="minorEastAsia" w:cstheme="minorEastAsia"/>
              <w:szCs w:val="21"/>
            </w:rPr>
            <w:fldChar w:fldCharType="end"/>
          </w:r>
        </w:p>
      </w:sdtContent>
    </w:sdt>
    <w:p>
      <w:pPr>
        <w:keepNext w:val="0"/>
        <w:widowControl/>
        <w:spacing w:line="240" w:lineRule="auto"/>
        <w:jc w:val="left"/>
        <w:rPr>
          <w:rFonts w:ascii="方正小标宋简体" w:hAnsi="方正小标宋简体" w:eastAsia="方正小标宋简体" w:cs="方正小标宋简体"/>
          <w:kern w:val="0"/>
          <w:sz w:val="24"/>
          <w:szCs w:val="44"/>
        </w:rPr>
      </w:pPr>
      <w:r>
        <w:rPr>
          <w:rFonts w:ascii="方正小标宋简体" w:hAnsi="方正小标宋简体" w:eastAsia="方正小标宋简体" w:cs="方正小标宋简体"/>
          <w:kern w:val="0"/>
          <w:sz w:val="24"/>
          <w:szCs w:val="44"/>
        </w:rPr>
        <w:br w:type="page"/>
      </w:r>
    </w:p>
    <w:p>
      <w:pPr>
        <w:pStyle w:val="2"/>
        <w:ind w:left="210"/>
        <w:rPr>
          <w:rFonts w:cs="宋体"/>
          <w:szCs w:val="24"/>
        </w:rPr>
        <w:sectPr>
          <w:headerReference r:id="rId5" w:type="default"/>
          <w:pgSz w:w="11907" w:h="16839"/>
          <w:pgMar w:top="1716" w:right="1130" w:bottom="1340" w:left="1418" w:header="1391" w:footer="1106" w:gutter="0"/>
          <w:cols w:space="720" w:num="1"/>
        </w:sectPr>
      </w:pPr>
      <w:bookmarkStart w:id="0" w:name="_Toc16248"/>
    </w:p>
    <w:p>
      <w:pPr>
        <w:pStyle w:val="2"/>
        <w:ind w:left="0" w:leftChars="0" w:firstLine="0"/>
        <w:rPr>
          <w:rFonts w:cs="宋体"/>
          <w:szCs w:val="24"/>
        </w:rPr>
      </w:pPr>
      <w:bookmarkStart w:id="1" w:name="_Toc225348610"/>
      <w:r>
        <w:rPr>
          <w:rFonts w:hint="eastAsia"/>
        </w:rPr>
        <w:t>范围</w:t>
      </w:r>
      <w:bookmarkEnd w:id="0"/>
      <w:bookmarkEnd w:id="1"/>
    </w:p>
    <w:p>
      <w:pPr>
        <w:ind w:firstLine="420" w:firstLineChars="200"/>
        <w:rPr>
          <w:rFonts w:ascii="宋体" w:hAnsi="宋体"/>
          <w:szCs w:val="21"/>
        </w:rPr>
      </w:pPr>
      <w:r>
        <w:rPr>
          <w:rFonts w:hint="eastAsia" w:ascii="宋体" w:hAnsi="宋体"/>
          <w:szCs w:val="21"/>
        </w:rPr>
        <w:t>本导则适用于湖北省行政区域内新建、改建、扩建的房屋建筑、市政基础设施等建设工程在建设过程中形成的建筑信息模型文件的整理、归档、验收与移交，以及相关业务系统之间的数据交互。其他领域建设工程建筑信息模型文件的管理，可参照本导则执行。</w:t>
      </w:r>
    </w:p>
    <w:p>
      <w:pPr>
        <w:ind w:firstLine="420" w:firstLineChars="200"/>
        <w:rPr>
          <w:rFonts w:ascii="宋体" w:hAnsi="宋体"/>
          <w:szCs w:val="21"/>
        </w:rPr>
      </w:pPr>
      <w:r>
        <w:rPr>
          <w:rFonts w:hint="eastAsia" w:ascii="宋体" w:hAnsi="宋体"/>
          <w:szCs w:val="21"/>
        </w:rPr>
        <w:t>建设工程建筑信息模型文件的整理、归档、验收与移交，除应符合本导则规定外，尚应符合国家、省、行业现行有关标准的规定。</w:t>
      </w:r>
    </w:p>
    <w:p>
      <w:r>
        <w:rPr>
          <w:rFonts w:hint="eastAsia"/>
        </w:rPr>
        <w:br w:type="page"/>
      </w:r>
    </w:p>
    <w:p>
      <w:pPr>
        <w:pStyle w:val="2"/>
        <w:ind w:left="0" w:leftChars="0" w:firstLine="0"/>
      </w:pPr>
      <w:bookmarkStart w:id="2" w:name="_Toc225348611"/>
      <w:bookmarkStart w:id="3" w:name="_Toc6500"/>
      <w:r>
        <w:rPr>
          <w:rFonts w:hint="eastAsia"/>
        </w:rPr>
        <w:t>规范性引用文件</w:t>
      </w:r>
      <w:bookmarkEnd w:id="2"/>
      <w:bookmarkEnd w:id="3"/>
    </w:p>
    <w:p>
      <w:pPr>
        <w:ind w:firstLine="425"/>
        <w:rPr>
          <w:rFonts w:ascii="宋体" w:hAnsi="宋体" w:cstheme="minorEastAsia"/>
        </w:rPr>
      </w:pPr>
      <w:r>
        <w:rPr>
          <w:rFonts w:hint="eastAsia" w:ascii="宋体" w:hAnsi="宋体" w:cstheme="minorEastAsia"/>
        </w:rPr>
        <w:t>下列文件中的内容通过文中的规范性引用而构成本导则必不可少的条款。其中，注日期的引用文件，仅该日期对应的版本适用于本导则；不注日期的引用文件，其最新版本（包括所有的修改单）适用于本导则。</w:t>
      </w:r>
    </w:p>
    <w:p>
      <w:pPr>
        <w:ind w:firstLine="425"/>
        <w:rPr>
          <w:rFonts w:ascii="宋体" w:hAnsi="宋体" w:cstheme="minorEastAsia"/>
        </w:rPr>
      </w:pPr>
      <w:r>
        <w:rPr>
          <w:rFonts w:hint="eastAsia" w:ascii="宋体" w:hAnsi="宋体" w:cstheme="minorEastAsia"/>
        </w:rPr>
        <w:t>GB/T 17678  CAD电子文件归档与管理规范</w:t>
      </w:r>
    </w:p>
    <w:p>
      <w:pPr>
        <w:ind w:firstLine="425"/>
        <w:rPr>
          <w:rFonts w:ascii="宋体" w:hAnsi="宋体" w:cstheme="minorEastAsia"/>
        </w:rPr>
      </w:pPr>
      <w:r>
        <w:rPr>
          <w:rFonts w:hint="eastAsia" w:ascii="宋体" w:hAnsi="宋体" w:cstheme="minorEastAsia"/>
        </w:rPr>
        <w:t>GB/T 50328  建设工程文件归档规范</w:t>
      </w:r>
    </w:p>
    <w:p>
      <w:pPr>
        <w:ind w:firstLine="425"/>
        <w:rPr>
          <w:rFonts w:ascii="宋体" w:hAnsi="宋体" w:cstheme="minorEastAsia"/>
        </w:rPr>
      </w:pPr>
      <w:r>
        <w:rPr>
          <w:rFonts w:hint="eastAsia" w:ascii="宋体" w:hAnsi="宋体" w:cstheme="minorEastAsia"/>
        </w:rPr>
        <w:t>GB/T 50841  建设工程分类标准</w:t>
      </w:r>
    </w:p>
    <w:p>
      <w:pPr>
        <w:ind w:firstLine="425"/>
        <w:rPr>
          <w:rFonts w:ascii="宋体" w:hAnsi="宋体" w:cstheme="minorEastAsia"/>
        </w:rPr>
      </w:pPr>
      <w:r>
        <w:rPr>
          <w:rFonts w:hint="eastAsia" w:ascii="宋体" w:hAnsi="宋体" w:cstheme="minorEastAsia"/>
        </w:rPr>
        <w:t>GB/T 50323  城市建设档案著录规范</w:t>
      </w:r>
    </w:p>
    <w:p>
      <w:pPr>
        <w:ind w:firstLine="425"/>
        <w:rPr>
          <w:rFonts w:ascii="宋体" w:hAnsi="宋体" w:cstheme="minorEastAsia"/>
        </w:rPr>
      </w:pPr>
      <w:r>
        <w:rPr>
          <w:rFonts w:hint="eastAsia" w:ascii="宋体" w:hAnsi="宋体" w:cstheme="minorEastAsia"/>
        </w:rPr>
        <w:t>GB/T 51212  建筑信息模型应用统一标准</w:t>
      </w:r>
    </w:p>
    <w:p>
      <w:pPr>
        <w:ind w:firstLine="425"/>
        <w:rPr>
          <w:rFonts w:ascii="宋体" w:hAnsi="宋体" w:cstheme="minorEastAsia"/>
        </w:rPr>
      </w:pPr>
      <w:r>
        <w:rPr>
          <w:rFonts w:hint="eastAsia" w:ascii="宋体" w:hAnsi="宋体" w:cstheme="minorEastAsia"/>
        </w:rPr>
        <w:t>GB/T 51235  建筑信息模型施工应用标准</w:t>
      </w:r>
    </w:p>
    <w:p>
      <w:pPr>
        <w:ind w:firstLine="425"/>
        <w:rPr>
          <w:rFonts w:ascii="宋体" w:hAnsi="宋体" w:cstheme="minorEastAsia"/>
        </w:rPr>
      </w:pPr>
      <w:r>
        <w:rPr>
          <w:rFonts w:hint="eastAsia" w:ascii="宋体" w:hAnsi="宋体" w:cstheme="minorEastAsia"/>
        </w:rPr>
        <w:t>GB/T 51269  建筑信息模型分类和编码标准</w:t>
      </w:r>
    </w:p>
    <w:p>
      <w:pPr>
        <w:ind w:firstLine="425"/>
        <w:rPr>
          <w:rFonts w:ascii="宋体" w:hAnsi="宋体" w:cstheme="minorEastAsia"/>
        </w:rPr>
      </w:pPr>
      <w:r>
        <w:rPr>
          <w:rFonts w:hint="eastAsia" w:ascii="宋体" w:hAnsi="宋体" w:cstheme="minorEastAsia"/>
        </w:rPr>
        <w:t>GB/T 51447  建筑信息模型存储标准</w:t>
      </w:r>
    </w:p>
    <w:p>
      <w:pPr>
        <w:ind w:firstLine="425"/>
        <w:rPr>
          <w:rFonts w:ascii="宋体" w:hAnsi="宋体" w:cstheme="minorEastAsia"/>
        </w:rPr>
      </w:pPr>
      <w:r>
        <w:rPr>
          <w:rFonts w:hint="eastAsia" w:ascii="宋体" w:hAnsi="宋体" w:cstheme="minorEastAsia"/>
        </w:rPr>
        <w:t>GB/T 51301  建筑信息模型设计交付标准</w:t>
      </w:r>
    </w:p>
    <w:p>
      <w:pPr>
        <w:ind w:firstLine="425"/>
        <w:rPr>
          <w:rFonts w:ascii="宋体" w:hAnsi="宋体" w:cstheme="minorEastAsia"/>
        </w:rPr>
      </w:pPr>
      <w:r>
        <w:rPr>
          <w:rFonts w:hint="eastAsia" w:ascii="宋体" w:hAnsi="宋体" w:cstheme="minorEastAsia"/>
        </w:rPr>
        <w:t>GB/T 51235  建筑信息模型施工应用标准</w:t>
      </w:r>
    </w:p>
    <w:p>
      <w:pPr>
        <w:ind w:firstLine="425"/>
        <w:rPr>
          <w:rFonts w:ascii="宋体" w:hAnsi="宋体" w:cstheme="minorEastAsia"/>
        </w:rPr>
      </w:pPr>
      <w:r>
        <w:rPr>
          <w:rFonts w:hint="eastAsia" w:ascii="宋体" w:hAnsi="宋体" w:cstheme="minorEastAsia"/>
        </w:rPr>
        <w:t>CJJ/T 117  建设电子文件与电子档案归档规范</w:t>
      </w:r>
    </w:p>
    <w:p>
      <w:pPr>
        <w:ind w:firstLine="425"/>
        <w:rPr>
          <w:rFonts w:ascii="宋体" w:hAnsi="宋体" w:cstheme="minorEastAsia"/>
        </w:rPr>
      </w:pPr>
      <w:r>
        <w:rPr>
          <w:rFonts w:hint="eastAsia" w:ascii="宋体" w:hAnsi="宋体" w:cstheme="minorEastAsia"/>
        </w:rPr>
        <w:t>CJJ/T 158  城建档案业务管理规范</w:t>
      </w:r>
    </w:p>
    <w:p>
      <w:pPr>
        <w:ind w:firstLine="425"/>
        <w:rPr>
          <w:rFonts w:ascii="宋体" w:hAnsi="宋体" w:cstheme="minorEastAsia"/>
        </w:rPr>
      </w:pPr>
      <w:r>
        <w:rPr>
          <w:rFonts w:hint="eastAsia" w:ascii="宋体" w:hAnsi="宋体" w:cstheme="minorEastAsia"/>
        </w:rPr>
        <w:t>CJJ/T 187  建设电子档案元数据标准</w:t>
      </w:r>
    </w:p>
    <w:p>
      <w:pPr>
        <w:ind w:firstLine="425"/>
        <w:rPr>
          <w:rFonts w:ascii="宋体" w:hAnsi="宋体" w:cstheme="minorEastAsia"/>
        </w:rPr>
      </w:pPr>
      <w:r>
        <w:rPr>
          <w:rFonts w:hint="eastAsia" w:ascii="宋体" w:hAnsi="宋体" w:cstheme="minorEastAsia"/>
        </w:rPr>
        <w:t>DB42/T 503   建筑工程施工文件管理规范</w:t>
      </w:r>
    </w:p>
    <w:p>
      <w:pPr>
        <w:ind w:firstLine="425"/>
        <w:rPr>
          <w:rFonts w:ascii="宋体" w:hAnsi="宋体" w:cstheme="minorEastAsia"/>
        </w:rPr>
      </w:pPr>
      <w:r>
        <w:rPr>
          <w:rFonts w:hint="eastAsia" w:ascii="宋体" w:hAnsi="宋体" w:cstheme="minorEastAsia"/>
        </w:rPr>
        <w:t>DB42/T 1481  湖北省纸质城建档案数字化技术规程</w:t>
      </w:r>
    </w:p>
    <w:p>
      <w:pPr>
        <w:ind w:firstLine="425"/>
        <w:rPr>
          <w:rFonts w:ascii="宋体" w:hAnsi="宋体" w:cstheme="minorEastAsia"/>
        </w:rPr>
      </w:pPr>
      <w:r>
        <w:rPr>
          <w:rFonts w:hint="eastAsia" w:ascii="宋体" w:hAnsi="宋体" w:cstheme="minorEastAsia"/>
        </w:rPr>
        <w:t>DB42/T 1511  湖北省建设工程电子文件与电子档案管理规范</w:t>
      </w:r>
    </w:p>
    <w:p>
      <w:pPr>
        <w:ind w:firstLine="425"/>
        <w:rPr>
          <w:rFonts w:ascii="宋体" w:hAnsi="宋体" w:cstheme="minorEastAsia"/>
        </w:rPr>
      </w:pPr>
      <w:r>
        <w:rPr>
          <w:rFonts w:hint="eastAsia" w:ascii="宋体" w:hAnsi="宋体" w:cstheme="minorEastAsia"/>
        </w:rPr>
        <w:t>DB42/T 1908  建设工程档案整理与移交规范</w:t>
      </w:r>
    </w:p>
    <w:p>
      <w:pPr>
        <w:ind w:firstLine="425"/>
        <w:rPr>
          <w:rFonts w:ascii="宋体" w:hAnsi="宋体" w:cstheme="minorEastAsia"/>
        </w:rPr>
      </w:pPr>
      <w:r>
        <w:rPr>
          <w:rFonts w:hint="eastAsia" w:ascii="宋体" w:hAnsi="宋体" w:cstheme="minorEastAsia"/>
        </w:rPr>
        <w:t>DB42/T 2220  城市建设档案数据标准</w:t>
      </w:r>
    </w:p>
    <w:p>
      <w:pPr>
        <w:ind w:firstLine="425"/>
        <w:rPr>
          <w:rFonts w:ascii="宋体" w:hAnsi="宋体" w:cstheme="minorEastAsia"/>
        </w:rPr>
      </w:pPr>
      <w:r>
        <w:rPr>
          <w:rFonts w:hint="eastAsia" w:ascii="宋体" w:hAnsi="宋体" w:cstheme="minorEastAsia"/>
        </w:rPr>
        <w:t>DB42/T 2064.2</w:t>
      </w:r>
      <w:r>
        <w:rPr>
          <w:rFonts w:ascii="宋体" w:hAnsi="宋体" w:cstheme="minorEastAsia"/>
        </w:rPr>
        <w:t xml:space="preserve">  </w:t>
      </w:r>
      <w:r>
        <w:rPr>
          <w:rFonts w:hint="eastAsia" w:ascii="宋体" w:hAnsi="宋体" w:cstheme="minorEastAsia"/>
        </w:rPr>
        <w:t>建筑信息模型审查系统规范 第2部分：模型交付规范</w:t>
      </w:r>
    </w:p>
    <w:p>
      <w:pPr>
        <w:ind w:firstLine="425"/>
        <w:rPr>
          <w:rFonts w:ascii="宋体" w:hAnsi="宋体" w:cstheme="minorEastAsia"/>
        </w:rPr>
      </w:pPr>
      <w:r>
        <w:rPr>
          <w:rFonts w:hint="eastAsia" w:ascii="宋体" w:hAnsi="宋体" w:cstheme="minorEastAsia"/>
        </w:rPr>
        <w:t>DB42/T 2064.3</w:t>
      </w:r>
      <w:r>
        <w:rPr>
          <w:rFonts w:ascii="宋体" w:hAnsi="宋体" w:cstheme="minorEastAsia"/>
        </w:rPr>
        <w:t xml:space="preserve">  </w:t>
      </w:r>
      <w:r>
        <w:rPr>
          <w:rFonts w:hint="eastAsia" w:ascii="宋体" w:hAnsi="宋体" w:cstheme="minorEastAsia"/>
        </w:rPr>
        <w:t>建筑信息模型审查系统规范 第3部分：数据交付规范</w:t>
      </w:r>
    </w:p>
    <w:p>
      <w:pPr>
        <w:keepNext w:val="0"/>
        <w:widowControl/>
        <w:spacing w:line="240" w:lineRule="auto"/>
        <w:jc w:val="left"/>
        <w:rPr>
          <w:rFonts w:asciiTheme="minorEastAsia" w:hAnsiTheme="minorEastAsia" w:eastAsiaTheme="minorEastAsia" w:cstheme="minorEastAsia"/>
        </w:rPr>
      </w:pPr>
      <w:r>
        <w:rPr>
          <w:rFonts w:asciiTheme="minorEastAsia" w:hAnsiTheme="minorEastAsia" w:eastAsiaTheme="minorEastAsia" w:cstheme="minorEastAsia"/>
        </w:rPr>
        <w:br w:type="page"/>
      </w:r>
    </w:p>
    <w:p>
      <w:pPr>
        <w:pStyle w:val="2"/>
        <w:ind w:left="0" w:leftChars="0" w:firstLine="0"/>
      </w:pPr>
      <w:bookmarkStart w:id="4" w:name="_Toc225348612"/>
      <w:bookmarkStart w:id="5" w:name="_Toc9433"/>
      <w:r>
        <w:rPr>
          <w:rFonts w:hint="eastAsia"/>
        </w:rPr>
        <w:t>术语和定义</w:t>
      </w:r>
      <w:bookmarkEnd w:id="4"/>
      <w:bookmarkEnd w:id="5"/>
    </w:p>
    <w:p>
      <w:pPr>
        <w:ind w:firstLine="420" w:firstLineChars="200"/>
      </w:pPr>
      <w:r>
        <w:t>下列术语和定义适用于本文件。</w:t>
      </w:r>
    </w:p>
    <w:p>
      <w:r>
        <w:rPr>
          <w:rFonts w:hint="eastAsia"/>
        </w:rPr>
        <w:t xml:space="preserve">3.1  </w:t>
      </w:r>
    </w:p>
    <w:p>
      <w:pPr>
        <w:ind w:firstLine="420" w:firstLineChars="200"/>
      </w:pPr>
      <w:r>
        <w:rPr>
          <w:rFonts w:hint="eastAsia" w:ascii="黑体" w:hAnsi="黑体" w:eastAsia="黑体" w:cs="黑体"/>
        </w:rPr>
        <w:t>建设工程</w:t>
      </w:r>
      <w:r>
        <w:t xml:space="preserve">  </w:t>
      </w:r>
    </w:p>
    <w:p>
      <w:pPr>
        <w:ind w:firstLine="420" w:firstLineChars="200"/>
      </w:pPr>
      <w:r>
        <w:t>经批准按照一个总体设计进行施工，经济上实行统一核算，行政上具有独立组织形式，实行统一管理的建设工程基本单位。它由一个或若干个具有内在联系的单位工程所组成。</w:t>
      </w:r>
    </w:p>
    <w:p>
      <w:r>
        <w:rPr>
          <w:rFonts w:hint="eastAsia"/>
        </w:rPr>
        <w:t xml:space="preserve">3.2  </w:t>
      </w:r>
    </w:p>
    <w:p>
      <w:pPr>
        <w:ind w:firstLine="420" w:firstLineChars="200"/>
        <w:rPr>
          <w:rFonts w:ascii="黑体" w:hAnsi="黑体" w:eastAsia="黑体" w:cs="黑体"/>
        </w:rPr>
      </w:pPr>
      <w:r>
        <w:rPr>
          <w:rFonts w:ascii="黑体" w:hAnsi="黑体" w:eastAsia="黑体" w:cs="黑体"/>
        </w:rPr>
        <w:t>建</w:t>
      </w:r>
      <w:r>
        <w:rPr>
          <w:rFonts w:hint="eastAsia" w:ascii="黑体" w:hAnsi="黑体" w:eastAsia="黑体" w:cs="黑体"/>
        </w:rPr>
        <w:t>筑</w:t>
      </w:r>
      <w:r>
        <w:rPr>
          <w:rFonts w:ascii="黑体" w:hAnsi="黑体" w:eastAsia="黑体" w:cs="黑体"/>
        </w:rPr>
        <w:t>信息模型（BIM）</w:t>
      </w:r>
    </w:p>
    <w:p>
      <w:pPr>
        <w:ind w:firstLine="420" w:firstLineChars="200"/>
      </w:pPr>
      <w:r>
        <w:rPr>
          <w:rFonts w:hint="eastAsia"/>
        </w:rPr>
        <w:t>在建筑工程及设施全生命周期内，对其物理和功能特性进行数字化表达，并依此设计、施工、运营的过程和结果的总称。简称模型。</w:t>
      </w:r>
    </w:p>
    <w:p>
      <w:r>
        <w:rPr>
          <w:rFonts w:hint="eastAsia"/>
        </w:rPr>
        <w:t xml:space="preserve">3.3  </w:t>
      </w:r>
    </w:p>
    <w:p>
      <w:pPr>
        <w:ind w:firstLine="420" w:firstLineChars="200"/>
      </w:pPr>
      <w:r>
        <w:rPr>
          <w:rFonts w:ascii="黑体" w:hAnsi="黑体" w:eastAsia="黑体" w:cs="黑体"/>
        </w:rPr>
        <w:t>BIM档案</w:t>
      </w:r>
    </w:p>
    <w:p>
      <w:pPr>
        <w:ind w:firstLine="420" w:firstLineChars="200"/>
      </w:pPr>
      <w:r>
        <w:t>在建设工程规划、设计、招投标、施工、竣工验收各阶段形成的，具有保存价值的BIM模型、元数据及相关归档电子文件。</w:t>
      </w:r>
    </w:p>
    <w:p>
      <w:r>
        <w:rPr>
          <w:rFonts w:hint="eastAsia"/>
        </w:rPr>
        <w:t xml:space="preserve">3.4  </w:t>
      </w:r>
    </w:p>
    <w:p>
      <w:pPr>
        <w:ind w:firstLine="420" w:firstLineChars="200"/>
      </w:pPr>
      <w:r>
        <w:rPr>
          <w:rFonts w:ascii="黑体" w:hAnsi="黑体" w:eastAsia="黑体" w:cs="黑体"/>
        </w:rPr>
        <w:t>BIM交付物</w:t>
      </w:r>
    </w:p>
    <w:p>
      <w:pPr>
        <w:ind w:firstLine="420" w:firstLineChars="200"/>
      </w:pPr>
      <w:r>
        <w:t>依据工程建设合同约定或相关标准要求，在项目各建设阶段通过BIM应用产生并提交的数字化成果，包括模型文件、成果文档、多媒体影像资料等。</w:t>
      </w:r>
    </w:p>
    <w:p>
      <w:r>
        <w:rPr>
          <w:rFonts w:hint="eastAsia"/>
        </w:rPr>
        <w:t>3.5</w:t>
      </w:r>
    </w:p>
    <w:p>
      <w:pPr>
        <w:ind w:firstLine="420" w:firstLineChars="200"/>
        <w:rPr>
          <w:rFonts w:ascii="黑体" w:hAnsi="黑体" w:eastAsia="黑体" w:cs="黑体"/>
        </w:rPr>
      </w:pPr>
      <w:r>
        <w:rPr>
          <w:rFonts w:ascii="黑体" w:hAnsi="黑体" w:eastAsia="黑体" w:cs="黑体"/>
        </w:rPr>
        <w:t>模型单元</w:t>
      </w:r>
    </w:p>
    <w:p>
      <w:pPr>
        <w:ind w:firstLine="420" w:firstLineChars="200"/>
      </w:pPr>
      <w:r>
        <w:t>建筑信息模型中承载建筑信息的实体及其相关属性的集合，是工程对象的数字化表述。</w:t>
      </w:r>
    </w:p>
    <w:p>
      <w:r>
        <w:rPr>
          <w:rFonts w:hint="eastAsia"/>
        </w:rPr>
        <w:t>3.6</w:t>
      </w:r>
    </w:p>
    <w:p>
      <w:pPr>
        <w:ind w:firstLine="420" w:firstLineChars="200"/>
      </w:pPr>
      <w:r>
        <w:rPr>
          <w:rFonts w:ascii="黑体" w:hAnsi="黑体" w:eastAsia="黑体" w:cs="黑体"/>
        </w:rPr>
        <w:t>最小模型单元</w:t>
      </w:r>
    </w:p>
    <w:p>
      <w:pPr>
        <w:ind w:firstLine="420" w:firstLineChars="200"/>
      </w:pPr>
      <w:r>
        <w:t>根据建筑工程项目的应用需求而分解和交付的最小拆分等级的模型单元。</w:t>
      </w:r>
    </w:p>
    <w:p>
      <w:r>
        <w:rPr>
          <w:rFonts w:hint="eastAsia"/>
        </w:rPr>
        <w:t>3.7</w:t>
      </w:r>
    </w:p>
    <w:p>
      <w:pPr>
        <w:ind w:firstLine="420" w:firstLineChars="200"/>
        <w:rPr>
          <w:rFonts w:ascii="黑体" w:hAnsi="黑体" w:eastAsia="黑体" w:cs="黑体"/>
        </w:rPr>
      </w:pPr>
      <w:r>
        <w:rPr>
          <w:rFonts w:ascii="黑体" w:hAnsi="黑体" w:eastAsia="黑体" w:cs="黑体"/>
        </w:rPr>
        <w:t>模型精细度</w:t>
      </w:r>
    </w:p>
    <w:p>
      <w:pPr>
        <w:ind w:firstLine="420" w:firstLineChars="200"/>
      </w:pPr>
      <w:r>
        <w:t>建筑信息模型中所容纳的模型单元丰富程度的衡量指标。</w:t>
      </w:r>
    </w:p>
    <w:p>
      <w:r>
        <w:rPr>
          <w:rFonts w:hint="eastAsia"/>
        </w:rPr>
        <w:t>3.8</w:t>
      </w:r>
    </w:p>
    <w:p>
      <w:pPr>
        <w:ind w:firstLine="420" w:firstLineChars="200"/>
        <w:rPr>
          <w:rFonts w:ascii="黑体" w:hAnsi="黑体" w:eastAsia="黑体" w:cs="黑体"/>
        </w:rPr>
      </w:pPr>
      <w:r>
        <w:rPr>
          <w:rFonts w:ascii="黑体" w:hAnsi="黑体" w:eastAsia="黑体" w:cs="黑体"/>
        </w:rPr>
        <w:t>几何表达精度</w:t>
      </w:r>
    </w:p>
    <w:p>
      <w:pPr>
        <w:ind w:firstLine="420" w:firstLineChars="200"/>
      </w:pPr>
      <w:r>
        <w:t>模型单元在视觉呈现时，几何表达真实性和精确性的衡量指标。</w:t>
      </w:r>
    </w:p>
    <w:p>
      <w:r>
        <w:rPr>
          <w:rFonts w:hint="eastAsia"/>
        </w:rPr>
        <w:t>3.9</w:t>
      </w:r>
    </w:p>
    <w:p>
      <w:pPr>
        <w:ind w:firstLine="420" w:firstLineChars="200"/>
        <w:rPr>
          <w:rFonts w:ascii="黑体" w:hAnsi="黑体" w:eastAsia="黑体" w:cs="黑体"/>
        </w:rPr>
      </w:pPr>
      <w:r>
        <w:rPr>
          <w:rFonts w:ascii="黑体" w:hAnsi="黑体" w:eastAsia="黑体" w:cs="黑体"/>
        </w:rPr>
        <w:t>信息深度</w:t>
      </w:r>
    </w:p>
    <w:p>
      <w:pPr>
        <w:ind w:firstLine="420" w:firstLineChars="200"/>
      </w:pPr>
      <w:r>
        <w:t>模型单元承载属性信息详细程度的衡量指标。</w:t>
      </w:r>
    </w:p>
    <w:p>
      <w:r>
        <w:br w:type="page"/>
      </w:r>
    </w:p>
    <w:p>
      <w:pPr>
        <w:pStyle w:val="2"/>
        <w:ind w:left="0" w:leftChars="0" w:firstLine="0"/>
      </w:pPr>
      <w:bookmarkStart w:id="6" w:name="_Toc3203"/>
      <w:bookmarkStart w:id="7" w:name="_Toc225348613"/>
      <w:bookmarkStart w:id="8" w:name="_Toc11227"/>
      <w:bookmarkStart w:id="9" w:name="_Toc17649"/>
      <w:r>
        <w:rPr>
          <w:rFonts w:hint="eastAsia"/>
        </w:rPr>
        <w:t>总体要求</w:t>
      </w:r>
      <w:bookmarkEnd w:id="6"/>
      <w:bookmarkEnd w:id="7"/>
      <w:bookmarkEnd w:id="8"/>
      <w:bookmarkEnd w:id="9"/>
    </w:p>
    <w:p>
      <w:pPr>
        <w:pStyle w:val="3"/>
        <w:spacing w:before="240" w:after="240"/>
      </w:pPr>
      <w:r>
        <w:rPr>
          <w:rFonts w:hint="eastAsia"/>
        </w:rPr>
        <w:t>建设工程应用模型技术形成的各类模型文件，均应纳入建设工程文件归档范围。除</w:t>
      </w:r>
      <w:r>
        <w:rPr>
          <w:rFonts w:hint="eastAsia" w:asciiTheme="minorEastAsia" w:hAnsiTheme="minorEastAsia" w:eastAsiaTheme="minorEastAsia" w:cstheme="minorEastAsia"/>
        </w:rPr>
        <w:t>符合本导则的要求外，还应符合GB/T 17678、DB42/T 1908、DB42/T 2220等标准的规定。</w:t>
      </w:r>
    </w:p>
    <w:p>
      <w:pPr>
        <w:pStyle w:val="3"/>
        <w:spacing w:before="240" w:after="240"/>
      </w:pPr>
      <w:r>
        <w:rPr>
          <w:rFonts w:hint="eastAsia" w:asciiTheme="minorEastAsia" w:hAnsiTheme="minorEastAsia" w:eastAsiaTheme="minorEastAsia" w:cstheme="minorEastAsia"/>
        </w:rPr>
        <w:t>建设工程模型</w:t>
      </w:r>
      <w:r>
        <w:rPr>
          <w:rFonts w:hint="eastAsia"/>
        </w:rPr>
        <w:t>文件的形成和积累应纳入建设工程管理的各个环节和有关人员的职责范围。</w:t>
      </w:r>
    </w:p>
    <w:p>
      <w:pPr>
        <w:pStyle w:val="3"/>
        <w:spacing w:before="240" w:after="240"/>
      </w:pPr>
      <w:r>
        <w:rPr>
          <w:rFonts w:hint="eastAsia" w:asciiTheme="minorEastAsia" w:hAnsiTheme="minorEastAsia" w:eastAsiaTheme="minorEastAsia" w:cstheme="minorEastAsia"/>
        </w:rPr>
        <w:t>建设工程模型</w:t>
      </w:r>
      <w:r>
        <w:rPr>
          <w:rFonts w:hint="eastAsia"/>
        </w:rPr>
        <w:t>文件应真实反映工程建设的全过程，与工程实际相符合，随工程建设进度同步形成。应与工程纸质文件及工程电子文件同步整理、归档、验收、移交。</w:t>
      </w:r>
    </w:p>
    <w:p>
      <w:pPr>
        <w:pStyle w:val="3"/>
        <w:spacing w:before="240" w:after="240"/>
      </w:pPr>
      <w:r>
        <w:rPr>
          <w:rFonts w:hint="eastAsia"/>
        </w:rPr>
        <w:t>建设单位应对</w:t>
      </w:r>
      <w:r>
        <w:rPr>
          <w:rFonts w:hint="eastAsia" w:asciiTheme="minorEastAsia" w:hAnsiTheme="minorEastAsia" w:eastAsiaTheme="minorEastAsia" w:cstheme="minorEastAsia"/>
        </w:rPr>
        <w:t>建设工程模型</w:t>
      </w:r>
      <w:r>
        <w:rPr>
          <w:rFonts w:hint="eastAsia"/>
        </w:rPr>
        <w:t>档案管理工作负总责。负责指导组织、指导、监督和检查勘察、设计、施工、监理等参建单位按照工程建设进度完成</w:t>
      </w:r>
      <w:r>
        <w:rPr>
          <w:rFonts w:hint="eastAsia" w:asciiTheme="minorEastAsia" w:hAnsiTheme="minorEastAsia" w:eastAsiaTheme="minorEastAsia" w:cstheme="minorEastAsia"/>
        </w:rPr>
        <w:t>建设工程模型</w:t>
      </w:r>
      <w:r>
        <w:rPr>
          <w:rFonts w:hint="eastAsia"/>
        </w:rPr>
        <w:t>文件的编制、收集和整理工作，强化</w:t>
      </w:r>
      <w:r>
        <w:rPr>
          <w:rFonts w:hint="eastAsia" w:asciiTheme="minorEastAsia" w:hAnsiTheme="minorEastAsia" w:eastAsiaTheme="minorEastAsia" w:cstheme="minorEastAsia"/>
        </w:rPr>
        <w:t>建设工程模型</w:t>
      </w:r>
      <w:r>
        <w:rPr>
          <w:rFonts w:hint="eastAsia"/>
        </w:rPr>
        <w:t>文件的全过程管控。参建单位对自身形成的</w:t>
      </w:r>
      <w:r>
        <w:rPr>
          <w:rFonts w:hint="eastAsia" w:asciiTheme="minorEastAsia" w:hAnsiTheme="minorEastAsia" w:eastAsiaTheme="minorEastAsia" w:cstheme="minorEastAsia"/>
        </w:rPr>
        <w:t>建设工程模型</w:t>
      </w:r>
      <w:r>
        <w:rPr>
          <w:rFonts w:hint="eastAsia"/>
        </w:rPr>
        <w:t>文件的真实性、准确性、完整性负责。</w:t>
      </w:r>
    </w:p>
    <w:p>
      <w:pPr>
        <w:pStyle w:val="3"/>
        <w:spacing w:before="240" w:after="240"/>
      </w:pPr>
      <w:r>
        <w:rPr>
          <w:rFonts w:hint="eastAsia"/>
        </w:rPr>
        <w:t>建设单位进行建设工程档案验收时，应同步验收</w:t>
      </w:r>
      <w:r>
        <w:rPr>
          <w:rFonts w:hint="eastAsia" w:asciiTheme="minorEastAsia" w:hAnsiTheme="minorEastAsia" w:eastAsiaTheme="minorEastAsia" w:cstheme="minorEastAsia"/>
        </w:rPr>
        <w:t>建设工程模型</w:t>
      </w:r>
      <w:r>
        <w:rPr>
          <w:rFonts w:hint="eastAsia"/>
        </w:rPr>
        <w:t>档案。</w:t>
      </w:r>
    </w:p>
    <w:p>
      <w:pPr>
        <w:pStyle w:val="3"/>
        <w:spacing w:before="240" w:after="240"/>
      </w:pPr>
      <w:r>
        <w:rPr>
          <w:rFonts w:hint="eastAsia"/>
        </w:rPr>
        <w:t>建设工程竣工验收后，建设单位应向建设工程所在地城建档案管理机构移交一套</w:t>
      </w:r>
      <w:r>
        <w:rPr>
          <w:rFonts w:hint="eastAsia" w:asciiTheme="minorEastAsia" w:hAnsiTheme="minorEastAsia" w:eastAsiaTheme="minorEastAsia" w:cstheme="minorEastAsia"/>
        </w:rPr>
        <w:t>建设工程模型</w:t>
      </w:r>
      <w:r>
        <w:rPr>
          <w:rFonts w:hint="eastAsia"/>
        </w:rPr>
        <w:t>档案。</w:t>
      </w:r>
      <w:r>
        <w:rPr>
          <w:rFonts w:hint="eastAsia" w:asciiTheme="minorEastAsia" w:hAnsiTheme="minorEastAsia" w:eastAsiaTheme="minorEastAsia" w:cstheme="minorEastAsia"/>
        </w:rPr>
        <w:t>建设工程模型</w:t>
      </w:r>
      <w:r>
        <w:rPr>
          <w:rFonts w:hint="eastAsia"/>
        </w:rPr>
        <w:t>档案中关联文件原件为纸质文件（如签字盖章的确认单、纸质竣工图等），应扫描形成数字化副本，与原始纸质文件应一一对应，一并归档移交。关联文件原件为原生电子文件，应具备电子签章。建设工程纸质与电子文件的整理、归档、验收、移交，应按DB42/T</w:t>
      </w:r>
      <w:r>
        <w:t xml:space="preserve"> </w:t>
      </w:r>
      <w:r>
        <w:rPr>
          <w:rFonts w:hint="eastAsia"/>
        </w:rPr>
        <w:t>1908及相关国家、省现行标准的规定执行。</w:t>
      </w:r>
    </w:p>
    <w:p>
      <w:pPr>
        <w:pStyle w:val="3"/>
        <w:spacing w:before="240" w:after="240"/>
      </w:pPr>
      <w:r>
        <w:rPr>
          <w:rFonts w:hint="eastAsia"/>
        </w:rPr>
        <w:t>改建、扩建和维修工程，建设单位应根据工程变更资料及实际施工情况，对改变的部位据实编制新的</w:t>
      </w:r>
      <w:r>
        <w:rPr>
          <w:rFonts w:hint="eastAsia" w:asciiTheme="minorEastAsia" w:hAnsiTheme="minorEastAsia" w:eastAsiaTheme="minorEastAsia" w:cstheme="minorEastAsia"/>
        </w:rPr>
        <w:t>建设工程模型</w:t>
      </w:r>
      <w:r>
        <w:rPr>
          <w:rFonts w:hint="eastAsia"/>
        </w:rPr>
        <w:t>档案（包括现状模型及对应交付物），并在规定时间内与建设工程档案同步向建设工程所在地城建档案管理机构移交。</w:t>
      </w:r>
    </w:p>
    <w:p>
      <w:pPr>
        <w:pStyle w:val="3"/>
        <w:spacing w:before="240" w:after="240"/>
        <w:ind w:left="0" w:firstLine="0"/>
      </w:pPr>
      <w:r>
        <w:rPr>
          <w:rFonts w:hint="eastAsia" w:asciiTheme="minorEastAsia" w:hAnsiTheme="minorEastAsia" w:eastAsiaTheme="minorEastAsia" w:cstheme="minorEastAsia"/>
        </w:rPr>
        <w:t>建设工程模型</w:t>
      </w:r>
      <w:r>
        <w:rPr>
          <w:rFonts w:hint="eastAsia"/>
        </w:rPr>
        <w:t>档案</w:t>
      </w:r>
      <w:r>
        <w:t>应遵循真实</w:t>
      </w:r>
      <w:r>
        <w:rPr>
          <w:rFonts w:hint="eastAsia"/>
        </w:rPr>
        <w:t>、准确</w:t>
      </w:r>
      <w:r>
        <w:t>、完整</w:t>
      </w:r>
      <w:r>
        <w:rPr>
          <w:rFonts w:hint="eastAsia"/>
        </w:rPr>
        <w:t>、</w:t>
      </w:r>
      <w:r>
        <w:t>规范</w:t>
      </w:r>
      <w:r>
        <w:rPr>
          <w:rFonts w:hint="eastAsia"/>
        </w:rPr>
        <w:t>的原则，确保</w:t>
      </w:r>
      <w:r>
        <w:t>图模一致（模型与图纸相符）</w:t>
      </w:r>
      <w:r>
        <w:rPr>
          <w:rFonts w:hint="eastAsia"/>
        </w:rPr>
        <w:t>、</w:t>
      </w:r>
      <w:r>
        <w:t>实模一致（模型与实体相符），</w:t>
      </w:r>
      <w:r>
        <w:rPr>
          <w:rFonts w:hint="eastAsia"/>
        </w:rPr>
        <w:t>保证</w:t>
      </w:r>
      <w:r>
        <w:t>模型</w:t>
      </w:r>
      <w:r>
        <w:rPr>
          <w:rFonts w:hint="eastAsia"/>
        </w:rPr>
        <w:t>档案</w:t>
      </w:r>
      <w:r>
        <w:t>的完整性、准确性、可追溯性和可用性。</w:t>
      </w:r>
      <w:r>
        <w:rPr>
          <w:rFonts w:ascii="宋体" w:hAnsi="宋体"/>
        </w:rPr>
        <w:br w:type="page"/>
      </w:r>
    </w:p>
    <w:p>
      <w:pPr>
        <w:pStyle w:val="2"/>
        <w:ind w:left="210"/>
      </w:pPr>
      <w:bookmarkStart w:id="10" w:name="_Toc225348614"/>
      <w:r>
        <w:rPr>
          <w:rFonts w:hint="eastAsia"/>
        </w:rPr>
        <w:t>建设</w:t>
      </w:r>
      <w:r>
        <w:t>工程</w:t>
      </w:r>
      <w:r>
        <w:rPr>
          <w:rFonts w:hint="eastAsia"/>
        </w:rPr>
        <w:t>模型归档范围及其质量要求</w:t>
      </w:r>
      <w:bookmarkEnd w:id="10"/>
    </w:p>
    <w:p>
      <w:pPr>
        <w:pStyle w:val="3"/>
        <w:spacing w:before="240" w:after="240"/>
      </w:pPr>
      <w:r>
        <w:rPr>
          <w:rFonts w:hint="eastAsia" w:asciiTheme="minorEastAsia" w:hAnsiTheme="minorEastAsia" w:eastAsiaTheme="minorEastAsia" w:cstheme="minorEastAsia"/>
        </w:rPr>
        <w:t>建设工程模型</w:t>
      </w:r>
      <w:r>
        <w:rPr>
          <w:rFonts w:hint="eastAsia"/>
        </w:rPr>
        <w:t>文件归档范围</w:t>
      </w:r>
    </w:p>
    <w:p>
      <w:pPr>
        <w:pStyle w:val="4"/>
        <w:tabs>
          <w:tab w:val="left" w:pos="630"/>
        </w:tabs>
        <w:spacing w:before="240" w:after="240"/>
      </w:pPr>
      <w:r>
        <w:rPr>
          <w:rFonts w:hint="eastAsia" w:asciiTheme="minorEastAsia" w:hAnsiTheme="minorEastAsia" w:eastAsiaTheme="minorEastAsia" w:cstheme="minorEastAsia"/>
        </w:rPr>
        <w:t>建设工程模型文件归档工作应贯穿工程建设全过程。在规划、设计、招投标、施工、竣工验收各阶段形成的、能够真实反映工程实体与建设过程、具有凭证、查考和保存价值的各类模型文件，均应收集齐全，并按照本导则规定进行整理与归档</w:t>
      </w:r>
      <w:r>
        <w:rPr>
          <w:rFonts w:hint="eastAsia"/>
        </w:rPr>
        <w:t>。</w:t>
      </w:r>
    </w:p>
    <w:p>
      <w:pPr>
        <w:pStyle w:val="4"/>
        <w:tabs>
          <w:tab w:val="left" w:pos="210"/>
          <w:tab w:val="left" w:pos="420"/>
          <w:tab w:val="left" w:pos="630"/>
        </w:tabs>
        <w:spacing w:before="240" w:after="240"/>
      </w:pPr>
      <w:r>
        <w:rPr>
          <w:rFonts w:hint="eastAsia" w:asciiTheme="minorEastAsia" w:hAnsiTheme="minorEastAsia" w:eastAsiaTheme="minorEastAsia" w:cstheme="minorEastAsia"/>
        </w:rPr>
        <w:t>建设工程</w:t>
      </w:r>
      <w:r>
        <w:rPr>
          <w:rFonts w:hint="eastAsia" w:ascii="宋体" w:hAnsi="宋体" w:cstheme="minorEastAsia"/>
        </w:rPr>
        <w:t>模型</w:t>
      </w:r>
      <w:r>
        <w:rPr>
          <w:rFonts w:hint="eastAsia" w:ascii="宋体" w:hAnsi="宋体"/>
        </w:rPr>
        <w:t>文件</w:t>
      </w:r>
      <w:r>
        <w:rPr>
          <w:rFonts w:ascii="宋体" w:hAnsi="宋体"/>
        </w:rPr>
        <w:t>归档范围</w:t>
      </w:r>
      <w:r>
        <w:rPr>
          <w:rFonts w:hint="eastAsia" w:ascii="宋体" w:hAnsi="宋体"/>
        </w:rPr>
        <w:t>主要包括</w:t>
      </w:r>
      <w:r>
        <w:rPr>
          <w:rFonts w:ascii="宋体" w:hAnsi="宋体"/>
        </w:rPr>
        <w:t>模型、</w:t>
      </w:r>
      <w:r>
        <w:rPr>
          <w:rFonts w:hint="eastAsia" w:ascii="宋体" w:hAnsi="宋体"/>
        </w:rPr>
        <w:t>模型交付物</w:t>
      </w:r>
      <w:r>
        <w:rPr>
          <w:rFonts w:ascii="宋体" w:hAnsi="宋体"/>
        </w:rPr>
        <w:t>文档、</w:t>
      </w:r>
      <w:r>
        <w:rPr>
          <w:rFonts w:hint="eastAsia" w:ascii="宋体" w:hAnsi="宋体"/>
        </w:rPr>
        <w:t>模型交付物多媒体文件，归档范围详见附录A。</w:t>
      </w:r>
    </w:p>
    <w:p>
      <w:pPr>
        <w:pStyle w:val="3"/>
        <w:spacing w:before="240" w:after="240"/>
        <w:ind w:left="0" w:firstLine="0"/>
        <w:rPr>
          <w:rFonts w:asciiTheme="minorEastAsia" w:hAnsiTheme="minorEastAsia" w:eastAsiaTheme="minorEastAsia" w:cstheme="minorEastAsia"/>
        </w:rPr>
      </w:pPr>
      <w:r>
        <w:rPr>
          <w:rFonts w:hint="eastAsia" w:asciiTheme="minorEastAsia" w:hAnsiTheme="minorEastAsia" w:eastAsiaTheme="minorEastAsia" w:cstheme="minorEastAsia"/>
        </w:rPr>
        <w:t>归档格式</w:t>
      </w:r>
    </w:p>
    <w:p>
      <w:pPr>
        <w:pStyle w:val="4"/>
        <w:numPr>
          <w:ilvl w:val="255"/>
          <w:numId w:val="0"/>
        </w:numPr>
        <w:spacing w:before="0" w:beforeLines="0" w:after="0" w:afterLines="0"/>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所有归档文件的格式必须符合表1规定，格式不符的需在归档前完成转换，确保档案的通用性和长期可读取性；涉及长期保存格式转换的，需单独提供一致性检测方案和一致性检测报告，随档案一并归档。</w:t>
      </w:r>
    </w:p>
    <w:p>
      <w:pPr>
        <w:jc w:val="center"/>
        <w:rPr>
          <w:rFonts w:ascii="宋体" w:hAnsi="宋体"/>
        </w:rPr>
      </w:pPr>
      <w:r>
        <w:rPr>
          <w:rFonts w:hint="eastAsia" w:ascii="宋体" w:hAnsi="宋体"/>
        </w:rPr>
        <w:t>表1  归档格式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581"/>
        <w:gridCol w:w="1581"/>
        <w:gridCol w:w="4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spacing w:line="240" w:lineRule="auto"/>
              <w:jc w:val="center"/>
              <w:rPr>
                <w:rFonts w:ascii="宋体" w:hAnsi="宋体" w:cs="宋体"/>
                <w:szCs w:val="21"/>
              </w:rPr>
            </w:pPr>
            <w:r>
              <w:rPr>
                <w:rFonts w:hint="eastAsia" w:ascii="宋体" w:hAnsi="宋体" w:cs="宋体"/>
                <w:szCs w:val="21"/>
              </w:rPr>
              <w:t>序号</w:t>
            </w:r>
          </w:p>
        </w:tc>
        <w:tc>
          <w:tcPr>
            <w:tcW w:w="3162" w:type="dxa"/>
            <w:gridSpan w:val="2"/>
            <w:vAlign w:val="center"/>
          </w:tcPr>
          <w:p>
            <w:pPr>
              <w:spacing w:line="240" w:lineRule="auto"/>
              <w:jc w:val="center"/>
              <w:rPr>
                <w:rFonts w:ascii="宋体" w:hAnsi="宋体" w:cs="宋体"/>
                <w:szCs w:val="21"/>
              </w:rPr>
            </w:pPr>
            <w:r>
              <w:rPr>
                <w:rFonts w:hint="eastAsia" w:ascii="宋体" w:hAnsi="宋体" w:cs="宋体"/>
                <w:szCs w:val="21"/>
              </w:rPr>
              <w:t>名称</w:t>
            </w:r>
          </w:p>
        </w:tc>
        <w:tc>
          <w:tcPr>
            <w:tcW w:w="4452" w:type="dxa"/>
            <w:vAlign w:val="center"/>
          </w:tcPr>
          <w:p>
            <w:pPr>
              <w:spacing w:line="240" w:lineRule="auto"/>
              <w:jc w:val="center"/>
              <w:rPr>
                <w:rFonts w:ascii="宋体" w:hAnsi="宋体" w:cs="宋体"/>
                <w:szCs w:val="21"/>
              </w:rPr>
            </w:pPr>
            <w:r>
              <w:rPr>
                <w:rFonts w:hint="eastAsia" w:ascii="宋体" w:hAnsi="宋体" w:cs="宋体"/>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spacing w:line="240" w:lineRule="auto"/>
              <w:jc w:val="center"/>
              <w:rPr>
                <w:rFonts w:ascii="宋体" w:hAnsi="宋体" w:cs="宋体"/>
                <w:szCs w:val="21"/>
              </w:rPr>
            </w:pPr>
            <w:r>
              <w:rPr>
                <w:rFonts w:hint="eastAsia" w:ascii="宋体" w:hAnsi="宋体" w:cs="宋体"/>
                <w:szCs w:val="21"/>
              </w:rPr>
              <w:t>1</w:t>
            </w:r>
          </w:p>
        </w:tc>
        <w:tc>
          <w:tcPr>
            <w:tcW w:w="3162" w:type="dxa"/>
            <w:gridSpan w:val="2"/>
            <w:vAlign w:val="center"/>
          </w:tcPr>
          <w:p>
            <w:pPr>
              <w:spacing w:line="240" w:lineRule="auto"/>
              <w:jc w:val="center"/>
              <w:rPr>
                <w:rFonts w:ascii="宋体" w:hAnsi="宋体" w:cs="宋体"/>
                <w:szCs w:val="21"/>
              </w:rPr>
            </w:pPr>
            <w:r>
              <w:rPr>
                <w:rFonts w:hint="eastAsia" w:ascii="宋体" w:hAnsi="宋体" w:cs="宋体"/>
                <w:szCs w:val="21"/>
              </w:rPr>
              <w:t>模型原始格式</w:t>
            </w:r>
          </w:p>
        </w:tc>
        <w:tc>
          <w:tcPr>
            <w:tcW w:w="4452" w:type="dxa"/>
            <w:vAlign w:val="center"/>
          </w:tcPr>
          <w:p>
            <w:pPr>
              <w:spacing w:line="240" w:lineRule="auto"/>
              <w:jc w:val="center"/>
              <w:rPr>
                <w:rFonts w:ascii="宋体" w:hAnsi="宋体" w:cs="宋体"/>
                <w:szCs w:val="21"/>
              </w:rPr>
            </w:pPr>
            <w:r>
              <w:rPr>
                <w:rFonts w:hint="eastAsia" w:ascii="宋体" w:hAnsi="宋体" w:cs="宋体"/>
                <w:szCs w:val="21"/>
              </w:rPr>
              <w:t>RVT、DGN、P3D、JWS等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spacing w:line="240" w:lineRule="auto"/>
              <w:jc w:val="center"/>
              <w:rPr>
                <w:rFonts w:ascii="宋体" w:hAnsi="宋体" w:cs="宋体"/>
                <w:szCs w:val="21"/>
              </w:rPr>
            </w:pPr>
            <w:r>
              <w:rPr>
                <w:rFonts w:hint="eastAsia" w:ascii="宋体" w:hAnsi="宋体" w:cs="宋体"/>
                <w:szCs w:val="21"/>
              </w:rPr>
              <w:t>2</w:t>
            </w:r>
          </w:p>
        </w:tc>
        <w:tc>
          <w:tcPr>
            <w:tcW w:w="3162" w:type="dxa"/>
            <w:gridSpan w:val="2"/>
            <w:vAlign w:val="center"/>
          </w:tcPr>
          <w:p>
            <w:pPr>
              <w:spacing w:line="240" w:lineRule="auto"/>
              <w:jc w:val="center"/>
              <w:rPr>
                <w:rFonts w:ascii="宋体" w:hAnsi="宋体" w:cs="宋体"/>
                <w:szCs w:val="21"/>
              </w:rPr>
            </w:pPr>
            <w:r>
              <w:rPr>
                <w:rFonts w:hint="eastAsia" w:ascii="宋体" w:hAnsi="宋体" w:cs="宋体"/>
                <w:szCs w:val="21"/>
              </w:rPr>
              <w:t>属性信息</w:t>
            </w:r>
          </w:p>
        </w:tc>
        <w:tc>
          <w:tcPr>
            <w:tcW w:w="4452" w:type="dxa"/>
            <w:vAlign w:val="center"/>
          </w:tcPr>
          <w:p>
            <w:pPr>
              <w:spacing w:line="240" w:lineRule="auto"/>
              <w:jc w:val="center"/>
              <w:rPr>
                <w:rFonts w:ascii="宋体" w:hAnsi="宋体" w:cs="宋体"/>
                <w:szCs w:val="21"/>
              </w:rPr>
            </w:pPr>
            <w:r>
              <w:rPr>
                <w:rFonts w:hint="eastAsia" w:ascii="宋体" w:hAnsi="宋体" w:cs="宋体"/>
                <w:szCs w:val="21"/>
              </w:rPr>
              <w:t>XML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vAlign w:val="center"/>
          </w:tcPr>
          <w:p>
            <w:pPr>
              <w:spacing w:line="240" w:lineRule="auto"/>
              <w:jc w:val="center"/>
              <w:rPr>
                <w:rFonts w:ascii="宋体" w:hAnsi="宋体" w:cs="宋体"/>
                <w:szCs w:val="21"/>
              </w:rPr>
            </w:pPr>
            <w:r>
              <w:rPr>
                <w:rFonts w:hint="eastAsia" w:ascii="宋体" w:hAnsi="宋体" w:cs="宋体"/>
                <w:szCs w:val="21"/>
              </w:rPr>
              <w:t>3</w:t>
            </w:r>
          </w:p>
        </w:tc>
        <w:tc>
          <w:tcPr>
            <w:tcW w:w="3162" w:type="dxa"/>
            <w:gridSpan w:val="2"/>
            <w:vAlign w:val="center"/>
          </w:tcPr>
          <w:p>
            <w:pPr>
              <w:spacing w:line="240" w:lineRule="auto"/>
              <w:jc w:val="center"/>
              <w:rPr>
                <w:rFonts w:ascii="宋体" w:hAnsi="宋体" w:cs="宋体"/>
                <w:szCs w:val="21"/>
              </w:rPr>
            </w:pPr>
            <w:r>
              <w:rPr>
                <w:rFonts w:hint="eastAsia" w:ascii="宋体" w:hAnsi="宋体" w:cs="宋体"/>
                <w:szCs w:val="21"/>
              </w:rPr>
              <w:t>元数据</w:t>
            </w:r>
          </w:p>
        </w:tc>
        <w:tc>
          <w:tcPr>
            <w:tcW w:w="4452" w:type="dxa"/>
            <w:vAlign w:val="center"/>
          </w:tcPr>
          <w:p>
            <w:pPr>
              <w:spacing w:line="240" w:lineRule="auto"/>
              <w:jc w:val="center"/>
              <w:rPr>
                <w:rFonts w:ascii="宋体" w:hAnsi="宋体" w:cs="宋体"/>
                <w:szCs w:val="21"/>
              </w:rPr>
            </w:pPr>
            <w:r>
              <w:rPr>
                <w:rFonts w:hint="eastAsia" w:ascii="宋体" w:hAnsi="宋体" w:cs="宋体"/>
                <w:szCs w:val="21"/>
              </w:rPr>
              <w:t>XML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spacing w:line="240" w:lineRule="auto"/>
              <w:jc w:val="center"/>
              <w:rPr>
                <w:rFonts w:ascii="宋体" w:hAnsi="宋体" w:cs="宋体"/>
                <w:szCs w:val="21"/>
              </w:rPr>
            </w:pPr>
            <w:r>
              <w:rPr>
                <w:rFonts w:hint="eastAsia" w:ascii="宋体" w:hAnsi="宋体" w:cs="宋体"/>
                <w:szCs w:val="21"/>
              </w:rPr>
              <w:t>4</w:t>
            </w:r>
          </w:p>
        </w:tc>
        <w:tc>
          <w:tcPr>
            <w:tcW w:w="1581" w:type="dxa"/>
            <w:vMerge w:val="restart"/>
            <w:vAlign w:val="center"/>
          </w:tcPr>
          <w:p>
            <w:pPr>
              <w:spacing w:line="240" w:lineRule="auto"/>
              <w:jc w:val="center"/>
              <w:rPr>
                <w:rFonts w:ascii="宋体" w:hAnsi="宋体" w:cs="宋体"/>
                <w:szCs w:val="21"/>
              </w:rPr>
            </w:pPr>
            <w:r>
              <w:rPr>
                <w:rFonts w:hint="eastAsia" w:ascii="宋体" w:hAnsi="宋体" w:cs="宋体"/>
                <w:szCs w:val="21"/>
              </w:rPr>
              <w:t>关联文件</w:t>
            </w:r>
          </w:p>
        </w:tc>
        <w:tc>
          <w:tcPr>
            <w:tcW w:w="1581" w:type="dxa"/>
            <w:vAlign w:val="center"/>
          </w:tcPr>
          <w:p>
            <w:pPr>
              <w:spacing w:line="240" w:lineRule="auto"/>
              <w:jc w:val="center"/>
              <w:rPr>
                <w:rFonts w:ascii="宋体" w:hAnsi="宋体" w:cs="宋体"/>
                <w:szCs w:val="21"/>
              </w:rPr>
            </w:pPr>
            <w:r>
              <w:rPr>
                <w:rFonts w:hint="eastAsia" w:ascii="宋体" w:hAnsi="宋体" w:cs="宋体"/>
                <w:szCs w:val="21"/>
              </w:rPr>
              <w:t>文本（表格）文件</w:t>
            </w:r>
          </w:p>
        </w:tc>
        <w:tc>
          <w:tcPr>
            <w:tcW w:w="4452" w:type="dxa"/>
            <w:vAlign w:val="center"/>
          </w:tcPr>
          <w:p>
            <w:pPr>
              <w:spacing w:line="240" w:lineRule="auto"/>
              <w:jc w:val="center"/>
              <w:rPr>
                <w:rFonts w:ascii="宋体" w:hAnsi="宋体" w:cs="宋体"/>
                <w:szCs w:val="21"/>
              </w:rPr>
            </w:pPr>
            <w:r>
              <w:rPr>
                <w:rFonts w:hint="eastAsia" w:ascii="宋体" w:hAnsi="宋体" w:cs="宋体"/>
                <w:szCs w:val="21"/>
              </w:rPr>
              <w:t>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spacing w:line="240" w:lineRule="auto"/>
              <w:jc w:val="center"/>
              <w:rPr>
                <w:rFonts w:ascii="宋体" w:hAnsi="宋体" w:cs="宋体"/>
                <w:szCs w:val="21"/>
              </w:rPr>
            </w:pPr>
            <w:r>
              <w:rPr>
                <w:rFonts w:hint="eastAsia" w:ascii="宋体" w:hAnsi="宋体" w:cs="宋体"/>
                <w:szCs w:val="21"/>
              </w:rPr>
              <w:t>5</w:t>
            </w:r>
          </w:p>
        </w:tc>
        <w:tc>
          <w:tcPr>
            <w:tcW w:w="1581" w:type="dxa"/>
            <w:vMerge w:val="continue"/>
            <w:vAlign w:val="center"/>
          </w:tcPr>
          <w:p>
            <w:pPr>
              <w:spacing w:line="240" w:lineRule="auto"/>
              <w:jc w:val="center"/>
              <w:rPr>
                <w:rFonts w:ascii="宋体" w:hAnsi="宋体" w:cs="宋体"/>
                <w:szCs w:val="21"/>
              </w:rPr>
            </w:pPr>
          </w:p>
        </w:tc>
        <w:tc>
          <w:tcPr>
            <w:tcW w:w="1581" w:type="dxa"/>
            <w:vAlign w:val="center"/>
          </w:tcPr>
          <w:p>
            <w:pPr>
              <w:spacing w:line="240" w:lineRule="auto"/>
              <w:jc w:val="center"/>
              <w:rPr>
                <w:rFonts w:ascii="宋体" w:hAnsi="宋体" w:cs="宋体"/>
                <w:szCs w:val="21"/>
              </w:rPr>
            </w:pPr>
            <w:r>
              <w:rPr>
                <w:rFonts w:hint="eastAsia" w:ascii="宋体" w:hAnsi="宋体" w:cs="宋体"/>
                <w:szCs w:val="21"/>
              </w:rPr>
              <w:t>图纸</w:t>
            </w:r>
          </w:p>
        </w:tc>
        <w:tc>
          <w:tcPr>
            <w:tcW w:w="4452" w:type="dxa"/>
            <w:vAlign w:val="center"/>
          </w:tcPr>
          <w:p>
            <w:pPr>
              <w:spacing w:line="240" w:lineRule="auto"/>
              <w:jc w:val="center"/>
              <w:rPr>
                <w:rFonts w:ascii="宋体" w:hAnsi="宋体" w:cs="宋体"/>
                <w:szCs w:val="21"/>
              </w:rPr>
            </w:pPr>
            <w:r>
              <w:rPr>
                <w:rFonts w:hint="eastAsia" w:ascii="宋体" w:hAnsi="宋体" w:cs="宋体"/>
                <w:szCs w:val="21"/>
              </w:rPr>
              <w:t>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spacing w:line="240" w:lineRule="auto"/>
              <w:jc w:val="center"/>
              <w:rPr>
                <w:rFonts w:ascii="宋体" w:hAnsi="宋体" w:cs="宋体"/>
                <w:szCs w:val="21"/>
              </w:rPr>
            </w:pPr>
            <w:r>
              <w:rPr>
                <w:rFonts w:hint="eastAsia" w:ascii="宋体" w:hAnsi="宋体" w:cs="宋体"/>
                <w:szCs w:val="21"/>
              </w:rPr>
              <w:t>6</w:t>
            </w:r>
          </w:p>
        </w:tc>
        <w:tc>
          <w:tcPr>
            <w:tcW w:w="1581" w:type="dxa"/>
            <w:vMerge w:val="continue"/>
            <w:vAlign w:val="center"/>
          </w:tcPr>
          <w:p>
            <w:pPr>
              <w:spacing w:line="240" w:lineRule="auto"/>
              <w:jc w:val="center"/>
              <w:rPr>
                <w:rFonts w:ascii="宋体" w:hAnsi="宋体" w:cs="宋体"/>
                <w:szCs w:val="21"/>
              </w:rPr>
            </w:pPr>
          </w:p>
        </w:tc>
        <w:tc>
          <w:tcPr>
            <w:tcW w:w="1581" w:type="dxa"/>
            <w:vAlign w:val="center"/>
          </w:tcPr>
          <w:p>
            <w:pPr>
              <w:spacing w:line="240" w:lineRule="auto"/>
              <w:jc w:val="center"/>
              <w:rPr>
                <w:rFonts w:ascii="宋体" w:hAnsi="宋体" w:cs="宋体"/>
                <w:szCs w:val="21"/>
              </w:rPr>
            </w:pPr>
            <w:r>
              <w:rPr>
                <w:rFonts w:hint="eastAsia" w:ascii="宋体" w:hAnsi="宋体" w:cs="宋体"/>
                <w:szCs w:val="21"/>
              </w:rPr>
              <w:t>图片</w:t>
            </w:r>
          </w:p>
        </w:tc>
        <w:tc>
          <w:tcPr>
            <w:tcW w:w="4452" w:type="dxa"/>
            <w:vAlign w:val="center"/>
          </w:tcPr>
          <w:p>
            <w:pPr>
              <w:spacing w:line="240" w:lineRule="auto"/>
              <w:jc w:val="center"/>
              <w:rPr>
                <w:rFonts w:ascii="宋体" w:hAnsi="宋体" w:cs="宋体"/>
                <w:szCs w:val="21"/>
              </w:rPr>
            </w:pPr>
            <w:r>
              <w:rPr>
                <w:rFonts w:hint="eastAsia" w:ascii="宋体" w:hAnsi="宋体" w:cs="宋体"/>
                <w:szCs w:val="21"/>
              </w:rPr>
              <w:t>JPG、PNG、BMP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vAlign w:val="center"/>
          </w:tcPr>
          <w:p>
            <w:pPr>
              <w:spacing w:line="240" w:lineRule="auto"/>
              <w:jc w:val="center"/>
              <w:rPr>
                <w:rFonts w:ascii="宋体" w:hAnsi="宋体" w:cs="宋体"/>
                <w:szCs w:val="21"/>
              </w:rPr>
            </w:pPr>
            <w:r>
              <w:rPr>
                <w:rFonts w:hint="eastAsia" w:ascii="宋体" w:hAnsi="宋体" w:cs="宋体"/>
                <w:szCs w:val="21"/>
              </w:rPr>
              <w:t>7</w:t>
            </w:r>
          </w:p>
        </w:tc>
        <w:tc>
          <w:tcPr>
            <w:tcW w:w="1581" w:type="dxa"/>
            <w:vMerge w:val="continue"/>
            <w:vAlign w:val="center"/>
          </w:tcPr>
          <w:p>
            <w:pPr>
              <w:spacing w:line="240" w:lineRule="auto"/>
              <w:jc w:val="center"/>
              <w:rPr>
                <w:rFonts w:ascii="宋体" w:hAnsi="宋体" w:cs="宋体"/>
                <w:szCs w:val="21"/>
              </w:rPr>
            </w:pPr>
          </w:p>
        </w:tc>
        <w:tc>
          <w:tcPr>
            <w:tcW w:w="1581" w:type="dxa"/>
            <w:vAlign w:val="center"/>
          </w:tcPr>
          <w:p>
            <w:pPr>
              <w:spacing w:line="240" w:lineRule="auto"/>
              <w:jc w:val="center"/>
              <w:rPr>
                <w:rFonts w:ascii="宋体" w:hAnsi="宋体" w:cs="宋体"/>
                <w:szCs w:val="21"/>
              </w:rPr>
            </w:pPr>
            <w:r>
              <w:rPr>
                <w:rFonts w:hint="eastAsia" w:ascii="宋体" w:hAnsi="宋体" w:cs="宋体"/>
                <w:szCs w:val="21"/>
              </w:rPr>
              <w:t>视频</w:t>
            </w:r>
          </w:p>
        </w:tc>
        <w:tc>
          <w:tcPr>
            <w:tcW w:w="4452" w:type="dxa"/>
            <w:vAlign w:val="center"/>
          </w:tcPr>
          <w:p>
            <w:pPr>
              <w:spacing w:line="240" w:lineRule="auto"/>
              <w:jc w:val="center"/>
              <w:rPr>
                <w:rFonts w:ascii="宋体" w:hAnsi="宋体" w:cs="宋体"/>
                <w:szCs w:val="21"/>
              </w:rPr>
            </w:pPr>
            <w:r>
              <w:rPr>
                <w:rFonts w:hint="eastAsia" w:ascii="宋体" w:hAnsi="宋体" w:cs="宋体"/>
                <w:szCs w:val="21"/>
              </w:rPr>
              <w:t>MP4、AVI、WMV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spacing w:line="240" w:lineRule="auto"/>
              <w:jc w:val="center"/>
              <w:rPr>
                <w:rFonts w:ascii="宋体" w:hAnsi="宋体" w:cs="宋体"/>
                <w:szCs w:val="21"/>
              </w:rPr>
            </w:pPr>
            <w:r>
              <w:rPr>
                <w:rFonts w:hint="eastAsia" w:ascii="宋体" w:hAnsi="宋体" w:cs="宋体"/>
                <w:szCs w:val="21"/>
              </w:rPr>
              <w:t>9</w:t>
            </w:r>
          </w:p>
        </w:tc>
        <w:tc>
          <w:tcPr>
            <w:tcW w:w="3162" w:type="dxa"/>
            <w:gridSpan w:val="2"/>
            <w:vAlign w:val="center"/>
          </w:tcPr>
          <w:p>
            <w:pPr>
              <w:spacing w:line="240" w:lineRule="auto"/>
              <w:jc w:val="center"/>
              <w:rPr>
                <w:rFonts w:ascii="宋体" w:hAnsi="宋体" w:cs="宋体"/>
                <w:szCs w:val="21"/>
              </w:rPr>
            </w:pPr>
            <w:r>
              <w:rPr>
                <w:rFonts w:hint="eastAsia" w:ascii="宋体" w:hAnsi="宋体" w:cs="宋体"/>
                <w:szCs w:val="21"/>
              </w:rPr>
              <w:t>模型长期格式</w:t>
            </w:r>
          </w:p>
        </w:tc>
        <w:tc>
          <w:tcPr>
            <w:tcW w:w="4452" w:type="dxa"/>
            <w:vAlign w:val="center"/>
          </w:tcPr>
          <w:p>
            <w:pPr>
              <w:spacing w:line="240" w:lineRule="auto"/>
              <w:jc w:val="center"/>
              <w:rPr>
                <w:rFonts w:ascii="宋体" w:hAnsi="宋体" w:cs="宋体"/>
                <w:szCs w:val="21"/>
              </w:rPr>
            </w:pPr>
            <w:r>
              <w:rPr>
                <w:rFonts w:hint="eastAsia" w:ascii="宋体" w:hAnsi="宋体" w:cs="宋体"/>
                <w:szCs w:val="21"/>
              </w:rPr>
              <w:t>H-IFC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09" w:type="dxa"/>
            <w:vAlign w:val="center"/>
          </w:tcPr>
          <w:p>
            <w:pPr>
              <w:spacing w:line="240" w:lineRule="auto"/>
              <w:jc w:val="center"/>
              <w:rPr>
                <w:rFonts w:ascii="宋体" w:hAnsi="宋体" w:cs="宋体"/>
                <w:szCs w:val="21"/>
              </w:rPr>
            </w:pPr>
            <w:r>
              <w:rPr>
                <w:rFonts w:hint="eastAsia" w:ascii="宋体" w:hAnsi="宋体" w:cs="宋体"/>
                <w:szCs w:val="21"/>
              </w:rPr>
              <w:t>10</w:t>
            </w:r>
          </w:p>
        </w:tc>
        <w:tc>
          <w:tcPr>
            <w:tcW w:w="3162" w:type="dxa"/>
            <w:gridSpan w:val="2"/>
            <w:vAlign w:val="center"/>
          </w:tcPr>
          <w:p>
            <w:pPr>
              <w:spacing w:line="240" w:lineRule="auto"/>
              <w:jc w:val="center"/>
              <w:rPr>
                <w:rFonts w:ascii="宋体" w:hAnsi="宋体" w:cs="宋体"/>
                <w:szCs w:val="21"/>
              </w:rPr>
            </w:pPr>
            <w:r>
              <w:rPr>
                <w:rFonts w:hint="eastAsia" w:ascii="宋体" w:hAnsi="宋体" w:cs="宋体"/>
                <w:szCs w:val="21"/>
              </w:rPr>
              <w:t>模型轻量化格式</w:t>
            </w:r>
          </w:p>
        </w:tc>
        <w:tc>
          <w:tcPr>
            <w:tcW w:w="4452" w:type="dxa"/>
            <w:vAlign w:val="center"/>
          </w:tcPr>
          <w:p>
            <w:pPr>
              <w:spacing w:line="240" w:lineRule="auto"/>
              <w:jc w:val="center"/>
              <w:rPr>
                <w:rFonts w:ascii="宋体" w:hAnsi="宋体" w:cs="宋体"/>
                <w:szCs w:val="21"/>
              </w:rPr>
            </w:pPr>
            <w:r>
              <w:rPr>
                <w:rFonts w:hint="eastAsia" w:ascii="宋体" w:hAnsi="宋体" w:cs="宋体"/>
                <w:szCs w:val="21"/>
              </w:rPr>
              <w:t>PDF/E、IFC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spacing w:line="240" w:lineRule="auto"/>
              <w:jc w:val="center"/>
              <w:rPr>
                <w:rFonts w:ascii="宋体" w:hAnsi="宋体" w:cs="宋体"/>
                <w:szCs w:val="21"/>
              </w:rPr>
            </w:pPr>
            <w:r>
              <w:rPr>
                <w:rFonts w:hint="eastAsia" w:ascii="宋体" w:hAnsi="宋体" w:cs="宋体"/>
                <w:szCs w:val="21"/>
              </w:rPr>
              <w:t>11</w:t>
            </w:r>
          </w:p>
        </w:tc>
        <w:tc>
          <w:tcPr>
            <w:tcW w:w="3162" w:type="dxa"/>
            <w:gridSpan w:val="2"/>
            <w:vAlign w:val="center"/>
          </w:tcPr>
          <w:p>
            <w:pPr>
              <w:spacing w:line="240" w:lineRule="auto"/>
              <w:jc w:val="center"/>
              <w:rPr>
                <w:rFonts w:ascii="宋体" w:hAnsi="宋体" w:cs="宋体"/>
                <w:szCs w:val="21"/>
              </w:rPr>
            </w:pPr>
            <w:r>
              <w:rPr>
                <w:rFonts w:hint="eastAsia" w:ascii="宋体" w:hAnsi="宋体" w:cs="宋体"/>
                <w:szCs w:val="21"/>
              </w:rPr>
              <w:t>其他文件</w:t>
            </w:r>
          </w:p>
        </w:tc>
        <w:tc>
          <w:tcPr>
            <w:tcW w:w="4452" w:type="dxa"/>
            <w:vAlign w:val="center"/>
          </w:tcPr>
          <w:p>
            <w:pPr>
              <w:spacing w:line="240" w:lineRule="auto"/>
              <w:jc w:val="center"/>
              <w:rPr>
                <w:rFonts w:ascii="宋体" w:hAnsi="宋体" w:cs="宋体"/>
                <w:szCs w:val="21"/>
              </w:rPr>
            </w:pPr>
            <w:r>
              <w:rPr>
                <w:rFonts w:hint="eastAsia" w:ascii="宋体" w:hAnsi="宋体" w:cs="宋体"/>
                <w:szCs w:val="21"/>
              </w:rPr>
              <w:t>PDF</w:t>
            </w:r>
          </w:p>
        </w:tc>
      </w:tr>
    </w:tbl>
    <w:p>
      <w:pPr>
        <w:ind w:firstLine="420" w:firstLineChars="200"/>
      </w:pPr>
    </w:p>
    <w:p>
      <w:pPr>
        <w:pStyle w:val="3"/>
        <w:spacing w:before="0" w:beforeLines="0" w:after="0" w:afterLines="0"/>
      </w:pPr>
      <w:r>
        <w:rPr>
          <w:rFonts w:hint="eastAsia" w:asciiTheme="minorEastAsia" w:hAnsiTheme="minorEastAsia" w:eastAsiaTheme="minorEastAsia" w:cstheme="minorEastAsia"/>
        </w:rPr>
        <w:t>关联文件及其他文件的</w:t>
      </w:r>
      <w:r>
        <w:rPr>
          <w:rFonts w:hint="eastAsia"/>
        </w:rPr>
        <w:t>质量要求</w:t>
      </w:r>
    </w:p>
    <w:p>
      <w:pPr>
        <w:pStyle w:val="4"/>
        <w:spacing w:before="0" w:beforeLines="0" w:after="0" w:afterLines="0"/>
        <w:rPr>
          <w:rFonts w:asciiTheme="minorEastAsia" w:hAnsiTheme="minorEastAsia" w:eastAsiaTheme="minorEastAsia" w:cstheme="minorEastAsia"/>
        </w:rPr>
      </w:pPr>
      <w:r>
        <w:rPr>
          <w:rFonts w:hint="eastAsia" w:asciiTheme="minorEastAsia" w:hAnsiTheme="minorEastAsia" w:eastAsiaTheme="minorEastAsia" w:cstheme="minorEastAsia"/>
        </w:rPr>
        <w:t>关联文件应与对应的模型单元实现精准挂接，宜实现“模型查文件、文件查模型”的双向查询功能。</w:t>
      </w:r>
    </w:p>
    <w:p>
      <w:pPr>
        <w:pStyle w:val="4"/>
        <w:spacing w:before="0" w:beforeLines="0" w:after="0" w:afterLines="0"/>
      </w:pPr>
      <w:r>
        <w:rPr>
          <w:rFonts w:hint="eastAsia" w:asciiTheme="minorEastAsia" w:hAnsiTheme="minorEastAsia" w:eastAsiaTheme="minorEastAsia" w:cstheme="minorEastAsia"/>
        </w:rPr>
        <w:t>关联文件与模型的关联可采用整体关联和单独关联两种方式实施，具体方式见附录</w:t>
      </w:r>
      <w:r>
        <w:rPr>
          <w:rFonts w:asciiTheme="minorEastAsia" w:hAnsiTheme="minorEastAsia" w:eastAsiaTheme="minorEastAsia" w:cstheme="minorEastAsia"/>
        </w:rPr>
        <w:t>E</w:t>
      </w:r>
      <w:r>
        <w:rPr>
          <w:rFonts w:hint="eastAsia" w:asciiTheme="minorEastAsia" w:hAnsiTheme="minorEastAsia" w:eastAsiaTheme="minorEastAsia" w:cstheme="minorEastAsia"/>
        </w:rPr>
        <w:t>。</w:t>
      </w:r>
    </w:p>
    <w:p>
      <w:pPr>
        <w:pStyle w:val="3"/>
        <w:spacing w:before="240" w:after="240"/>
      </w:pPr>
      <w:r>
        <w:rPr>
          <w:rFonts w:hint="eastAsia"/>
        </w:rPr>
        <w:t>建设工程模型质量要求</w:t>
      </w:r>
    </w:p>
    <w:p>
      <w:pPr>
        <w:pStyle w:val="4"/>
        <w:spacing w:before="240" w:after="240"/>
      </w:pPr>
      <w:r>
        <w:rPr>
          <w:rFonts w:hint="eastAsia"/>
        </w:rPr>
        <w:t>一般规定</w:t>
      </w:r>
    </w:p>
    <w:p>
      <w:pPr>
        <w:pStyle w:val="5"/>
      </w:pPr>
      <w:r>
        <w:rPr>
          <w:rFonts w:hint="eastAsia" w:asciiTheme="minorEastAsia" w:hAnsiTheme="minorEastAsia" w:eastAsiaTheme="minorEastAsia" w:cstheme="minorEastAsia"/>
        </w:rPr>
        <w:t>建设工程模型</w:t>
      </w:r>
      <w:r>
        <w:rPr>
          <w:rFonts w:hint="eastAsia"/>
        </w:rPr>
        <w:t>档案的质量控制应贯穿工程建设全过程，各阶段形成的模型成果均应符合本导则的质量要求。</w:t>
      </w:r>
    </w:p>
    <w:p>
      <w:pPr>
        <w:pStyle w:val="5"/>
      </w:pPr>
      <w:r>
        <w:rPr>
          <w:rFonts w:hint="eastAsia" w:asciiTheme="minorEastAsia" w:hAnsiTheme="minorEastAsia" w:eastAsiaTheme="minorEastAsia" w:cstheme="minorEastAsia"/>
        </w:rPr>
        <w:t>建设工程模型</w:t>
      </w:r>
      <w:r>
        <w:rPr>
          <w:rFonts w:hint="eastAsia"/>
        </w:rPr>
        <w:t>档案质量应遵循真实性、准确性、完整性、规范性和一致性原则，确保模型成果具有凭证、查考和保存价值。</w:t>
      </w:r>
    </w:p>
    <w:p>
      <w:pPr>
        <w:pStyle w:val="5"/>
      </w:pPr>
      <w:r>
        <w:rPr>
          <w:rFonts w:hint="eastAsia" w:asciiTheme="minorEastAsia" w:hAnsiTheme="minorEastAsia" w:eastAsiaTheme="minorEastAsia" w:cstheme="minorEastAsia"/>
        </w:rPr>
        <w:t>建设工程模型</w:t>
      </w:r>
      <w:r>
        <w:rPr>
          <w:rFonts w:hint="eastAsia"/>
        </w:rPr>
        <w:t>档案的格式、数据结构、交付方式应符合国家、行业及本导则的相关规定，保证数据的长期可读性、可追溯性、可利用性。</w:t>
      </w:r>
    </w:p>
    <w:p>
      <w:pPr>
        <w:pStyle w:val="4"/>
        <w:spacing w:before="240" w:after="240"/>
      </w:pPr>
      <w:r>
        <w:rPr>
          <w:rFonts w:hint="eastAsia"/>
        </w:rPr>
        <w:t>基准坐标单位</w:t>
      </w:r>
    </w:p>
    <w:p>
      <w:pPr>
        <w:pStyle w:val="5"/>
      </w:pPr>
      <w:r>
        <w:rPr>
          <w:rFonts w:hint="eastAsia" w:asciiTheme="minorEastAsia" w:hAnsiTheme="minorEastAsia" w:eastAsiaTheme="minorEastAsia" w:cstheme="minorEastAsia"/>
        </w:rPr>
        <w:t>建设工程模型</w:t>
      </w:r>
      <w:r>
        <w:rPr>
          <w:rFonts w:hint="eastAsia"/>
        </w:rPr>
        <w:t>应采用统一的项目基准，包括坐标系、高程系统、项目正北方向、度量单位等。所有模型应基于同一项目基准创建，确保各专业模型整合时的精准匹配。</w:t>
      </w:r>
    </w:p>
    <w:p>
      <w:pPr>
        <w:pStyle w:val="5"/>
      </w:pPr>
      <w:r>
        <w:rPr>
          <w:rFonts w:hint="eastAsia" w:asciiTheme="minorEastAsia" w:hAnsiTheme="minorEastAsia" w:eastAsiaTheme="minorEastAsia" w:cstheme="minorEastAsia"/>
        </w:rPr>
        <w:t>建设工程模型</w:t>
      </w:r>
      <w:r>
        <w:rPr>
          <w:rFonts w:hint="eastAsia"/>
        </w:rPr>
        <w:t>平面坐标系统应</w:t>
      </w:r>
      <w:r>
        <w:rPr>
          <w:rFonts w:hint="eastAsia" w:ascii="宋体" w:hAnsi="宋体"/>
        </w:rPr>
        <w:t>采用2000国家大地坐标系，高程基准应采用1985国家高程基准，如项目采用本地坐标系统或高程系统，模型应与项目坐标系保持一致，并在模型及相关文档中注明所采用的坐标和高程系统。项目正北方向应在模</w:t>
      </w:r>
      <w:r>
        <w:rPr>
          <w:rFonts w:hint="eastAsia"/>
        </w:rPr>
        <w:t>型内统一设定，并在模型信息中明确。</w:t>
      </w:r>
    </w:p>
    <w:p>
      <w:pPr>
        <w:pStyle w:val="5"/>
      </w:pPr>
      <w:r>
        <w:rPr>
          <w:rFonts w:hint="eastAsia" w:asciiTheme="minorEastAsia" w:hAnsiTheme="minorEastAsia" w:eastAsiaTheme="minorEastAsia" w:cstheme="minorEastAsia"/>
        </w:rPr>
        <w:t>建设工程模型</w:t>
      </w:r>
      <w:r>
        <w:rPr>
          <w:rFonts w:hint="eastAsia"/>
        </w:rPr>
        <w:t>采用的时间系统应为公历纪元和北京时间。</w:t>
      </w:r>
    </w:p>
    <w:p>
      <w:pPr>
        <w:pStyle w:val="5"/>
      </w:pPr>
      <w:r>
        <w:rPr>
          <w:rFonts w:hint="eastAsia" w:asciiTheme="minorEastAsia" w:hAnsiTheme="minorEastAsia" w:eastAsiaTheme="minorEastAsia" w:cstheme="minorEastAsia"/>
        </w:rPr>
        <w:t>建设工程模型</w:t>
      </w:r>
      <w:r>
        <w:rPr>
          <w:rFonts w:hint="eastAsia"/>
        </w:rPr>
        <w:t>采用的度量单位应符合下列规定：</w:t>
      </w:r>
    </w:p>
    <w:p>
      <w:pPr>
        <w:numPr>
          <w:ilvl w:val="0"/>
          <w:numId w:val="6"/>
        </w:numPr>
        <w:rPr>
          <w:rFonts w:ascii="宋体" w:hAnsi="宋体" w:cstheme="minorEastAsia"/>
        </w:rPr>
      </w:pPr>
      <w:r>
        <w:rPr>
          <w:rFonts w:hint="eastAsia" w:asciiTheme="minorEastAsia" w:hAnsiTheme="minorEastAsia" w:eastAsiaTheme="minorEastAsia" w:cstheme="minorEastAsia"/>
        </w:rPr>
        <w:t>长度：以毫米</w:t>
      </w:r>
      <w:r>
        <w:rPr>
          <w:rFonts w:hint="eastAsia" w:ascii="宋体" w:hAnsi="宋体" w:cstheme="minorEastAsia"/>
        </w:rPr>
        <w:t>（mm）为单位，保留整数；</w:t>
      </w:r>
    </w:p>
    <w:p>
      <w:pPr>
        <w:numPr>
          <w:ilvl w:val="0"/>
          <w:numId w:val="6"/>
        </w:numPr>
        <w:rPr>
          <w:rFonts w:ascii="宋体" w:hAnsi="宋体" w:cstheme="minorEastAsia"/>
        </w:rPr>
      </w:pPr>
      <w:r>
        <w:rPr>
          <w:rFonts w:hint="eastAsia" w:ascii="宋体" w:hAnsi="宋体" w:cstheme="minorEastAsia"/>
        </w:rPr>
        <w:t>面积：以平方米（㎡）为单位，保留两位小数；</w:t>
      </w:r>
    </w:p>
    <w:p>
      <w:pPr>
        <w:numPr>
          <w:ilvl w:val="0"/>
          <w:numId w:val="6"/>
        </w:numPr>
        <w:rPr>
          <w:rFonts w:asciiTheme="minorEastAsia" w:hAnsiTheme="minorEastAsia" w:eastAsiaTheme="minorEastAsia" w:cstheme="minorEastAsia"/>
        </w:rPr>
      </w:pPr>
      <w:r>
        <w:rPr>
          <w:rFonts w:hint="eastAsia" w:ascii="宋体" w:hAnsi="宋体" w:cstheme="minorEastAsia"/>
        </w:rPr>
        <w:t>体积：以立方米（m³）为</w:t>
      </w:r>
      <w:r>
        <w:rPr>
          <w:rFonts w:hint="eastAsia" w:asciiTheme="minorEastAsia" w:hAnsiTheme="minorEastAsia" w:eastAsiaTheme="minorEastAsia" w:cstheme="minorEastAsia"/>
        </w:rPr>
        <w:t>单位，保留两位小数；</w:t>
      </w:r>
    </w:p>
    <w:p>
      <w:pPr>
        <w:numPr>
          <w:ilvl w:val="0"/>
          <w:numId w:val="6"/>
        </w:numPr>
        <w:rPr>
          <w:rFonts w:asciiTheme="minorEastAsia" w:hAnsiTheme="minorEastAsia" w:eastAsiaTheme="minorEastAsia" w:cstheme="minorEastAsia"/>
        </w:rPr>
      </w:pPr>
      <w:r>
        <w:rPr>
          <w:rFonts w:hint="eastAsia" w:asciiTheme="minorEastAsia" w:hAnsiTheme="minorEastAsia" w:eastAsiaTheme="minorEastAsia" w:cstheme="minorEastAsia"/>
        </w:rPr>
        <w:t>角度：以度（°）为单位，可保留一位小数；</w:t>
      </w:r>
    </w:p>
    <w:p>
      <w:pPr>
        <w:numPr>
          <w:ilvl w:val="0"/>
          <w:numId w:val="6"/>
        </w:numPr>
        <w:rPr>
          <w:rFonts w:asciiTheme="minorEastAsia" w:hAnsiTheme="minorEastAsia" w:eastAsiaTheme="minorEastAsia" w:cstheme="minorEastAsia"/>
        </w:rPr>
      </w:pPr>
      <w:r>
        <w:rPr>
          <w:rFonts w:hint="eastAsia" w:asciiTheme="minorEastAsia" w:hAnsiTheme="minorEastAsia" w:eastAsiaTheme="minorEastAsia" w:cstheme="minorEastAsia"/>
        </w:rPr>
        <w:t>坡度：以百分比（%）或度（°）表示，根据专业需求选用；</w:t>
      </w:r>
    </w:p>
    <w:p>
      <w:pPr>
        <w:numPr>
          <w:ilvl w:val="0"/>
          <w:numId w:val="6"/>
        </w:numPr>
        <w:rPr>
          <w:rFonts w:asciiTheme="minorEastAsia" w:hAnsiTheme="minorEastAsia" w:eastAsiaTheme="minorEastAsia" w:cstheme="minorEastAsia"/>
        </w:rPr>
      </w:pPr>
      <w:r>
        <w:rPr>
          <w:rFonts w:hint="eastAsia" w:asciiTheme="minorEastAsia" w:hAnsiTheme="minorEastAsia" w:eastAsiaTheme="minorEastAsia" w:cstheme="minorEastAsia"/>
        </w:rPr>
        <w:t>货币：以人民币（元）为单位，涉及工程造价的应按相关规定执行；</w:t>
      </w:r>
    </w:p>
    <w:p>
      <w:pPr>
        <w:numPr>
          <w:ilvl w:val="0"/>
          <w:numId w:val="6"/>
        </w:numPr>
        <w:rPr>
          <w:rFonts w:asciiTheme="minorEastAsia" w:hAnsiTheme="minorEastAsia" w:eastAsiaTheme="minorEastAsia" w:cstheme="minorEastAsia"/>
        </w:rPr>
      </w:pPr>
      <w:r>
        <w:rPr>
          <w:rFonts w:hint="eastAsia" w:asciiTheme="minorEastAsia" w:hAnsiTheme="minorEastAsia" w:eastAsiaTheme="minorEastAsia" w:cstheme="minorEastAsia"/>
        </w:rPr>
        <w:t>速度：以米/秒（m/s）为单位；</w:t>
      </w:r>
    </w:p>
    <w:p>
      <w:pPr>
        <w:numPr>
          <w:ilvl w:val="0"/>
          <w:numId w:val="6"/>
        </w:numPr>
        <w:rPr>
          <w:rFonts w:asciiTheme="minorEastAsia" w:hAnsiTheme="minorEastAsia" w:eastAsiaTheme="minorEastAsia" w:cstheme="minorEastAsia"/>
        </w:rPr>
      </w:pPr>
      <w:r>
        <w:rPr>
          <w:rFonts w:hint="eastAsia" w:asciiTheme="minorEastAsia" w:hAnsiTheme="minorEastAsia" w:eastAsiaTheme="minorEastAsia" w:cstheme="minorEastAsia"/>
        </w:rPr>
        <w:t>质量：以千克（kg）为单位；</w:t>
      </w:r>
    </w:p>
    <w:p>
      <w:pPr>
        <w:numPr>
          <w:ilvl w:val="0"/>
          <w:numId w:val="6"/>
        </w:numPr>
        <w:rPr>
          <w:rFonts w:asciiTheme="minorEastAsia" w:hAnsiTheme="minorEastAsia" w:eastAsiaTheme="minorEastAsia" w:cstheme="minorEastAsia"/>
        </w:rPr>
      </w:pPr>
      <w:r>
        <w:rPr>
          <w:rFonts w:hint="eastAsia" w:asciiTheme="minorEastAsia" w:hAnsiTheme="minorEastAsia" w:eastAsiaTheme="minorEastAsia" w:cstheme="minorEastAsia"/>
        </w:rPr>
        <w:t>密度：以千克/立方米（kg/m³）为单位；</w:t>
      </w:r>
    </w:p>
    <w:p>
      <w:pPr>
        <w:numPr>
          <w:ilvl w:val="0"/>
          <w:numId w:val="6"/>
        </w:numPr>
        <w:rPr>
          <w:rFonts w:asciiTheme="minorEastAsia" w:hAnsiTheme="minorEastAsia" w:eastAsiaTheme="minorEastAsia" w:cstheme="minorEastAsia"/>
        </w:rPr>
      </w:pPr>
      <w:r>
        <w:rPr>
          <w:rFonts w:hint="eastAsia" w:asciiTheme="minorEastAsia" w:hAnsiTheme="minorEastAsia" w:eastAsiaTheme="minorEastAsia" w:cstheme="minorEastAsia"/>
        </w:rPr>
        <w:t>其他计量单位：应符合国家现行标准及DB42/T 1908的有关规定。</w:t>
      </w:r>
    </w:p>
    <w:p>
      <w:pPr>
        <w:pStyle w:val="4"/>
        <w:spacing w:before="240" w:after="240"/>
        <w:rPr>
          <w:rFonts w:asciiTheme="majorEastAsia" w:hAnsiTheme="majorEastAsia" w:eastAsiaTheme="majorEastAsia" w:cstheme="majorEastAsia"/>
        </w:rPr>
      </w:pPr>
      <w:r>
        <w:rPr>
          <w:rFonts w:hint="eastAsia" w:asciiTheme="majorEastAsia" w:hAnsiTheme="majorEastAsia" w:eastAsiaTheme="majorEastAsia" w:cstheme="majorEastAsia"/>
        </w:rPr>
        <w:t>数据格式</w:t>
      </w:r>
    </w:p>
    <w:p>
      <w:pPr>
        <w:pStyle w:val="5"/>
      </w:pPr>
      <w:r>
        <w:rPr>
          <w:rFonts w:hint="eastAsia" w:asciiTheme="minorEastAsia" w:hAnsiTheme="minorEastAsia" w:eastAsiaTheme="minorEastAsia" w:cstheme="minorEastAsia"/>
        </w:rPr>
        <w:t>建设工程</w:t>
      </w:r>
      <w:r>
        <w:rPr>
          <w:rFonts w:hint="eastAsia"/>
        </w:rPr>
        <w:t>模型应</w:t>
      </w:r>
      <w:r>
        <w:rPr>
          <w:rFonts w:hint="eastAsia" w:ascii="宋体" w:hAnsi="宋体"/>
        </w:rPr>
        <w:t>以“H-IFC”数据格式和模型创建软件原数据格式归档。其中“H-IFC”数据格式应符合《房屋建筑H-IFC基础数据交换技术导则（试行）</w:t>
      </w:r>
      <w:r>
        <w:rPr>
          <w:rFonts w:hint="eastAsia"/>
        </w:rPr>
        <w:t>》的相关技术要求。</w:t>
      </w:r>
    </w:p>
    <w:p>
      <w:pPr>
        <w:pStyle w:val="5"/>
      </w:pPr>
      <w:r>
        <w:rPr>
          <w:rFonts w:hint="eastAsia" w:ascii="宋体" w:hAnsi="宋体"/>
        </w:rPr>
        <w:t>“H-IFC”数据文件应与原始模型文件对应，文件名中增加“H-IFC”标识以体现关联关系，并保留原始模型的构件ID、编码等唯一标识，便于模型数据追溯。</w:t>
      </w:r>
    </w:p>
    <w:p>
      <w:pPr>
        <w:pStyle w:val="5"/>
      </w:pPr>
      <w:r>
        <w:rPr>
          <w:rFonts w:hint="eastAsia" w:ascii="宋体" w:hAnsi="宋体"/>
        </w:rPr>
        <w:t>建设工程模型档案</w:t>
      </w:r>
      <w:r>
        <w:rPr>
          <w:rFonts w:ascii="宋体" w:hAnsi="宋体"/>
        </w:rPr>
        <w:t>的</w:t>
      </w:r>
      <w:r>
        <w:rPr>
          <w:rFonts w:hint="eastAsia" w:ascii="宋体" w:hAnsi="宋体"/>
        </w:rPr>
        <w:t>文档类、</w:t>
      </w:r>
      <w:r>
        <w:rPr>
          <w:rFonts w:ascii="宋体" w:hAnsi="宋体"/>
        </w:rPr>
        <w:t>多媒体类文件，其格式要求应</w:t>
      </w:r>
      <w:r>
        <w:rPr>
          <w:rFonts w:hint="eastAsia" w:ascii="宋体" w:hAnsi="宋体"/>
        </w:rPr>
        <w:t>符合</w:t>
      </w:r>
      <w:r>
        <w:rPr>
          <w:rFonts w:ascii="宋体" w:hAnsi="宋体"/>
        </w:rPr>
        <w:t>DB42/T 1511</w:t>
      </w:r>
      <w:r>
        <w:rPr>
          <w:rFonts w:hint="eastAsia" w:ascii="宋体" w:hAnsi="宋体"/>
        </w:rPr>
        <w:t>相关</w:t>
      </w:r>
      <w:r>
        <w:rPr>
          <w:rFonts w:ascii="宋体" w:hAnsi="宋体"/>
        </w:rPr>
        <w:t>规定，确保格式合规</w:t>
      </w:r>
      <w:r>
        <w:rPr>
          <w:rFonts w:hint="eastAsia" w:ascii="宋体" w:hAnsi="宋体"/>
        </w:rPr>
        <w:t>，</w:t>
      </w:r>
      <w:r>
        <w:rPr>
          <w:rFonts w:ascii="宋体" w:hAnsi="宋体"/>
        </w:rPr>
        <w:t>满足长期保存和利用需求。</w:t>
      </w:r>
    </w:p>
    <w:p>
      <w:pPr>
        <w:pStyle w:val="4"/>
        <w:spacing w:before="240" w:after="240"/>
      </w:pPr>
      <w:r>
        <w:t>命名规则</w:t>
      </w:r>
    </w:p>
    <w:p>
      <w:pPr>
        <w:pStyle w:val="5"/>
      </w:pPr>
      <w:r>
        <w:rPr>
          <w:rFonts w:hint="eastAsia"/>
        </w:rPr>
        <w:t>建设工程模型</w:t>
      </w:r>
      <w:r>
        <w:t>文件</w:t>
      </w:r>
      <w:r>
        <w:rPr>
          <w:rFonts w:hint="eastAsia"/>
        </w:rPr>
        <w:t>夹和模型交付物文件</w:t>
      </w:r>
      <w:r>
        <w:t>命名应遵循唯一性、规范性、可读性、可追溯性原则，保证文件在长期保存、检索、交换过程中可识别、可追溯。同一建设工程项目内，各参建单位应执行统一的</w:t>
      </w:r>
      <w:r>
        <w:rPr>
          <w:rFonts w:hint="eastAsia"/>
        </w:rPr>
        <w:t>模型</w:t>
      </w:r>
      <w:r>
        <w:t>档案文件命名规则。</w:t>
      </w:r>
    </w:p>
    <w:p>
      <w:pPr>
        <w:pStyle w:val="5"/>
      </w:pPr>
      <w:r>
        <w:t>命名宜使用汉字、英文字符、数字、半角下划线（“_”）和半角连字符（“-”），字段内部使用半角连字符“-”，字段之间使用半角下划线“_”分隔，各字符之间、符号之间、字符与符号之间均不宜留空格。</w:t>
      </w:r>
    </w:p>
    <w:p>
      <w:pPr>
        <w:pStyle w:val="5"/>
      </w:pPr>
      <w:r>
        <w:rPr>
          <w:rFonts w:hint="eastAsia"/>
        </w:rPr>
        <w:t>建设工程模型文件夹命名格式及层级关系按下表执行：</w:t>
      </w:r>
    </w:p>
    <w:p>
      <w:pPr>
        <w:jc w:val="center"/>
      </w:pPr>
      <w:r>
        <w:rPr>
          <w:rFonts w:hint="eastAsia"/>
        </w:rPr>
        <w:t>表</w:t>
      </w:r>
      <w:r>
        <w:t xml:space="preserve">2 </w:t>
      </w:r>
      <w:r>
        <w:rPr>
          <w:rFonts w:hint="eastAsia"/>
        </w:rPr>
        <w:t>文件夹命名格式</w:t>
      </w:r>
      <w:r>
        <w:t>及层级关系</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67" w:type="pct"/>
            <w:vAlign w:val="center"/>
          </w:tcPr>
          <w:p>
            <w:pPr>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层级</w:t>
            </w:r>
          </w:p>
        </w:tc>
        <w:tc>
          <w:tcPr>
            <w:tcW w:w="4132" w:type="pct"/>
            <w:vAlign w:val="center"/>
          </w:tcPr>
          <w:p>
            <w:pPr>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文件夹名称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7" w:type="pct"/>
            <w:vAlign w:val="center"/>
          </w:tcPr>
          <w:p>
            <w:pPr>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一级目录</w:t>
            </w:r>
          </w:p>
        </w:tc>
        <w:tc>
          <w:tcPr>
            <w:tcW w:w="4132" w:type="pct"/>
            <w:vAlign w:val="center"/>
          </w:tcPr>
          <w:p>
            <w:pPr>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案卷号-模型档案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67" w:type="pct"/>
            <w:vAlign w:val="center"/>
          </w:tcPr>
          <w:p>
            <w:pPr>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二级目录</w:t>
            </w:r>
          </w:p>
        </w:tc>
        <w:tc>
          <w:tcPr>
            <w:tcW w:w="4132" w:type="pct"/>
            <w:vAlign w:val="center"/>
          </w:tcPr>
          <w:p>
            <w:pPr>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01-规划阶段、02-设计阶段、03-招投标阶段、04-施工阶段、05-竣工阶段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67" w:type="pct"/>
            <w:vAlign w:val="center"/>
          </w:tcPr>
          <w:p>
            <w:pPr>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三级目录</w:t>
            </w:r>
          </w:p>
        </w:tc>
        <w:tc>
          <w:tcPr>
            <w:tcW w:w="4132" w:type="pct"/>
            <w:vAlign w:val="center"/>
          </w:tcPr>
          <w:p>
            <w:pPr>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01-模型、02-模型文档、03-模型多媒体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7" w:type="pct"/>
            <w:vAlign w:val="center"/>
          </w:tcPr>
          <w:p>
            <w:pPr>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四级目录</w:t>
            </w:r>
          </w:p>
        </w:tc>
        <w:tc>
          <w:tcPr>
            <w:tcW w:w="4132" w:type="pct"/>
            <w:vAlign w:val="center"/>
          </w:tcPr>
          <w:p>
            <w:pPr>
              <w:spacing w:line="24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按照交付物文件命名要求</w:t>
            </w:r>
          </w:p>
        </w:tc>
      </w:tr>
    </w:tbl>
    <w:p>
      <w:pPr>
        <w:pStyle w:val="5"/>
        <w:spacing w:before="120" w:beforeLines="50"/>
        <w:rPr>
          <w:rFonts w:ascii="宋体" w:hAnsi="宋体"/>
        </w:rPr>
      </w:pPr>
      <w:r>
        <w:rPr>
          <w:rFonts w:hint="eastAsia" w:ascii="宋体" w:hAnsi="宋体"/>
        </w:rPr>
        <w:t>建筑信息模型</w:t>
      </w:r>
      <w:r>
        <w:rPr>
          <w:rFonts w:ascii="宋体" w:hAnsi="宋体"/>
        </w:rPr>
        <w:t>文件命名</w:t>
      </w:r>
      <w:r>
        <w:rPr>
          <w:rFonts w:hint="eastAsia" w:ascii="宋体" w:hAnsi="宋体"/>
        </w:rPr>
        <w:t>宜由</w:t>
      </w:r>
      <w:r>
        <w:rPr>
          <w:rFonts w:ascii="宋体" w:hAnsi="宋体"/>
        </w:rPr>
        <w:t>项目名称、单位工程名称、专业名称或分部工程名称、自定义说明等字段；反映当前模型所属项目、单位工程或子单位工程、专业或分部工程等信息。</w:t>
      </w:r>
      <w:r>
        <w:rPr>
          <w:rFonts w:hint="eastAsia" w:ascii="宋体" w:hAnsi="宋体"/>
        </w:rPr>
        <w:t>示例：花园小区_2号楼_建筑_竣工模型</w:t>
      </w:r>
    </w:p>
    <w:p>
      <w:pPr>
        <w:jc w:val="center"/>
      </w:pPr>
      <w:r>
        <w:rPr>
          <w:rFonts w:hint="eastAsia"/>
        </w:rPr>
        <w:t>表</w:t>
      </w:r>
      <w:r>
        <w:t xml:space="preserve">3 </w:t>
      </w:r>
      <w:r>
        <w:rPr>
          <w:rFonts w:hint="eastAsia"/>
        </w:rPr>
        <w:t>文件命名规则</w:t>
      </w:r>
    </w:p>
    <w:tbl>
      <w:tblPr>
        <w:tblStyle w:val="25"/>
        <w:tblW w:w="8667"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1835"/>
        <w:gridCol w:w="2127"/>
        <w:gridCol w:w="2683"/>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75" w:type="dxa"/>
            <w:shd w:val="clear" w:color="auto" w:fill="auto"/>
            <w:vAlign w:val="center"/>
          </w:tcPr>
          <w:p>
            <w:pPr>
              <w:spacing w:line="240" w:lineRule="auto"/>
              <w:jc w:val="center"/>
              <w:rPr>
                <w:rFonts w:asciiTheme="minorEastAsia" w:hAnsiTheme="minorEastAsia" w:eastAsiaTheme="minorEastAsia" w:cstheme="minorEastAsia"/>
                <w:b/>
                <w:bCs/>
              </w:rPr>
            </w:pPr>
          </w:p>
        </w:tc>
        <w:tc>
          <w:tcPr>
            <w:tcW w:w="1835" w:type="dxa"/>
            <w:shd w:val="clear" w:color="auto" w:fill="auto"/>
            <w:vAlign w:val="center"/>
          </w:tcPr>
          <w:p>
            <w:pPr>
              <w:spacing w:line="240" w:lineRule="auto"/>
              <w:jc w:val="center"/>
              <w:rPr>
                <w:rFonts w:ascii="黑体" w:hAnsi="黑体" w:eastAsia="黑体" w:cstheme="minorEastAsia"/>
                <w:bCs/>
              </w:rPr>
            </w:pPr>
            <w:r>
              <w:rPr>
                <w:rFonts w:hint="eastAsia" w:ascii="黑体" w:hAnsi="黑体" w:eastAsia="黑体" w:cstheme="minorEastAsia"/>
                <w:bCs/>
              </w:rPr>
              <w:t>项目名称</w:t>
            </w:r>
          </w:p>
        </w:tc>
        <w:tc>
          <w:tcPr>
            <w:tcW w:w="2127" w:type="dxa"/>
            <w:shd w:val="clear" w:color="auto" w:fill="auto"/>
            <w:vAlign w:val="center"/>
          </w:tcPr>
          <w:p>
            <w:pPr>
              <w:spacing w:line="240" w:lineRule="auto"/>
              <w:jc w:val="center"/>
              <w:rPr>
                <w:rFonts w:ascii="黑体" w:hAnsi="黑体" w:eastAsia="黑体" w:cstheme="minorEastAsia"/>
                <w:bCs/>
              </w:rPr>
            </w:pPr>
            <w:r>
              <w:rPr>
                <w:rFonts w:hint="eastAsia" w:ascii="黑体" w:hAnsi="黑体" w:eastAsia="黑体" w:cstheme="minorEastAsia"/>
                <w:bCs/>
              </w:rPr>
              <w:t>单位工程或</w:t>
            </w:r>
          </w:p>
          <w:p>
            <w:pPr>
              <w:spacing w:line="240" w:lineRule="auto"/>
              <w:jc w:val="center"/>
              <w:rPr>
                <w:rFonts w:ascii="黑体" w:hAnsi="黑体" w:eastAsia="黑体" w:cstheme="minorEastAsia"/>
                <w:bCs/>
              </w:rPr>
            </w:pPr>
            <w:r>
              <w:rPr>
                <w:rFonts w:hint="eastAsia" w:ascii="黑体" w:hAnsi="黑体" w:eastAsia="黑体" w:cstheme="minorEastAsia"/>
                <w:bCs/>
              </w:rPr>
              <w:t>子单位工程名称</w:t>
            </w:r>
          </w:p>
        </w:tc>
        <w:tc>
          <w:tcPr>
            <w:tcW w:w="2683" w:type="dxa"/>
            <w:shd w:val="clear" w:color="auto" w:fill="auto"/>
            <w:vAlign w:val="center"/>
          </w:tcPr>
          <w:p>
            <w:pPr>
              <w:spacing w:line="240" w:lineRule="auto"/>
              <w:jc w:val="center"/>
              <w:rPr>
                <w:rFonts w:ascii="黑体" w:hAnsi="黑体" w:eastAsia="黑体" w:cstheme="minorEastAsia"/>
                <w:bCs/>
              </w:rPr>
            </w:pPr>
            <w:r>
              <w:rPr>
                <w:rFonts w:hint="eastAsia" w:ascii="黑体" w:hAnsi="黑体" w:eastAsia="黑体" w:cstheme="minorEastAsia"/>
                <w:bCs/>
              </w:rPr>
              <w:t>专业或分部工程名称</w:t>
            </w:r>
          </w:p>
        </w:tc>
        <w:tc>
          <w:tcPr>
            <w:tcW w:w="1447" w:type="dxa"/>
            <w:shd w:val="clear" w:color="auto" w:fill="auto"/>
            <w:vAlign w:val="center"/>
          </w:tcPr>
          <w:p>
            <w:pPr>
              <w:spacing w:line="240" w:lineRule="auto"/>
              <w:jc w:val="center"/>
              <w:rPr>
                <w:rFonts w:ascii="黑体" w:hAnsi="黑体" w:eastAsia="黑体" w:cstheme="minorEastAsia"/>
                <w:bCs/>
              </w:rPr>
            </w:pPr>
            <w:r>
              <w:rPr>
                <w:rFonts w:hint="eastAsia" w:ascii="黑体" w:hAnsi="黑体" w:eastAsia="黑体" w:cstheme="minorEastAsia"/>
                <w:bCs/>
              </w:rPr>
              <w:t>自定义字段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6" w:hRule="atLeast"/>
        </w:trPr>
        <w:tc>
          <w:tcPr>
            <w:tcW w:w="575" w:type="dxa"/>
            <w:vAlign w:val="center"/>
          </w:tcPr>
          <w:p>
            <w:pPr>
              <w:spacing w:line="240" w:lineRule="auto"/>
              <w:jc w:val="center"/>
              <w:rPr>
                <w:rFonts w:ascii="黑体" w:hAnsi="黑体" w:eastAsia="黑体" w:cstheme="minorEastAsia"/>
                <w:bCs/>
              </w:rPr>
            </w:pPr>
            <w:r>
              <w:rPr>
                <w:rFonts w:hint="eastAsia" w:ascii="黑体" w:hAnsi="黑体" w:eastAsia="黑体" w:cstheme="minorEastAsia"/>
                <w:bCs/>
              </w:rPr>
              <w:t>命名规则</w:t>
            </w:r>
          </w:p>
        </w:tc>
        <w:tc>
          <w:tcPr>
            <w:tcW w:w="1835"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简洁概括、准确地揭示文件的基本内容，按具体项目的中文名称命名</w:t>
            </w:r>
          </w:p>
        </w:tc>
        <w:tc>
          <w:tcPr>
            <w:tcW w:w="2127"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简洁概括、准确地揭示文件的单位工程或子单位工程等要素，按具体单 体、子单位工程、构筑物、区域等命名</w:t>
            </w:r>
          </w:p>
        </w:tc>
        <w:tc>
          <w:tcPr>
            <w:tcW w:w="2683"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专业名称宜依据各个领域设计标准中规定命名；分部工程名称宜依据GB</w:t>
            </w:r>
            <w:r>
              <w:rPr>
                <w:rFonts w:asciiTheme="minorEastAsia" w:hAnsiTheme="minorEastAsia" w:eastAsiaTheme="minorEastAsia" w:cstheme="minorEastAsia"/>
              </w:rPr>
              <w:t xml:space="preserve"> </w:t>
            </w:r>
            <w:r>
              <w:rPr>
                <w:rFonts w:hint="eastAsia" w:asciiTheme="minorEastAsia" w:hAnsiTheme="minorEastAsia" w:eastAsiaTheme="minorEastAsia" w:cstheme="minorEastAsia"/>
              </w:rPr>
              <w:t>50300中规定命名</w:t>
            </w:r>
          </w:p>
        </w:tc>
        <w:tc>
          <w:tcPr>
            <w:tcW w:w="1447"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用于对当前模型文件补充说明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575" w:type="dxa"/>
            <w:vAlign w:val="center"/>
          </w:tcPr>
          <w:p>
            <w:pPr>
              <w:spacing w:line="240" w:lineRule="auto"/>
              <w:jc w:val="center"/>
              <w:rPr>
                <w:rFonts w:ascii="黑体" w:hAnsi="黑体" w:eastAsia="黑体" w:cstheme="minorEastAsia"/>
                <w:bCs/>
              </w:rPr>
            </w:pPr>
            <w:r>
              <w:rPr>
                <w:rFonts w:hint="eastAsia" w:ascii="黑体" w:hAnsi="黑体" w:eastAsia="黑体" w:cstheme="minorEastAsia"/>
                <w:bCs/>
              </w:rPr>
              <w:t>示例</w:t>
            </w:r>
          </w:p>
        </w:tc>
        <w:tc>
          <w:tcPr>
            <w:tcW w:w="1835"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XX小区/XX道路</w:t>
            </w:r>
          </w:p>
        </w:tc>
        <w:tc>
          <w:tcPr>
            <w:tcW w:w="2127"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XX号楼/XX标段</w:t>
            </w:r>
          </w:p>
        </w:tc>
        <w:tc>
          <w:tcPr>
            <w:tcW w:w="2683"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专业及分部工程名称应该符合国家、地方相关标准规定</w:t>
            </w:r>
          </w:p>
        </w:tc>
        <w:tc>
          <w:tcPr>
            <w:tcW w:w="1447"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版本号/日期/楼层/内容补充等</w:t>
            </w:r>
          </w:p>
        </w:tc>
      </w:tr>
    </w:tbl>
    <w:p>
      <w:pPr>
        <w:pStyle w:val="5"/>
        <w:rPr>
          <w:rFonts w:ascii="宋体" w:hAnsi="宋体"/>
        </w:rPr>
      </w:pPr>
      <w:r>
        <w:rPr>
          <w:rFonts w:ascii="宋体" w:hAnsi="宋体"/>
        </w:rPr>
        <w:t>其他</w:t>
      </w:r>
      <w:r>
        <w:rPr>
          <w:rFonts w:hint="eastAsia" w:ascii="宋体" w:hAnsi="宋体"/>
        </w:rPr>
        <w:t>模型</w:t>
      </w:r>
      <w:r>
        <w:rPr>
          <w:rFonts w:ascii="宋体" w:hAnsi="宋体"/>
        </w:rPr>
        <w:t>交付物命名宜包含交付物类别、文件名</w:t>
      </w:r>
      <w:r>
        <w:rPr>
          <w:rFonts w:hint="eastAsia" w:ascii="宋体" w:hAnsi="宋体"/>
        </w:rPr>
        <w:t>称、</w:t>
      </w:r>
      <w:r>
        <w:rPr>
          <w:rFonts w:ascii="宋体" w:hAnsi="宋体" w:cs="宋体"/>
          <w:spacing w:val="-3"/>
          <w:szCs w:val="21"/>
        </w:rPr>
        <w:t>单位工程</w:t>
      </w:r>
      <w:r>
        <w:rPr>
          <w:rFonts w:ascii="宋体" w:hAnsi="宋体" w:cs="宋体"/>
          <w:spacing w:val="-2"/>
          <w:szCs w:val="21"/>
        </w:rPr>
        <w:t>名称、</w:t>
      </w:r>
      <w:r>
        <w:rPr>
          <w:rFonts w:ascii="宋体" w:hAnsi="宋体"/>
        </w:rPr>
        <w:t>其他自定义字段</w:t>
      </w:r>
      <w:r>
        <w:rPr>
          <w:rFonts w:hint="eastAsia" w:ascii="宋体" w:hAnsi="宋体"/>
        </w:rPr>
        <w:t>等信息。示例：模型</w:t>
      </w:r>
      <w:r>
        <w:rPr>
          <w:rFonts w:ascii="宋体" w:hAnsi="宋体"/>
        </w:rPr>
        <w:t>文档_碰撞检查报告_</w:t>
      </w:r>
      <w:r>
        <w:rPr>
          <w:rFonts w:hint="eastAsia" w:ascii="宋体" w:hAnsi="宋体"/>
        </w:rPr>
        <w:t>1#楼</w:t>
      </w:r>
      <w:r>
        <w:rPr>
          <w:rFonts w:ascii="宋体" w:hAnsi="宋体"/>
        </w:rPr>
        <w:t>_</w:t>
      </w:r>
      <w:r>
        <w:rPr>
          <w:rFonts w:hint="eastAsia" w:ascii="宋体" w:hAnsi="宋体"/>
        </w:rPr>
        <w:t>20250315</w:t>
      </w:r>
      <w:r>
        <w:rPr>
          <w:rFonts w:ascii="宋体" w:hAnsi="宋体"/>
        </w:rPr>
        <w:t>、</w:t>
      </w:r>
      <w:r>
        <w:rPr>
          <w:rFonts w:hint="eastAsia" w:ascii="宋体" w:hAnsi="宋体"/>
        </w:rPr>
        <w:t>模型视频</w:t>
      </w:r>
      <w:r>
        <w:rPr>
          <w:rFonts w:ascii="宋体" w:hAnsi="宋体"/>
        </w:rPr>
        <w:t>_</w:t>
      </w:r>
      <w:r>
        <w:rPr>
          <w:rFonts w:hint="eastAsia" w:ascii="宋体" w:hAnsi="宋体"/>
        </w:rPr>
        <w:t>施工</w:t>
      </w:r>
      <w:r>
        <w:rPr>
          <w:rFonts w:ascii="宋体" w:hAnsi="宋体"/>
        </w:rPr>
        <w:t>进度模拟_20240201。</w:t>
      </w:r>
    </w:p>
    <w:p>
      <w:pPr>
        <w:jc w:val="center"/>
      </w:pPr>
      <w:r>
        <w:rPr>
          <w:rFonts w:hint="eastAsia"/>
        </w:rPr>
        <w:t>表</w:t>
      </w:r>
      <w:r>
        <w:t xml:space="preserve">4 </w:t>
      </w:r>
      <w:r>
        <w:rPr>
          <w:rFonts w:hint="eastAsia"/>
        </w:rPr>
        <w:t>其他模型交付物文件命名规则</w:t>
      </w:r>
    </w:p>
    <w:tbl>
      <w:tblPr>
        <w:tblStyle w:val="25"/>
        <w:tblW w:w="852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2034"/>
        <w:gridCol w:w="2014"/>
        <w:gridCol w:w="235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547" w:type="dxa"/>
            <w:shd w:val="clear" w:color="auto" w:fill="auto"/>
            <w:vAlign w:val="center"/>
          </w:tcPr>
          <w:p>
            <w:pPr>
              <w:spacing w:line="240" w:lineRule="auto"/>
              <w:jc w:val="center"/>
              <w:rPr>
                <w:rFonts w:asciiTheme="minorEastAsia" w:hAnsiTheme="minorEastAsia" w:eastAsiaTheme="minorEastAsia" w:cstheme="minorEastAsia"/>
                <w:b/>
                <w:bCs/>
              </w:rPr>
            </w:pPr>
          </w:p>
        </w:tc>
        <w:tc>
          <w:tcPr>
            <w:tcW w:w="2034" w:type="dxa"/>
            <w:shd w:val="clear" w:color="auto" w:fill="auto"/>
            <w:vAlign w:val="center"/>
          </w:tcPr>
          <w:p>
            <w:pPr>
              <w:spacing w:line="240" w:lineRule="auto"/>
              <w:jc w:val="center"/>
              <w:rPr>
                <w:rFonts w:ascii="黑体" w:hAnsi="黑体" w:eastAsia="黑体" w:cstheme="minorEastAsia"/>
                <w:bCs/>
              </w:rPr>
            </w:pPr>
            <w:r>
              <w:rPr>
                <w:rFonts w:hint="eastAsia" w:ascii="黑体" w:hAnsi="黑体" w:eastAsia="黑体" w:cstheme="minorEastAsia"/>
                <w:bCs/>
              </w:rPr>
              <w:t>交付物类别</w:t>
            </w:r>
          </w:p>
        </w:tc>
        <w:tc>
          <w:tcPr>
            <w:tcW w:w="2014" w:type="dxa"/>
            <w:shd w:val="clear" w:color="auto" w:fill="auto"/>
            <w:vAlign w:val="center"/>
          </w:tcPr>
          <w:p>
            <w:pPr>
              <w:spacing w:line="240" w:lineRule="auto"/>
              <w:jc w:val="center"/>
              <w:rPr>
                <w:rFonts w:ascii="黑体" w:hAnsi="黑体" w:eastAsia="黑体" w:cstheme="minorEastAsia"/>
                <w:bCs/>
              </w:rPr>
            </w:pPr>
            <w:r>
              <w:rPr>
                <w:rFonts w:hint="eastAsia" w:ascii="黑体" w:hAnsi="黑体" w:eastAsia="黑体" w:cstheme="minorEastAsia"/>
                <w:bCs/>
              </w:rPr>
              <w:t>文件名称</w:t>
            </w:r>
          </w:p>
        </w:tc>
        <w:tc>
          <w:tcPr>
            <w:tcW w:w="2352" w:type="dxa"/>
            <w:shd w:val="clear" w:color="auto" w:fill="auto"/>
            <w:vAlign w:val="center"/>
          </w:tcPr>
          <w:p>
            <w:pPr>
              <w:spacing w:line="240" w:lineRule="auto"/>
              <w:jc w:val="center"/>
              <w:rPr>
                <w:rFonts w:ascii="黑体" w:hAnsi="黑体" w:eastAsia="黑体" w:cstheme="minorEastAsia"/>
                <w:bCs/>
              </w:rPr>
            </w:pPr>
            <w:r>
              <w:rPr>
                <w:rFonts w:ascii="黑体" w:hAnsi="黑体" w:eastAsia="黑体" w:cs="宋体"/>
                <w:bCs/>
                <w:spacing w:val="-3"/>
                <w:szCs w:val="21"/>
              </w:rPr>
              <w:t>单位工程</w:t>
            </w:r>
            <w:r>
              <w:rPr>
                <w:rFonts w:ascii="黑体" w:hAnsi="黑体" w:eastAsia="黑体" w:cs="宋体"/>
                <w:bCs/>
                <w:spacing w:val="-2"/>
                <w:szCs w:val="21"/>
              </w:rPr>
              <w:t>名称</w:t>
            </w:r>
          </w:p>
        </w:tc>
        <w:tc>
          <w:tcPr>
            <w:tcW w:w="1579" w:type="dxa"/>
            <w:shd w:val="clear" w:color="auto" w:fill="auto"/>
            <w:vAlign w:val="center"/>
          </w:tcPr>
          <w:p>
            <w:pPr>
              <w:spacing w:line="240" w:lineRule="auto"/>
              <w:jc w:val="center"/>
              <w:rPr>
                <w:rFonts w:ascii="黑体" w:hAnsi="黑体" w:eastAsia="黑体" w:cstheme="minorEastAsia"/>
                <w:bCs/>
              </w:rPr>
            </w:pPr>
            <w:r>
              <w:rPr>
                <w:rFonts w:hint="eastAsia" w:ascii="黑体" w:hAnsi="黑体" w:eastAsia="黑体" w:cstheme="minorEastAsia"/>
                <w:bCs/>
              </w:rPr>
              <w:t>自定义字段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trPr>
        <w:tc>
          <w:tcPr>
            <w:tcW w:w="547" w:type="dxa"/>
          </w:tcPr>
          <w:p>
            <w:pPr>
              <w:spacing w:line="240" w:lineRule="auto"/>
              <w:jc w:val="center"/>
              <w:rPr>
                <w:rFonts w:ascii="黑体" w:hAnsi="黑体" w:eastAsia="黑体" w:cstheme="minorEastAsia"/>
                <w:bCs/>
              </w:rPr>
            </w:pPr>
          </w:p>
          <w:p>
            <w:pPr>
              <w:spacing w:line="240" w:lineRule="auto"/>
              <w:jc w:val="center"/>
              <w:rPr>
                <w:rFonts w:ascii="黑体" w:hAnsi="黑体" w:eastAsia="黑体" w:cstheme="minorEastAsia"/>
                <w:bCs/>
              </w:rPr>
            </w:pPr>
            <w:r>
              <w:rPr>
                <w:rFonts w:hint="eastAsia" w:ascii="黑体" w:hAnsi="黑体" w:eastAsia="黑体" w:cstheme="minorEastAsia"/>
                <w:bCs/>
              </w:rPr>
              <w:t>命名规则</w:t>
            </w:r>
          </w:p>
        </w:tc>
        <w:tc>
          <w:tcPr>
            <w:tcW w:w="2034"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交付物主要分为文档、表格、视频、图片等</w:t>
            </w:r>
          </w:p>
        </w:tc>
        <w:tc>
          <w:tcPr>
            <w:tcW w:w="2014"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文件名与归档内容一一对应</w:t>
            </w:r>
          </w:p>
        </w:tc>
        <w:tc>
          <w:tcPr>
            <w:tcW w:w="2352"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简洁概括、准确地揭示文件的单位工程或子单位工程等要素，按具体单体、子单位工程、构筑物、区域等命名</w:t>
            </w:r>
          </w:p>
        </w:tc>
        <w:tc>
          <w:tcPr>
            <w:tcW w:w="1579"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用于对当前交付物文件补充说明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rPr>
        <w:tc>
          <w:tcPr>
            <w:tcW w:w="547" w:type="dxa"/>
          </w:tcPr>
          <w:p>
            <w:pPr>
              <w:spacing w:line="240" w:lineRule="auto"/>
              <w:jc w:val="center"/>
              <w:rPr>
                <w:rFonts w:ascii="黑体" w:hAnsi="黑体" w:eastAsia="黑体" w:cstheme="minorEastAsia"/>
                <w:bCs/>
              </w:rPr>
            </w:pPr>
          </w:p>
          <w:p>
            <w:pPr>
              <w:spacing w:line="240" w:lineRule="auto"/>
              <w:jc w:val="center"/>
              <w:rPr>
                <w:rFonts w:ascii="黑体" w:hAnsi="黑体" w:eastAsia="黑体" w:cstheme="minorEastAsia"/>
                <w:bCs/>
              </w:rPr>
            </w:pPr>
            <w:r>
              <w:rPr>
                <w:rFonts w:hint="eastAsia" w:ascii="黑体" w:hAnsi="黑体" w:eastAsia="黑体" w:cstheme="minorEastAsia"/>
                <w:bCs/>
              </w:rPr>
              <w:t>示例</w:t>
            </w:r>
          </w:p>
        </w:tc>
        <w:tc>
          <w:tcPr>
            <w:tcW w:w="2034"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szCs w:val="21"/>
              </w:rPr>
              <w:t>模型文档/模型表格/模型视频/模型图片</w:t>
            </w:r>
          </w:p>
        </w:tc>
        <w:tc>
          <w:tcPr>
            <w:tcW w:w="2014"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净空分析报告/碰撞检查/工艺模拟视频</w:t>
            </w:r>
          </w:p>
        </w:tc>
        <w:tc>
          <w:tcPr>
            <w:tcW w:w="2352"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XX号楼/XX标段</w:t>
            </w:r>
          </w:p>
        </w:tc>
        <w:tc>
          <w:tcPr>
            <w:tcW w:w="1579" w:type="dxa"/>
            <w:vAlign w:val="center"/>
          </w:tcPr>
          <w:p>
            <w:pPr>
              <w:spacing w:line="240" w:lineRule="auto"/>
              <w:ind w:left="105" w:leftChars="50" w:right="105" w:rightChars="50"/>
              <w:rPr>
                <w:rFonts w:asciiTheme="minorEastAsia" w:hAnsiTheme="minorEastAsia" w:eastAsiaTheme="minorEastAsia" w:cstheme="minorEastAsia"/>
              </w:rPr>
            </w:pPr>
            <w:r>
              <w:rPr>
                <w:rFonts w:hint="eastAsia" w:asciiTheme="minorEastAsia" w:hAnsiTheme="minorEastAsia" w:eastAsiaTheme="minorEastAsia" w:cstheme="minorEastAsia"/>
              </w:rPr>
              <w:t>形成时间/内容补充等</w:t>
            </w:r>
          </w:p>
        </w:tc>
      </w:tr>
    </w:tbl>
    <w:p/>
    <w:p>
      <w:pPr>
        <w:pStyle w:val="5"/>
      </w:pPr>
      <w:r>
        <w:t xml:space="preserve"> 含签字盖章的确认单、审核记录、变更文件等，其</w:t>
      </w:r>
      <w:r>
        <w:rPr>
          <w:rFonts w:hint="eastAsia"/>
        </w:rPr>
        <w:t>数字化副本</w:t>
      </w:r>
      <w:r>
        <w:t>命名应与纸质档案名称关联对应，保证可对照、可追溯、可互查。</w:t>
      </w:r>
    </w:p>
    <w:p>
      <w:pPr>
        <w:pStyle w:val="4"/>
        <w:spacing w:before="240" w:after="240"/>
      </w:pPr>
      <w:r>
        <w:t>一致性要求</w:t>
      </w:r>
    </w:p>
    <w:p>
      <w:pPr>
        <w:pStyle w:val="5"/>
      </w:pPr>
      <w:r>
        <w:rPr>
          <w:rFonts w:hint="eastAsia"/>
        </w:rPr>
        <w:t>建设工程模型及其</w:t>
      </w:r>
      <w:r>
        <w:t>内容与对应</w:t>
      </w:r>
      <w:r>
        <w:rPr>
          <w:rFonts w:hint="eastAsia"/>
        </w:rPr>
        <w:t>图纸应</w:t>
      </w:r>
      <w:r>
        <w:t>保持完全一致，图纸中的几何尺寸、标高、定位、材料信息等，均应与模型内对应构件信息一致；图纸版本应与模型版本一一对应。</w:t>
      </w:r>
    </w:p>
    <w:p>
      <w:pPr>
        <w:pStyle w:val="5"/>
      </w:pPr>
      <w:r>
        <w:rPr>
          <w:rFonts w:hint="eastAsia"/>
        </w:rPr>
        <w:t>建设工程</w:t>
      </w:r>
      <w:r>
        <w:t>竣工模型应真实反映工程实体最终状态，包括几何形状、空间位置、构件连接关系等，设备设施模型应准确记录型号、规格、安装位置等现场实际信息，隐蔽工程部位模型应与关联的施工过程记录、影像资料相符。</w:t>
      </w:r>
    </w:p>
    <w:p>
      <w:pPr>
        <w:pStyle w:val="5"/>
      </w:pPr>
      <w:r>
        <w:t>建设单位应组织图模一致性、实模一致性专项检查，形成检查记录并归档，检查内容包括几何尺寸核对、空间位置核对、属性信息核对、版本对应关系核对。</w:t>
      </w:r>
    </w:p>
    <w:p>
      <w:pPr>
        <w:pStyle w:val="4"/>
        <w:spacing w:before="240" w:after="240"/>
      </w:pPr>
      <w:r>
        <w:rPr>
          <w:rFonts w:hint="eastAsia"/>
        </w:rPr>
        <w:t>建设工程模型交付</w:t>
      </w:r>
      <w:r>
        <w:t>要求</w:t>
      </w:r>
    </w:p>
    <w:p>
      <w:pPr>
        <w:pStyle w:val="5"/>
      </w:pPr>
      <w:r>
        <w:rPr>
          <w:rFonts w:hint="eastAsia"/>
        </w:rPr>
        <w:t>建设工程模型</w:t>
      </w:r>
      <w:r>
        <w:rPr>
          <w:rFonts w:hint="eastAsia" w:asciiTheme="minorEastAsia" w:hAnsiTheme="minorEastAsia" w:eastAsiaTheme="minorEastAsia" w:cstheme="minorEastAsia"/>
        </w:rPr>
        <w:t>包含的模型单元按照GB/T</w:t>
      </w:r>
      <w:r>
        <w:rPr>
          <w:rFonts w:asciiTheme="minorEastAsia" w:hAnsiTheme="minorEastAsia" w:eastAsiaTheme="minorEastAsia" w:cstheme="minorEastAsia"/>
        </w:rPr>
        <w:t xml:space="preserve"> </w:t>
      </w:r>
      <w:r>
        <w:rPr>
          <w:rFonts w:hint="eastAsia" w:asciiTheme="minorEastAsia" w:hAnsiTheme="minorEastAsia" w:eastAsiaTheme="minorEastAsia" w:cstheme="minorEastAsia"/>
        </w:rPr>
        <w:t>51301分级建立，可嵌套设置。</w:t>
      </w:r>
    </w:p>
    <w:p>
      <w:pPr>
        <w:jc w:val="center"/>
      </w:pPr>
      <w:r>
        <w:t>表</w:t>
      </w:r>
      <w:r>
        <w:rPr>
          <w:rFonts w:hint="eastAsia"/>
        </w:rPr>
        <w:t>5</w:t>
      </w:r>
      <w:r>
        <w:t xml:space="preserve"> 模型单元的分级</w:t>
      </w:r>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3039"/>
        <w:gridCol w:w="5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3" w:hRule="atLeast"/>
          <w:tblHeader/>
          <w:jc w:val="center"/>
        </w:trPr>
        <w:tc>
          <w:tcPr>
            <w:tcW w:w="1817" w:type="pct"/>
            <w:tcBorders>
              <w:top w:val="single" w:color="auto" w:sz="8" w:space="0"/>
              <w:bottom w:val="single" w:color="auto" w:sz="8" w:space="0"/>
            </w:tcBorders>
            <w:shd w:val="clear" w:color="auto" w:fill="auto"/>
            <w:vAlign w:val="center"/>
          </w:tcPr>
          <w:p>
            <w:pPr>
              <w:spacing w:line="240" w:lineRule="auto"/>
              <w:jc w:val="center"/>
              <w:rPr>
                <w:rFonts w:ascii="黑体" w:hAnsi="黑体" w:eastAsia="黑体"/>
              </w:rPr>
            </w:pPr>
            <w:r>
              <w:rPr>
                <w:rFonts w:ascii="黑体" w:hAnsi="黑体" w:eastAsia="黑体"/>
              </w:rPr>
              <w:t>模型单元分级</w:t>
            </w:r>
          </w:p>
        </w:tc>
        <w:tc>
          <w:tcPr>
            <w:tcW w:w="3183" w:type="pct"/>
            <w:tcBorders>
              <w:top w:val="single" w:color="auto" w:sz="8" w:space="0"/>
              <w:bottom w:val="single" w:color="auto" w:sz="8" w:space="0"/>
            </w:tcBorders>
            <w:shd w:val="clear" w:color="auto" w:fill="auto"/>
            <w:vAlign w:val="center"/>
          </w:tcPr>
          <w:p>
            <w:pPr>
              <w:spacing w:line="240" w:lineRule="auto"/>
              <w:jc w:val="center"/>
              <w:rPr>
                <w:rFonts w:ascii="黑体" w:hAnsi="黑体" w:eastAsia="黑体"/>
              </w:rPr>
            </w:pPr>
            <w:r>
              <w:rPr>
                <w:rFonts w:ascii="黑体" w:hAnsi="黑体" w:eastAsia="黑体"/>
              </w:rPr>
              <w:t>模型单元用途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 w:hRule="atLeast"/>
          <w:jc w:val="center"/>
        </w:trPr>
        <w:tc>
          <w:tcPr>
            <w:tcW w:w="1817" w:type="pct"/>
            <w:tcBorders>
              <w:top w:val="single" w:color="auto" w:sz="8" w:space="0"/>
            </w:tcBorders>
            <w:shd w:val="clear" w:color="auto" w:fill="auto"/>
            <w:vAlign w:val="center"/>
          </w:tcPr>
          <w:p>
            <w:pPr>
              <w:spacing w:line="240" w:lineRule="auto"/>
              <w:jc w:val="center"/>
            </w:pPr>
            <w:r>
              <w:t>项目级模型单元</w:t>
            </w:r>
          </w:p>
        </w:tc>
        <w:tc>
          <w:tcPr>
            <w:tcW w:w="3183" w:type="pct"/>
            <w:tcBorders>
              <w:top w:val="single" w:color="auto" w:sz="8" w:space="0"/>
            </w:tcBorders>
            <w:shd w:val="clear" w:color="auto" w:fill="auto"/>
            <w:vAlign w:val="center"/>
          </w:tcPr>
          <w:p>
            <w:pPr>
              <w:spacing w:line="240" w:lineRule="auto"/>
              <w:jc w:val="center"/>
            </w:pPr>
            <w:r>
              <w:t>承载项目、子项目或局部建筑信息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 w:hRule="atLeast"/>
          <w:jc w:val="center"/>
        </w:trPr>
        <w:tc>
          <w:tcPr>
            <w:tcW w:w="1817" w:type="pct"/>
            <w:shd w:val="clear" w:color="auto" w:fill="auto"/>
            <w:vAlign w:val="center"/>
          </w:tcPr>
          <w:p>
            <w:pPr>
              <w:spacing w:line="240" w:lineRule="auto"/>
              <w:jc w:val="center"/>
            </w:pPr>
            <w:r>
              <w:t>功能级模型单元</w:t>
            </w:r>
          </w:p>
        </w:tc>
        <w:tc>
          <w:tcPr>
            <w:tcW w:w="3183" w:type="pct"/>
            <w:shd w:val="clear" w:color="auto" w:fill="auto"/>
            <w:vAlign w:val="center"/>
          </w:tcPr>
          <w:p>
            <w:pPr>
              <w:spacing w:line="240" w:lineRule="auto"/>
              <w:jc w:val="center"/>
            </w:pPr>
            <w:r>
              <w:t>承载完整功能的模块或空间信息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 w:hRule="atLeast"/>
          <w:jc w:val="center"/>
        </w:trPr>
        <w:tc>
          <w:tcPr>
            <w:tcW w:w="1817" w:type="pct"/>
            <w:shd w:val="clear" w:color="auto" w:fill="auto"/>
            <w:vAlign w:val="center"/>
          </w:tcPr>
          <w:p>
            <w:pPr>
              <w:spacing w:line="240" w:lineRule="auto"/>
              <w:jc w:val="center"/>
            </w:pPr>
            <w:r>
              <w:t>构件级模型单元</w:t>
            </w:r>
          </w:p>
        </w:tc>
        <w:tc>
          <w:tcPr>
            <w:tcW w:w="3183" w:type="pct"/>
            <w:shd w:val="clear" w:color="auto" w:fill="auto"/>
            <w:vAlign w:val="center"/>
          </w:tcPr>
          <w:p>
            <w:pPr>
              <w:spacing w:line="240" w:lineRule="auto"/>
              <w:jc w:val="center"/>
            </w:pPr>
            <w:r>
              <w:t>承载单一的构配件或产品信息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 w:hRule="atLeast"/>
          <w:jc w:val="center"/>
        </w:trPr>
        <w:tc>
          <w:tcPr>
            <w:tcW w:w="1817" w:type="pct"/>
            <w:shd w:val="clear" w:color="auto" w:fill="auto"/>
            <w:vAlign w:val="center"/>
          </w:tcPr>
          <w:p>
            <w:pPr>
              <w:spacing w:line="240" w:lineRule="auto"/>
              <w:jc w:val="center"/>
            </w:pPr>
            <w:r>
              <w:t>零件级模型单元</w:t>
            </w:r>
          </w:p>
        </w:tc>
        <w:tc>
          <w:tcPr>
            <w:tcW w:w="3183" w:type="pct"/>
            <w:shd w:val="clear" w:color="auto" w:fill="auto"/>
            <w:vAlign w:val="center"/>
          </w:tcPr>
          <w:p>
            <w:pPr>
              <w:spacing w:line="240" w:lineRule="auto"/>
              <w:jc w:val="center"/>
            </w:pPr>
            <w:r>
              <w:t>承载从属于构配件或产品的组成零件或安装零件信息</w:t>
            </w:r>
          </w:p>
        </w:tc>
      </w:tr>
    </w:tbl>
    <w:p>
      <w:pPr>
        <w:pStyle w:val="5"/>
        <w:spacing w:before="240" w:beforeLines="100"/>
      </w:pPr>
      <w:bookmarkStart w:id="11" w:name="_Toc153353949"/>
      <w:r>
        <w:rPr>
          <w:rFonts w:hint="eastAsia"/>
        </w:rPr>
        <w:t>建设</w:t>
      </w:r>
      <w:r>
        <w:t>工程</w:t>
      </w:r>
      <w:r>
        <w:rPr>
          <w:rFonts w:hint="eastAsia"/>
        </w:rPr>
        <w:t>模型包含的最小模型单元应由模型精细度等级衡量，模型精细度基本等级划分应符合GB</w:t>
      </w:r>
      <w:r>
        <w:t>/</w:t>
      </w:r>
      <w:r>
        <w:rPr>
          <w:rFonts w:hint="eastAsia"/>
        </w:rPr>
        <w:t>T</w:t>
      </w:r>
      <w:r>
        <w:t xml:space="preserve"> </w:t>
      </w:r>
      <w:r>
        <w:rPr>
          <w:rFonts w:hint="eastAsia"/>
        </w:rPr>
        <w:t>51301的规定。其中竣工模型应不低于LOD3.0等级。</w:t>
      </w:r>
      <w:bookmarkEnd w:id="11"/>
    </w:p>
    <w:p>
      <w:pPr>
        <w:jc w:val="center"/>
      </w:pPr>
      <w:r>
        <w:t>表6 模型精细度基本等级划分</w:t>
      </w:r>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769"/>
        <w:gridCol w:w="3302"/>
        <w:gridCol w:w="1144"/>
        <w:gridCol w:w="21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 w:hRule="atLeast"/>
          <w:tblHeader/>
          <w:jc w:val="center"/>
        </w:trPr>
        <w:tc>
          <w:tcPr>
            <w:tcW w:w="1058" w:type="pct"/>
            <w:tcBorders>
              <w:top w:val="single" w:color="auto" w:sz="8" w:space="0"/>
              <w:bottom w:val="single" w:color="auto" w:sz="8" w:space="0"/>
            </w:tcBorders>
            <w:shd w:val="clear" w:color="auto" w:fill="auto"/>
            <w:vAlign w:val="center"/>
          </w:tcPr>
          <w:p>
            <w:pPr>
              <w:spacing w:line="240" w:lineRule="auto"/>
              <w:jc w:val="center"/>
              <w:rPr>
                <w:rFonts w:ascii="宋体" w:hAnsi="宋体"/>
              </w:rPr>
            </w:pPr>
            <w:r>
              <w:rPr>
                <w:rFonts w:ascii="宋体" w:hAnsi="宋体"/>
              </w:rPr>
              <w:t>等级</w:t>
            </w:r>
          </w:p>
        </w:tc>
        <w:tc>
          <w:tcPr>
            <w:tcW w:w="1974" w:type="pct"/>
            <w:tcBorders>
              <w:top w:val="single" w:color="auto" w:sz="8" w:space="0"/>
              <w:bottom w:val="single" w:color="auto" w:sz="8" w:space="0"/>
            </w:tcBorders>
            <w:shd w:val="clear" w:color="auto" w:fill="auto"/>
            <w:vAlign w:val="center"/>
          </w:tcPr>
          <w:p>
            <w:pPr>
              <w:spacing w:line="240" w:lineRule="auto"/>
              <w:jc w:val="center"/>
              <w:rPr>
                <w:rFonts w:ascii="宋体" w:hAnsi="宋体"/>
              </w:rPr>
            </w:pPr>
            <w:r>
              <w:rPr>
                <w:rFonts w:ascii="宋体" w:hAnsi="宋体"/>
              </w:rPr>
              <w:t>英文名</w:t>
            </w:r>
          </w:p>
        </w:tc>
        <w:tc>
          <w:tcPr>
            <w:tcW w:w="684" w:type="pct"/>
            <w:tcBorders>
              <w:top w:val="single" w:color="auto" w:sz="8" w:space="0"/>
              <w:bottom w:val="single" w:color="auto" w:sz="8" w:space="0"/>
            </w:tcBorders>
            <w:shd w:val="clear" w:color="auto" w:fill="auto"/>
            <w:vAlign w:val="center"/>
          </w:tcPr>
          <w:p>
            <w:pPr>
              <w:spacing w:line="240" w:lineRule="auto"/>
              <w:jc w:val="center"/>
              <w:rPr>
                <w:rFonts w:ascii="宋体" w:hAnsi="宋体"/>
              </w:rPr>
            </w:pPr>
            <w:r>
              <w:rPr>
                <w:rFonts w:ascii="宋体" w:hAnsi="宋体"/>
              </w:rPr>
              <w:t>代号</w:t>
            </w:r>
          </w:p>
        </w:tc>
        <w:tc>
          <w:tcPr>
            <w:tcW w:w="1285" w:type="pct"/>
            <w:tcBorders>
              <w:top w:val="single" w:color="auto" w:sz="8" w:space="0"/>
              <w:bottom w:val="single" w:color="auto" w:sz="8" w:space="0"/>
            </w:tcBorders>
            <w:shd w:val="clear" w:color="auto" w:fill="auto"/>
            <w:vAlign w:val="center"/>
          </w:tcPr>
          <w:p>
            <w:pPr>
              <w:spacing w:line="240" w:lineRule="auto"/>
              <w:jc w:val="center"/>
              <w:rPr>
                <w:rFonts w:ascii="宋体" w:hAnsi="宋体"/>
              </w:rPr>
            </w:pPr>
            <w:r>
              <w:rPr>
                <w:rFonts w:ascii="宋体" w:hAnsi="宋体"/>
              </w:rPr>
              <w:t>包含的最小模型单元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1058" w:type="pct"/>
            <w:tcBorders>
              <w:top w:val="single" w:color="auto" w:sz="8" w:space="0"/>
            </w:tcBorders>
            <w:shd w:val="clear" w:color="auto" w:fill="auto"/>
            <w:vAlign w:val="center"/>
          </w:tcPr>
          <w:p>
            <w:pPr>
              <w:spacing w:line="240" w:lineRule="auto"/>
              <w:jc w:val="center"/>
              <w:rPr>
                <w:rFonts w:ascii="宋体" w:hAnsi="宋体"/>
              </w:rPr>
            </w:pPr>
            <w:r>
              <w:rPr>
                <w:rFonts w:ascii="宋体" w:hAnsi="宋体"/>
              </w:rPr>
              <w:t>1.0级模型精细度</w:t>
            </w:r>
          </w:p>
        </w:tc>
        <w:tc>
          <w:tcPr>
            <w:tcW w:w="1974" w:type="pct"/>
            <w:tcBorders>
              <w:top w:val="single" w:color="auto" w:sz="8" w:space="0"/>
            </w:tcBorders>
            <w:shd w:val="clear" w:color="auto" w:fill="auto"/>
            <w:vAlign w:val="center"/>
          </w:tcPr>
          <w:p>
            <w:pPr>
              <w:spacing w:line="240" w:lineRule="auto"/>
              <w:jc w:val="center"/>
              <w:rPr>
                <w:rFonts w:ascii="宋体" w:hAnsi="宋体"/>
              </w:rPr>
            </w:pPr>
            <w:r>
              <w:rPr>
                <w:rFonts w:ascii="宋体" w:hAnsi="宋体"/>
              </w:rPr>
              <w:t>Level of Model Definition 1.0</w:t>
            </w:r>
          </w:p>
        </w:tc>
        <w:tc>
          <w:tcPr>
            <w:tcW w:w="684" w:type="pct"/>
            <w:tcBorders>
              <w:top w:val="single" w:color="auto" w:sz="8" w:space="0"/>
            </w:tcBorders>
            <w:shd w:val="clear" w:color="auto" w:fill="auto"/>
            <w:vAlign w:val="center"/>
          </w:tcPr>
          <w:p>
            <w:pPr>
              <w:spacing w:line="240" w:lineRule="auto"/>
              <w:jc w:val="center"/>
              <w:rPr>
                <w:rFonts w:ascii="宋体" w:hAnsi="宋体"/>
              </w:rPr>
            </w:pPr>
            <w:r>
              <w:rPr>
                <w:rFonts w:ascii="宋体" w:hAnsi="宋体"/>
              </w:rPr>
              <w:t>L0D1.0</w:t>
            </w:r>
          </w:p>
        </w:tc>
        <w:tc>
          <w:tcPr>
            <w:tcW w:w="1285" w:type="pct"/>
            <w:tcBorders>
              <w:top w:val="single" w:color="auto" w:sz="8" w:space="0"/>
            </w:tcBorders>
            <w:shd w:val="clear" w:color="auto" w:fill="auto"/>
            <w:vAlign w:val="center"/>
          </w:tcPr>
          <w:p>
            <w:pPr>
              <w:spacing w:line="240" w:lineRule="auto"/>
              <w:jc w:val="center"/>
              <w:rPr>
                <w:rFonts w:ascii="宋体" w:hAnsi="宋体"/>
              </w:rPr>
            </w:pPr>
            <w:r>
              <w:rPr>
                <w:rFonts w:ascii="宋体" w:hAnsi="宋体"/>
              </w:rPr>
              <w:t>项目级模型单元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1058" w:type="pct"/>
            <w:shd w:val="clear" w:color="auto" w:fill="auto"/>
            <w:vAlign w:val="center"/>
          </w:tcPr>
          <w:p>
            <w:pPr>
              <w:spacing w:line="240" w:lineRule="auto"/>
              <w:jc w:val="center"/>
              <w:rPr>
                <w:rFonts w:ascii="宋体" w:hAnsi="宋体"/>
              </w:rPr>
            </w:pPr>
            <w:r>
              <w:rPr>
                <w:rFonts w:ascii="宋体" w:hAnsi="宋体"/>
              </w:rPr>
              <w:t>2.0级模型精细度</w:t>
            </w:r>
          </w:p>
        </w:tc>
        <w:tc>
          <w:tcPr>
            <w:tcW w:w="1974" w:type="pct"/>
            <w:shd w:val="clear" w:color="auto" w:fill="auto"/>
            <w:vAlign w:val="center"/>
          </w:tcPr>
          <w:p>
            <w:pPr>
              <w:spacing w:line="240" w:lineRule="auto"/>
              <w:jc w:val="center"/>
              <w:rPr>
                <w:rFonts w:ascii="宋体" w:hAnsi="宋体"/>
              </w:rPr>
            </w:pPr>
            <w:r>
              <w:rPr>
                <w:rFonts w:ascii="宋体" w:hAnsi="宋体"/>
              </w:rPr>
              <w:t>Level of Model Definition 2.0</w:t>
            </w:r>
          </w:p>
        </w:tc>
        <w:tc>
          <w:tcPr>
            <w:tcW w:w="684" w:type="pct"/>
            <w:shd w:val="clear" w:color="auto" w:fill="auto"/>
            <w:vAlign w:val="center"/>
          </w:tcPr>
          <w:p>
            <w:pPr>
              <w:spacing w:line="240" w:lineRule="auto"/>
              <w:jc w:val="center"/>
              <w:rPr>
                <w:rFonts w:ascii="宋体" w:hAnsi="宋体"/>
              </w:rPr>
            </w:pPr>
            <w:r>
              <w:rPr>
                <w:rFonts w:ascii="宋体" w:hAnsi="宋体"/>
              </w:rPr>
              <w:t>L0D2.0</w:t>
            </w:r>
          </w:p>
        </w:tc>
        <w:tc>
          <w:tcPr>
            <w:tcW w:w="1285" w:type="pct"/>
            <w:shd w:val="clear" w:color="auto" w:fill="auto"/>
            <w:vAlign w:val="center"/>
          </w:tcPr>
          <w:p>
            <w:pPr>
              <w:spacing w:line="240" w:lineRule="auto"/>
              <w:jc w:val="center"/>
              <w:rPr>
                <w:rFonts w:ascii="宋体" w:hAnsi="宋体"/>
              </w:rPr>
            </w:pPr>
            <w:r>
              <w:rPr>
                <w:rFonts w:ascii="宋体" w:hAnsi="宋体"/>
              </w:rPr>
              <w:t>功能级模型单元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1058" w:type="pct"/>
            <w:shd w:val="clear" w:color="auto" w:fill="auto"/>
            <w:vAlign w:val="center"/>
          </w:tcPr>
          <w:p>
            <w:pPr>
              <w:spacing w:line="240" w:lineRule="auto"/>
              <w:jc w:val="center"/>
              <w:rPr>
                <w:rFonts w:ascii="宋体" w:hAnsi="宋体"/>
              </w:rPr>
            </w:pPr>
            <w:r>
              <w:rPr>
                <w:rFonts w:ascii="宋体" w:hAnsi="宋体"/>
              </w:rPr>
              <w:t>3.0级模型精细度</w:t>
            </w:r>
          </w:p>
        </w:tc>
        <w:tc>
          <w:tcPr>
            <w:tcW w:w="1974" w:type="pct"/>
            <w:shd w:val="clear" w:color="auto" w:fill="auto"/>
            <w:vAlign w:val="center"/>
          </w:tcPr>
          <w:p>
            <w:pPr>
              <w:spacing w:line="240" w:lineRule="auto"/>
              <w:jc w:val="center"/>
              <w:rPr>
                <w:rFonts w:ascii="宋体" w:hAnsi="宋体"/>
              </w:rPr>
            </w:pPr>
            <w:r>
              <w:rPr>
                <w:rFonts w:ascii="宋体" w:hAnsi="宋体"/>
              </w:rPr>
              <w:t>Level of Model Definition 3.0</w:t>
            </w:r>
          </w:p>
        </w:tc>
        <w:tc>
          <w:tcPr>
            <w:tcW w:w="684" w:type="pct"/>
            <w:shd w:val="clear" w:color="auto" w:fill="auto"/>
            <w:vAlign w:val="center"/>
          </w:tcPr>
          <w:p>
            <w:pPr>
              <w:spacing w:line="240" w:lineRule="auto"/>
              <w:jc w:val="center"/>
              <w:rPr>
                <w:rFonts w:ascii="宋体" w:hAnsi="宋体"/>
              </w:rPr>
            </w:pPr>
            <w:r>
              <w:rPr>
                <w:rFonts w:ascii="宋体" w:hAnsi="宋体"/>
              </w:rPr>
              <w:t>L0D3.0</w:t>
            </w:r>
          </w:p>
        </w:tc>
        <w:tc>
          <w:tcPr>
            <w:tcW w:w="1285" w:type="pct"/>
            <w:shd w:val="clear" w:color="auto" w:fill="auto"/>
            <w:vAlign w:val="center"/>
          </w:tcPr>
          <w:p>
            <w:pPr>
              <w:spacing w:line="240" w:lineRule="auto"/>
              <w:jc w:val="center"/>
              <w:rPr>
                <w:rFonts w:ascii="宋体" w:hAnsi="宋体"/>
              </w:rPr>
            </w:pPr>
            <w:r>
              <w:rPr>
                <w:rFonts w:ascii="宋体" w:hAnsi="宋体"/>
              </w:rPr>
              <w:t>构件级模型单元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 w:hRule="atLeast"/>
          <w:jc w:val="center"/>
        </w:trPr>
        <w:tc>
          <w:tcPr>
            <w:tcW w:w="1058" w:type="pct"/>
            <w:shd w:val="clear" w:color="auto" w:fill="auto"/>
            <w:vAlign w:val="center"/>
          </w:tcPr>
          <w:p>
            <w:pPr>
              <w:spacing w:line="240" w:lineRule="auto"/>
              <w:jc w:val="center"/>
              <w:rPr>
                <w:rFonts w:ascii="宋体" w:hAnsi="宋体"/>
              </w:rPr>
            </w:pPr>
            <w:r>
              <w:rPr>
                <w:rFonts w:ascii="宋体" w:hAnsi="宋体"/>
              </w:rPr>
              <w:t>4.0级模型精细度</w:t>
            </w:r>
          </w:p>
        </w:tc>
        <w:tc>
          <w:tcPr>
            <w:tcW w:w="1974" w:type="pct"/>
            <w:shd w:val="clear" w:color="auto" w:fill="auto"/>
            <w:vAlign w:val="center"/>
          </w:tcPr>
          <w:p>
            <w:pPr>
              <w:spacing w:line="240" w:lineRule="auto"/>
              <w:jc w:val="center"/>
              <w:rPr>
                <w:rFonts w:ascii="宋体" w:hAnsi="宋体"/>
              </w:rPr>
            </w:pPr>
            <w:r>
              <w:rPr>
                <w:rFonts w:ascii="宋体" w:hAnsi="宋体"/>
              </w:rPr>
              <w:t>Level of Model Definition 4.0</w:t>
            </w:r>
          </w:p>
        </w:tc>
        <w:tc>
          <w:tcPr>
            <w:tcW w:w="684" w:type="pct"/>
            <w:shd w:val="clear" w:color="auto" w:fill="auto"/>
            <w:vAlign w:val="center"/>
          </w:tcPr>
          <w:p>
            <w:pPr>
              <w:spacing w:line="240" w:lineRule="auto"/>
              <w:jc w:val="center"/>
              <w:rPr>
                <w:rFonts w:ascii="宋体" w:hAnsi="宋体"/>
              </w:rPr>
            </w:pPr>
            <w:r>
              <w:rPr>
                <w:rFonts w:ascii="宋体" w:hAnsi="宋体"/>
              </w:rPr>
              <w:t>L0D4.0</w:t>
            </w:r>
          </w:p>
        </w:tc>
        <w:tc>
          <w:tcPr>
            <w:tcW w:w="1285" w:type="pct"/>
            <w:shd w:val="clear" w:color="auto" w:fill="auto"/>
            <w:vAlign w:val="center"/>
          </w:tcPr>
          <w:p>
            <w:pPr>
              <w:spacing w:line="240" w:lineRule="auto"/>
              <w:jc w:val="center"/>
              <w:rPr>
                <w:rFonts w:ascii="宋体" w:hAnsi="宋体"/>
              </w:rPr>
            </w:pPr>
            <w:r>
              <w:rPr>
                <w:rFonts w:ascii="宋体" w:hAnsi="宋体"/>
              </w:rPr>
              <w:t>零件级模型单元</w:t>
            </w:r>
          </w:p>
        </w:tc>
      </w:tr>
    </w:tbl>
    <w:p/>
    <w:p>
      <w:pPr>
        <w:pStyle w:val="5"/>
      </w:pPr>
      <w:r>
        <w:rPr>
          <w:rFonts w:hint="eastAsia"/>
        </w:rPr>
        <w:t>建设</w:t>
      </w:r>
      <w:r>
        <w:t>工程</w:t>
      </w:r>
      <w:r>
        <w:rPr>
          <w:rFonts w:hint="eastAsia"/>
        </w:rPr>
        <w:t>模型</w:t>
      </w:r>
      <w:r>
        <w:t>中项目级模型单元、功能级模型单元、构件级模型单元、零件级模型单元几何表达精度及信息深度应满足湖北省相关领域模型标准规定中各个阶段的交付要求。</w:t>
      </w:r>
    </w:p>
    <w:p>
      <w:pPr>
        <w:pStyle w:val="5"/>
      </w:pPr>
      <w:r>
        <w:rPr>
          <w:rFonts w:hint="eastAsia"/>
        </w:rPr>
        <w:t>建设</w:t>
      </w:r>
      <w:r>
        <w:t>工程</w:t>
      </w:r>
      <w:r>
        <w:rPr>
          <w:rFonts w:hint="eastAsia"/>
        </w:rPr>
        <w:t>模型</w:t>
      </w:r>
      <w:r>
        <w:t>构件的分类与编码信息除应符合GB/T 51269的规定外，还需满足湖北省对房屋建筑工程、市政工程相对应的编码要求。编码应在模型构件属性中完整记录，便于信息检索和交换。</w:t>
      </w:r>
    </w:p>
    <w:p>
      <w:pPr>
        <w:pStyle w:val="5"/>
      </w:pPr>
      <w:r>
        <w:rPr>
          <w:rFonts w:hint="eastAsia"/>
        </w:rPr>
        <w:t>建设</w:t>
      </w:r>
      <w:r>
        <w:t>工程</w:t>
      </w:r>
      <w:r>
        <w:rPr>
          <w:rFonts w:hint="eastAsia"/>
        </w:rPr>
        <w:t>模型构件颜色</w:t>
      </w:r>
      <w:r>
        <w:t>除应符合GB/T 51269的规定外，还需满足湖北省对房屋建筑工程、市政工程相对应的</w:t>
      </w:r>
      <w:r>
        <w:rPr>
          <w:rFonts w:hint="eastAsia"/>
        </w:rPr>
        <w:t>颜色</w:t>
      </w:r>
      <w:r>
        <w:t>要求。</w:t>
      </w:r>
    </w:p>
    <w:p>
      <w:pPr>
        <w:pStyle w:val="5"/>
      </w:pPr>
      <w:bookmarkStart w:id="12" w:name="_Toc153353951"/>
      <w:r>
        <w:rPr>
          <w:rFonts w:hint="eastAsia"/>
        </w:rPr>
        <w:t>建设</w:t>
      </w:r>
      <w:r>
        <w:t>工程</w:t>
      </w:r>
      <w:r>
        <w:rPr>
          <w:rFonts w:hint="eastAsia"/>
        </w:rPr>
        <w:t>模型交付成果应包含模型、模型使用说明书和模型自检报告。可根据项目需要，补充说明其他需要说明的事项。</w:t>
      </w:r>
      <w:bookmarkEnd w:id="12"/>
    </w:p>
    <w:p>
      <w:pPr>
        <w:numPr>
          <w:ilvl w:val="0"/>
          <w:numId w:val="7"/>
        </w:numPr>
        <w:rPr>
          <w:rFonts w:asciiTheme="minorEastAsia" w:hAnsiTheme="minorEastAsia" w:eastAsiaTheme="minorEastAsia" w:cstheme="minorEastAsia"/>
        </w:rPr>
      </w:pPr>
      <w:r>
        <w:rPr>
          <w:rFonts w:hint="eastAsia" w:asciiTheme="minorEastAsia" w:hAnsiTheme="minorEastAsia" w:eastAsiaTheme="minorEastAsia" w:cstheme="minorEastAsia"/>
        </w:rPr>
        <w:t>模型应按照单次交付的成果，包含各子项、各专业的模型成果。</w:t>
      </w:r>
    </w:p>
    <w:p>
      <w:pPr>
        <w:numPr>
          <w:ilvl w:val="0"/>
          <w:numId w:val="7"/>
        </w:numPr>
        <w:rPr>
          <w:rFonts w:asciiTheme="minorEastAsia" w:hAnsiTheme="minorEastAsia" w:eastAsiaTheme="minorEastAsia" w:cstheme="minorEastAsia"/>
        </w:rPr>
      </w:pPr>
      <w:r>
        <w:rPr>
          <w:rFonts w:hint="eastAsia" w:asciiTheme="minorEastAsia" w:hAnsiTheme="minorEastAsia" w:eastAsiaTheme="minorEastAsia" w:cstheme="minorEastAsia"/>
        </w:rPr>
        <w:t>模型使用说明书应包含必要告知的相关信息和注意事项，符合表</w:t>
      </w:r>
      <w:r>
        <w:rPr>
          <w:rFonts w:asciiTheme="minorEastAsia" w:hAnsiTheme="minorEastAsia" w:eastAsiaTheme="minorEastAsia" w:cstheme="minorEastAsia"/>
        </w:rPr>
        <w:t>7</w:t>
      </w:r>
      <w:r>
        <w:rPr>
          <w:rFonts w:hint="eastAsia" w:asciiTheme="minorEastAsia" w:hAnsiTheme="minorEastAsia" w:eastAsiaTheme="minorEastAsia" w:cstheme="minorEastAsia"/>
        </w:rPr>
        <w:t>的规定。</w:t>
      </w:r>
    </w:p>
    <w:p>
      <w:pPr>
        <w:numPr>
          <w:ilvl w:val="0"/>
          <w:numId w:val="7"/>
        </w:numPr>
        <w:rPr>
          <w:rFonts w:asciiTheme="minorEastAsia" w:hAnsiTheme="minorEastAsia" w:eastAsiaTheme="minorEastAsia" w:cstheme="minorEastAsia"/>
        </w:rPr>
      </w:pPr>
      <w:r>
        <w:rPr>
          <w:rFonts w:hint="eastAsia" w:asciiTheme="minorEastAsia" w:hAnsiTheme="minorEastAsia" w:eastAsiaTheme="minorEastAsia" w:cstheme="minorEastAsia"/>
        </w:rPr>
        <w:t>在模型交付前，建设单位应组织对其进行内部审核，并提交相应检查报告。模型检查报告应包含几何精度检查、属性数据完整性和准确性检查、图形和属性数据一致性检查、完整性检查等内容。格式由建设单位自拟，检查通过后签字盖章同模型一同交付。</w:t>
      </w:r>
    </w:p>
    <w:p>
      <w:pPr>
        <w:jc w:val="center"/>
      </w:pPr>
      <w:r>
        <w:rPr>
          <w:rFonts w:hint="eastAsia"/>
        </w:rPr>
        <w:t>表</w:t>
      </w:r>
      <w:r>
        <w:t xml:space="preserve">7 </w:t>
      </w:r>
      <w:r>
        <w:rPr>
          <w:rFonts w:hint="eastAsia"/>
        </w:rPr>
        <w:t>模型使用说明书</w:t>
      </w:r>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738"/>
        <w:gridCol w:w="2301"/>
        <w:gridCol w:w="5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 w:hRule="atLeast"/>
          <w:tblHeader/>
          <w:jc w:val="center"/>
        </w:trPr>
        <w:tc>
          <w:tcPr>
            <w:tcW w:w="441" w:type="pct"/>
            <w:tcBorders>
              <w:top w:val="single" w:color="auto" w:sz="8" w:space="0"/>
              <w:bottom w:val="single" w:color="auto" w:sz="8" w:space="0"/>
            </w:tcBorders>
            <w:shd w:val="clear" w:color="auto" w:fill="auto"/>
            <w:vAlign w:val="center"/>
          </w:tcPr>
          <w:p>
            <w:pPr>
              <w:widowControl/>
              <w:spacing w:line="240" w:lineRule="auto"/>
              <w:jc w:val="center"/>
              <w:textAlignment w:val="center"/>
              <w:rPr>
                <w:rFonts w:ascii="黑体" w:hAnsi="黑体" w:eastAsia="黑体" w:cstheme="minorEastAsia"/>
                <w:kern w:val="0"/>
                <w:szCs w:val="21"/>
              </w:rPr>
            </w:pPr>
            <w:r>
              <w:rPr>
                <w:rFonts w:hint="eastAsia" w:ascii="黑体" w:hAnsi="黑体" w:eastAsia="黑体" w:cstheme="minorEastAsia"/>
                <w:kern w:val="0"/>
                <w:szCs w:val="21"/>
              </w:rPr>
              <w:t>序号</w:t>
            </w:r>
          </w:p>
        </w:tc>
        <w:tc>
          <w:tcPr>
            <w:tcW w:w="1376" w:type="pct"/>
            <w:tcBorders>
              <w:top w:val="single" w:color="auto" w:sz="8" w:space="0"/>
              <w:bottom w:val="single" w:color="auto" w:sz="8" w:space="0"/>
            </w:tcBorders>
            <w:shd w:val="clear" w:color="auto" w:fill="auto"/>
            <w:vAlign w:val="center"/>
          </w:tcPr>
          <w:p>
            <w:pPr>
              <w:widowControl/>
              <w:spacing w:line="240" w:lineRule="auto"/>
              <w:jc w:val="center"/>
              <w:textAlignment w:val="center"/>
              <w:rPr>
                <w:rFonts w:ascii="黑体" w:hAnsi="黑体" w:eastAsia="黑体" w:cstheme="minorEastAsia"/>
                <w:kern w:val="0"/>
                <w:szCs w:val="21"/>
              </w:rPr>
            </w:pPr>
            <w:r>
              <w:rPr>
                <w:rFonts w:hint="eastAsia" w:ascii="黑体" w:hAnsi="黑体" w:eastAsia="黑体" w:cstheme="minorEastAsia"/>
                <w:kern w:val="0"/>
                <w:szCs w:val="21"/>
              </w:rPr>
              <w:t>项次</w:t>
            </w:r>
          </w:p>
        </w:tc>
        <w:tc>
          <w:tcPr>
            <w:tcW w:w="3183" w:type="pct"/>
            <w:tcBorders>
              <w:top w:val="single" w:color="auto" w:sz="8" w:space="0"/>
              <w:bottom w:val="single" w:color="auto" w:sz="8" w:space="0"/>
            </w:tcBorders>
            <w:shd w:val="clear" w:color="auto" w:fill="auto"/>
            <w:vAlign w:val="center"/>
          </w:tcPr>
          <w:p>
            <w:pPr>
              <w:widowControl/>
              <w:spacing w:line="240" w:lineRule="auto"/>
              <w:jc w:val="center"/>
              <w:textAlignment w:val="center"/>
              <w:rPr>
                <w:rFonts w:ascii="黑体" w:hAnsi="黑体" w:eastAsia="黑体" w:cstheme="minorEastAsia"/>
                <w:kern w:val="0"/>
                <w:szCs w:val="21"/>
              </w:rPr>
            </w:pPr>
            <w:r>
              <w:rPr>
                <w:rFonts w:hint="eastAsia" w:ascii="黑体" w:hAnsi="黑体" w:eastAsia="黑体" w:cstheme="minorEastAsia"/>
                <w:kern w:val="0"/>
                <w:szCs w:val="21"/>
              </w:rPr>
              <w:t>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0" w:hRule="atLeast"/>
          <w:jc w:val="center"/>
        </w:trPr>
        <w:tc>
          <w:tcPr>
            <w:tcW w:w="441" w:type="pct"/>
            <w:tcBorders>
              <w:top w:val="single" w:color="auto" w:sz="8" w:space="0"/>
            </w:tcBorders>
            <w:shd w:val="clear" w:color="auto" w:fill="auto"/>
            <w:vAlign w:val="center"/>
          </w:tcPr>
          <w:p>
            <w:pPr>
              <w:autoSpaceDE w:val="0"/>
              <w:autoSpaceDN w:val="0"/>
              <w:spacing w:line="240" w:lineRule="auto"/>
              <w:jc w:val="center"/>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1</w:t>
            </w:r>
          </w:p>
        </w:tc>
        <w:tc>
          <w:tcPr>
            <w:tcW w:w="1376" w:type="pct"/>
            <w:tcBorders>
              <w:top w:val="single" w:color="auto" w:sz="8" w:space="0"/>
            </w:tcBorders>
            <w:shd w:val="clear" w:color="auto" w:fill="auto"/>
            <w:vAlign w:val="center"/>
          </w:tcPr>
          <w:p>
            <w:pPr>
              <w:autoSpaceDE w:val="0"/>
              <w:autoSpaceDN w:val="0"/>
              <w:spacing w:line="240" w:lineRule="auto"/>
              <w:jc w:val="center"/>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项目基本信息</w:t>
            </w:r>
          </w:p>
        </w:tc>
        <w:tc>
          <w:tcPr>
            <w:tcW w:w="3183" w:type="pct"/>
            <w:tcBorders>
              <w:top w:val="single" w:color="auto" w:sz="8" w:space="0"/>
            </w:tcBorders>
            <w:shd w:val="clear" w:color="auto" w:fill="auto"/>
            <w:vAlign w:val="center"/>
          </w:tcPr>
          <w:p>
            <w:pPr>
              <w:autoSpaceDE w:val="0"/>
              <w:autoSpaceDN w:val="0"/>
              <w:spacing w:line="240" w:lineRule="auto"/>
              <w:ind w:left="105" w:leftChars="50" w:right="105" w:rightChars="50"/>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项目概况、组织构成、所使用软件基本说明、所使用软件版本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441" w:type="pct"/>
            <w:shd w:val="clear" w:color="auto" w:fill="auto"/>
            <w:vAlign w:val="center"/>
          </w:tcPr>
          <w:p>
            <w:pPr>
              <w:autoSpaceDE w:val="0"/>
              <w:autoSpaceDN w:val="0"/>
              <w:spacing w:line="240" w:lineRule="auto"/>
              <w:jc w:val="center"/>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2</w:t>
            </w:r>
          </w:p>
        </w:tc>
        <w:tc>
          <w:tcPr>
            <w:tcW w:w="1376" w:type="pct"/>
            <w:shd w:val="clear" w:color="auto" w:fill="auto"/>
            <w:vAlign w:val="center"/>
          </w:tcPr>
          <w:p>
            <w:pPr>
              <w:autoSpaceDE w:val="0"/>
              <w:autoSpaceDN w:val="0"/>
              <w:spacing w:line="240" w:lineRule="auto"/>
              <w:jc w:val="center"/>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模型文件的组织方式</w:t>
            </w:r>
          </w:p>
        </w:tc>
        <w:tc>
          <w:tcPr>
            <w:tcW w:w="3183" w:type="pct"/>
            <w:shd w:val="clear" w:color="auto" w:fill="auto"/>
            <w:vAlign w:val="center"/>
          </w:tcPr>
          <w:p>
            <w:pPr>
              <w:autoSpaceDE w:val="0"/>
              <w:autoSpaceDN w:val="0"/>
              <w:spacing w:line="240" w:lineRule="auto"/>
              <w:ind w:left="105" w:leftChars="50" w:right="105" w:rightChars="50"/>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模型文件的架构关系、模型文件的整体架构图、模型定位基点与标高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441" w:type="pct"/>
            <w:shd w:val="clear" w:color="auto" w:fill="auto"/>
            <w:vAlign w:val="center"/>
          </w:tcPr>
          <w:p>
            <w:pPr>
              <w:autoSpaceDE w:val="0"/>
              <w:autoSpaceDN w:val="0"/>
              <w:spacing w:line="240" w:lineRule="auto"/>
              <w:jc w:val="center"/>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3</w:t>
            </w:r>
          </w:p>
        </w:tc>
        <w:tc>
          <w:tcPr>
            <w:tcW w:w="1376" w:type="pct"/>
            <w:shd w:val="clear" w:color="auto" w:fill="auto"/>
            <w:vAlign w:val="center"/>
          </w:tcPr>
          <w:p>
            <w:pPr>
              <w:autoSpaceDE w:val="0"/>
              <w:autoSpaceDN w:val="0"/>
              <w:spacing w:line="240" w:lineRule="auto"/>
              <w:jc w:val="center"/>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模型文件视图使用说明</w:t>
            </w:r>
          </w:p>
        </w:tc>
        <w:tc>
          <w:tcPr>
            <w:tcW w:w="3183" w:type="pct"/>
            <w:shd w:val="clear" w:color="auto" w:fill="auto"/>
            <w:vAlign w:val="center"/>
          </w:tcPr>
          <w:p>
            <w:pPr>
              <w:autoSpaceDE w:val="0"/>
              <w:autoSpaceDN w:val="0"/>
              <w:spacing w:line="240" w:lineRule="auto"/>
              <w:ind w:left="105" w:leftChars="50" w:right="105" w:rightChars="50"/>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各专业的审阅视图名称、各视图的用途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4" w:hRule="atLeast"/>
          <w:jc w:val="center"/>
        </w:trPr>
        <w:tc>
          <w:tcPr>
            <w:tcW w:w="441" w:type="pct"/>
            <w:shd w:val="clear" w:color="auto" w:fill="auto"/>
            <w:vAlign w:val="center"/>
          </w:tcPr>
          <w:p>
            <w:pPr>
              <w:autoSpaceDE w:val="0"/>
              <w:autoSpaceDN w:val="0"/>
              <w:spacing w:line="240" w:lineRule="auto"/>
              <w:jc w:val="center"/>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4</w:t>
            </w:r>
          </w:p>
        </w:tc>
        <w:tc>
          <w:tcPr>
            <w:tcW w:w="1376" w:type="pct"/>
            <w:shd w:val="clear" w:color="auto" w:fill="auto"/>
            <w:vAlign w:val="center"/>
          </w:tcPr>
          <w:p>
            <w:pPr>
              <w:autoSpaceDE w:val="0"/>
              <w:autoSpaceDN w:val="0"/>
              <w:spacing w:line="240" w:lineRule="auto"/>
              <w:jc w:val="center"/>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其他需要说明的事项</w:t>
            </w:r>
          </w:p>
        </w:tc>
        <w:tc>
          <w:tcPr>
            <w:tcW w:w="3183" w:type="pct"/>
            <w:shd w:val="clear" w:color="auto" w:fill="auto"/>
            <w:vAlign w:val="center"/>
          </w:tcPr>
          <w:p>
            <w:pPr>
              <w:autoSpaceDE w:val="0"/>
              <w:autoSpaceDN w:val="0"/>
              <w:spacing w:line="240" w:lineRule="auto"/>
              <w:ind w:left="105" w:leftChars="50" w:right="105" w:rightChars="50"/>
              <w:textAlignment w:val="center"/>
              <w:rPr>
                <w:rFonts w:asciiTheme="minorEastAsia" w:hAnsiTheme="minorEastAsia" w:eastAsiaTheme="minorEastAsia" w:cstheme="minorEastAsia"/>
                <w:spacing w:val="-1"/>
                <w:szCs w:val="21"/>
              </w:rPr>
            </w:pPr>
            <w:r>
              <w:rPr>
                <w:rFonts w:hint="eastAsia" w:asciiTheme="minorEastAsia" w:hAnsiTheme="minorEastAsia" w:eastAsiaTheme="minorEastAsia" w:cstheme="minorEastAsia"/>
                <w:spacing w:val="-1"/>
                <w:szCs w:val="21"/>
              </w:rPr>
              <w:t>根据项目需要补充</w:t>
            </w:r>
          </w:p>
        </w:tc>
      </w:tr>
    </w:tbl>
    <w:p>
      <w:pPr>
        <w:pStyle w:val="5"/>
        <w:spacing w:before="240" w:beforeLines="100"/>
      </w:pPr>
      <w:bookmarkStart w:id="13" w:name="_Toc153353952"/>
      <w:r>
        <w:rPr>
          <w:rFonts w:hint="eastAsia"/>
        </w:rPr>
        <w:t>模型单元应赋模型标识码，该标识码是模型的唯一标识码，</w:t>
      </w:r>
      <w:bookmarkEnd w:id="13"/>
      <w:r>
        <w:rPr>
          <w:rFonts w:hint="eastAsia"/>
        </w:rPr>
        <w:t>标识码应符合</w:t>
      </w:r>
      <w:r>
        <w:t>DB42/T</w:t>
      </w:r>
      <w:r>
        <w:rPr>
          <w:rFonts w:hint="eastAsia"/>
        </w:rPr>
        <w:t xml:space="preserve"> </w:t>
      </w:r>
      <w:r>
        <w:t>2220</w:t>
      </w:r>
      <w:r>
        <w:rPr>
          <w:rFonts w:hint="eastAsia"/>
        </w:rPr>
        <w:t>相关标准要求。</w:t>
      </w:r>
    </w:p>
    <w:p>
      <w:pPr>
        <w:pStyle w:val="2"/>
        <w:ind w:left="0" w:leftChars="0" w:firstLine="0"/>
      </w:pPr>
      <w:r>
        <w:rPr>
          <w:rFonts w:hint="eastAsia"/>
        </w:rPr>
        <w:t xml:space="preserve"> </w:t>
      </w:r>
      <w:bookmarkStart w:id="14" w:name="_Toc225348615"/>
      <w:r>
        <w:rPr>
          <w:rFonts w:hint="eastAsia"/>
        </w:rPr>
        <w:t>建设工程模型文件整理组卷</w:t>
      </w:r>
      <w:bookmarkEnd w:id="14"/>
    </w:p>
    <w:p>
      <w:pPr>
        <w:pStyle w:val="3"/>
        <w:spacing w:before="240" w:after="240"/>
      </w:pPr>
      <w:r>
        <w:rPr>
          <w:rFonts w:hint="eastAsia"/>
        </w:rPr>
        <w:t xml:space="preserve"> 一般规定</w:t>
      </w:r>
    </w:p>
    <w:p>
      <w:pPr>
        <w:pStyle w:val="4"/>
        <w:spacing w:before="240" w:after="240"/>
      </w:pPr>
      <w:r>
        <w:rPr>
          <w:rFonts w:hint="eastAsia"/>
        </w:rPr>
        <w:t>建设工程</w:t>
      </w:r>
      <w:r>
        <w:t>模型文件</w:t>
      </w:r>
      <w:r>
        <w:rPr>
          <w:rFonts w:hint="eastAsia"/>
        </w:rPr>
        <w:t>应随工程进度同步形成、收集、整理，内容真实完整、与工程实际一致，并与建设工程纸质</w:t>
      </w:r>
      <w:r>
        <w:t>文件、电子文件</w:t>
      </w:r>
      <w:r>
        <w:rPr>
          <w:rFonts w:hint="eastAsia"/>
        </w:rPr>
        <w:t>建立关联关系。</w:t>
      </w:r>
    </w:p>
    <w:p>
      <w:pPr>
        <w:pStyle w:val="4"/>
        <w:spacing w:before="240" w:after="240"/>
        <w:rPr>
          <w:rFonts w:ascii="宋体" w:hAnsi="宋体"/>
        </w:rPr>
      </w:pPr>
      <w:r>
        <w:rPr>
          <w:rFonts w:hint="eastAsia"/>
        </w:rPr>
        <w:t>建设工程</w:t>
      </w:r>
      <w:r>
        <w:t>模型文件</w:t>
      </w:r>
      <w:r>
        <w:rPr>
          <w:rFonts w:hint="eastAsia"/>
        </w:rPr>
        <w:t>收集整理前，应甄别归档范围，剔除冗余文件、无效文件与非归档文件。</w:t>
      </w:r>
    </w:p>
    <w:p>
      <w:pPr>
        <w:pStyle w:val="4"/>
        <w:spacing w:before="240" w:after="240"/>
      </w:pPr>
      <w:r>
        <w:rPr>
          <w:rFonts w:hint="eastAsia" w:ascii="宋体" w:hAnsi="宋体"/>
        </w:rPr>
        <w:t>索引目录应包含编制说明、模型档案文件目录（见附录A）、模型</w:t>
      </w:r>
      <w:r>
        <w:rPr>
          <w:rFonts w:hint="eastAsia"/>
        </w:rPr>
        <w:t>关联说明、案卷目录、卷内目录。</w:t>
      </w:r>
    </w:p>
    <w:p>
      <w:pPr>
        <w:pStyle w:val="3"/>
        <w:spacing w:before="240" w:after="240"/>
      </w:pPr>
      <w:r>
        <w:rPr>
          <w:rFonts w:hint="eastAsia"/>
        </w:rPr>
        <w:t xml:space="preserve"> 立卷</w:t>
      </w:r>
    </w:p>
    <w:p>
      <w:pPr>
        <w:pStyle w:val="4"/>
        <w:spacing w:before="240" w:after="240"/>
      </w:pPr>
      <w:r>
        <w:rPr>
          <w:rFonts w:hint="eastAsia"/>
        </w:rPr>
        <w:t>建设工程</w:t>
      </w:r>
      <w:r>
        <w:t>模型文件应</w:t>
      </w:r>
      <w:r>
        <w:rPr>
          <w:rFonts w:hint="eastAsia"/>
        </w:rPr>
        <w:t>单独立卷</w:t>
      </w:r>
      <w:r>
        <w:t>，不得与纸质档案、其他电子档案混合组卷</w:t>
      </w:r>
      <w:r>
        <w:rPr>
          <w:rFonts w:hint="eastAsia"/>
        </w:rPr>
        <w:t>。案</w:t>
      </w:r>
      <w:r>
        <w:t>卷名</w:t>
      </w:r>
      <w:r>
        <w:rPr>
          <w:rFonts w:hint="eastAsia"/>
        </w:rPr>
        <w:t>称</w:t>
      </w:r>
      <w:r>
        <w:t>统一为</w:t>
      </w:r>
      <w:r>
        <w:rPr>
          <w:rFonts w:hint="eastAsia"/>
        </w:rPr>
        <w:t>“模型</w:t>
      </w:r>
      <w:r>
        <w:t>档案</w:t>
      </w:r>
      <w:r>
        <w:rPr>
          <w:rFonts w:hint="eastAsia"/>
        </w:rPr>
        <w:t>”</w:t>
      </w:r>
      <w:r>
        <w:t>。</w:t>
      </w:r>
    </w:p>
    <w:p>
      <w:pPr>
        <w:pStyle w:val="4"/>
        <w:spacing w:before="240" w:after="240"/>
      </w:pPr>
      <w:r>
        <w:t>应遵循工程建设程序，按</w:t>
      </w:r>
      <w:r>
        <w:rPr>
          <w:rFonts w:hint="eastAsia"/>
        </w:rPr>
        <w:t>规划、设计、招投标、施工、竣工</w:t>
      </w:r>
      <w:r>
        <w:t>阶段</w:t>
      </w:r>
      <w:r>
        <w:rPr>
          <w:rFonts w:hint="eastAsia"/>
        </w:rPr>
        <w:t>分别</w:t>
      </w:r>
      <w:r>
        <w:t>立卷</w:t>
      </w:r>
      <w:r>
        <w:rPr>
          <w:rFonts w:hint="eastAsia"/>
        </w:rPr>
        <w:t>。</w:t>
      </w:r>
    </w:p>
    <w:p>
      <w:pPr>
        <w:pStyle w:val="4"/>
        <w:spacing w:before="240" w:after="240"/>
      </w:pPr>
      <w:r>
        <w:rPr>
          <w:rFonts w:hint="eastAsia"/>
        </w:rPr>
        <w:t>各阶段卷内文件应</w:t>
      </w:r>
      <w:r>
        <w:t>按</w:t>
      </w:r>
      <w:r>
        <w:rPr>
          <w:rFonts w:hint="eastAsia"/>
        </w:rPr>
        <w:t>建设</w:t>
      </w:r>
      <w:r>
        <w:t>工程</w:t>
      </w:r>
      <w:r>
        <w:rPr>
          <w:rFonts w:hint="eastAsia"/>
        </w:rPr>
        <w:t>模型交付物</w:t>
      </w:r>
      <w:r>
        <w:t>类型分类</w:t>
      </w:r>
      <w:r>
        <w:rPr>
          <w:rFonts w:hint="eastAsia"/>
        </w:rPr>
        <w:t>整理，包括模型、交付物文档、交付物多媒体等</w:t>
      </w:r>
      <w:r>
        <w:t>。</w:t>
      </w:r>
    </w:p>
    <w:p>
      <w:pPr>
        <w:keepNext w:val="0"/>
        <w:widowControl/>
        <w:spacing w:line="240" w:lineRule="auto"/>
        <w:jc w:val="left"/>
      </w:pPr>
      <w:r>
        <w:br w:type="page"/>
      </w:r>
    </w:p>
    <w:p>
      <w:pPr>
        <w:pStyle w:val="2"/>
        <w:ind w:left="0" w:leftChars="0" w:firstLine="0"/>
      </w:pPr>
      <w:bookmarkStart w:id="15" w:name="_Toc225348616"/>
      <w:r>
        <w:rPr>
          <w:rFonts w:hint="eastAsia"/>
        </w:rPr>
        <w:t>建设</w:t>
      </w:r>
      <w:r>
        <w:t>工程</w:t>
      </w:r>
      <w:r>
        <w:rPr>
          <w:rFonts w:hint="eastAsia"/>
        </w:rPr>
        <w:t>模型档案验收</w:t>
      </w:r>
      <w:bookmarkEnd w:id="15"/>
    </w:p>
    <w:p>
      <w:pPr>
        <w:pStyle w:val="3"/>
        <w:spacing w:before="240" w:after="240"/>
        <w:ind w:left="0" w:firstLine="0"/>
      </w:pPr>
      <w:r>
        <w:rPr>
          <w:rFonts w:hint="eastAsia"/>
        </w:rPr>
        <w:t>列入城建档案管理机构接收范围的建设工程，建设单位应按照建设工程联合验收规定要求，负责收集、整理联合验收申请材料及验收资料（含纸质文件、电子文件、模型等各类载体档案），确保资料完整可追溯。</w:t>
      </w:r>
    </w:p>
    <w:p>
      <w:pPr>
        <w:pStyle w:val="3"/>
        <w:spacing w:before="240" w:after="240"/>
        <w:ind w:left="0" w:firstLine="0"/>
      </w:pPr>
      <w:r>
        <w:rPr>
          <w:rFonts w:hint="eastAsia"/>
        </w:rPr>
        <w:t>建设单位应归集编制符合本导则规定的建设工程模型档案，对建设工程模型档案内容的真实性、完整性、准确性、规范性进行审查确认。建筑信息模型档案应真实反映工程建设全过程，准确对应工程实际状况，完整覆盖归档范围，满足本导则及相关标准要求。</w:t>
      </w:r>
    </w:p>
    <w:p>
      <w:pPr>
        <w:pStyle w:val="3"/>
        <w:spacing w:before="240" w:after="240"/>
        <w:ind w:left="0" w:firstLine="0"/>
      </w:pPr>
      <w:r>
        <w:rPr>
          <w:rFonts w:hint="eastAsia"/>
        </w:rPr>
        <w:t>建设工程联合验收前，建设单位组织应邀请建设工程所在地城建档案管理机构进行专项检查，建设工程模型档案应一并纳入检查范围。</w:t>
      </w:r>
    </w:p>
    <w:p>
      <w:pPr>
        <w:pStyle w:val="3"/>
        <w:spacing w:before="240" w:after="240"/>
        <w:ind w:left="0" w:firstLine="0"/>
      </w:pPr>
      <w:r>
        <w:rPr>
          <w:rFonts w:hint="eastAsia"/>
        </w:rPr>
        <w:t>建设工程模型档案专项检查</w:t>
      </w:r>
      <w:r>
        <w:t>应查验下列主要内容：</w:t>
      </w:r>
    </w:p>
    <w:p>
      <w:r>
        <w:rPr>
          <w:rFonts w:hint="eastAsia"/>
        </w:rPr>
        <w:t xml:space="preserve">    1）模型档案移交清单及说明齐全；</w:t>
      </w:r>
    </w:p>
    <w:p>
      <w:pPr>
        <w:ind w:left="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2）模型档案内容完整，符合归档范围要求；</w:t>
      </w:r>
    </w:p>
    <w:p>
      <w:pPr>
        <w:ind w:left="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3）模型文件质量合规，符合本导则要求；</w:t>
      </w:r>
    </w:p>
    <w:p>
      <w:pPr>
        <w:ind w:left="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4）模型交付物文件完整、结论明确，签字、签章完备；</w:t>
      </w:r>
    </w:p>
    <w:p>
      <w:pPr>
        <w:ind w:left="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5）模型格式、载体符合要求。</w:t>
      </w:r>
    </w:p>
    <w:p>
      <w:pPr>
        <w:pStyle w:val="3"/>
        <w:spacing w:before="240" w:after="240"/>
        <w:ind w:left="0" w:firstLine="0"/>
        <w:rPr>
          <w:rFonts w:ascii="宋体" w:hAnsi="宋体"/>
        </w:rPr>
      </w:pPr>
      <w:r>
        <w:rPr>
          <w:rFonts w:hint="eastAsia"/>
        </w:rPr>
        <w:t> 建设工程模型档案专</w:t>
      </w:r>
      <w:r>
        <w:rPr>
          <w:rFonts w:hint="eastAsia" w:ascii="宋体" w:hAnsi="宋体"/>
        </w:rPr>
        <w:t>项检查通过后，城建档案管理机构应出具《建设工程模型档案专项检查结果告知表》（见附录B），作为建设单位申请联合验收</w:t>
      </w:r>
      <w:r>
        <w:rPr>
          <w:rFonts w:hint="eastAsia" w:ascii="宋体" w:hAnsi="宋体" w:cs="宋体"/>
        </w:rPr>
        <w:t>的必备材料之一</w:t>
      </w:r>
      <w:r>
        <w:rPr>
          <w:rFonts w:hint="eastAsia" w:ascii="宋体" w:hAnsi="宋体"/>
        </w:rPr>
        <w:t>；建设工程竣工档案（纸质及电子）专项检查参照</w:t>
      </w:r>
      <w:r>
        <w:rPr>
          <w:rFonts w:hint="eastAsia" w:ascii="宋体" w:hAnsi="宋体" w:cstheme="minorEastAsia"/>
        </w:rPr>
        <w:t>DB42/T 1908</w:t>
      </w:r>
      <w:r>
        <w:rPr>
          <w:rFonts w:hint="eastAsia" w:ascii="宋体" w:hAnsi="宋体"/>
        </w:rPr>
        <w:t>要求执行。</w:t>
      </w:r>
    </w:p>
    <w:p>
      <w:pPr>
        <w:pStyle w:val="3"/>
        <w:spacing w:before="240" w:after="240"/>
        <w:ind w:left="0" w:firstLine="0"/>
      </w:pPr>
      <w:r>
        <w:rPr>
          <w:rFonts w:hint="eastAsia"/>
        </w:rPr>
        <w:t>建设工程模型档案的验收，除应符合本导则规定外，还应按</w:t>
      </w:r>
      <w:r>
        <w:rPr>
          <w:rFonts w:hint="eastAsia" w:asciiTheme="minorEastAsia" w:hAnsiTheme="minorEastAsia" w:eastAsiaTheme="minorEastAsia" w:cstheme="minorEastAsia"/>
        </w:rPr>
        <w:t>DB42/T 1908</w:t>
      </w:r>
      <w:r>
        <w:rPr>
          <w:rFonts w:hint="eastAsia"/>
        </w:rPr>
        <w:t>的有关规定执行。</w:t>
      </w:r>
    </w:p>
    <w:p>
      <w:pPr>
        <w:pStyle w:val="3"/>
        <w:spacing w:before="240" w:after="240"/>
        <w:ind w:left="0" w:firstLine="0"/>
      </w:pPr>
      <w:r>
        <w:rPr>
          <w:rFonts w:hint="eastAsia"/>
        </w:rPr>
        <w:t>联合验收和竣工验收备案应符合建设工程联合验收规定要求，模型档案验收合格文件作为联合验收及竣工验收备案的必备资料之一，应同步纳入备案管理。</w:t>
      </w:r>
    </w:p>
    <w:p>
      <w:pPr>
        <w:keepNext w:val="0"/>
        <w:widowControl/>
        <w:spacing w:line="240" w:lineRule="auto"/>
        <w:jc w:val="left"/>
      </w:pPr>
      <w:r>
        <w:br w:type="page"/>
      </w:r>
    </w:p>
    <w:p>
      <w:pPr>
        <w:pStyle w:val="2"/>
        <w:ind w:left="0" w:leftChars="0" w:firstLine="0"/>
      </w:pPr>
      <w:bookmarkStart w:id="16" w:name="_Toc225348617"/>
      <w:r>
        <w:rPr>
          <w:rFonts w:hint="eastAsia"/>
        </w:rPr>
        <w:t>建设</w:t>
      </w:r>
      <w:r>
        <w:t>工程</w:t>
      </w:r>
      <w:r>
        <w:rPr>
          <w:rFonts w:hint="eastAsia"/>
        </w:rPr>
        <w:t>模型档案移交</w:t>
      </w:r>
      <w:bookmarkEnd w:id="16"/>
    </w:p>
    <w:p>
      <w:pPr>
        <w:pStyle w:val="3"/>
        <w:spacing w:before="240" w:after="240"/>
        <w:ind w:left="0" w:firstLine="0"/>
      </w:pPr>
      <w:r>
        <w:rPr>
          <w:rFonts w:hint="eastAsia"/>
        </w:rPr>
        <w:t>建设单位应在规定的时间内向建设工程所在地城建档案管理机构报送一套符合规定的建设工程模型档案。</w:t>
      </w:r>
    </w:p>
    <w:p>
      <w:pPr>
        <w:pStyle w:val="3"/>
        <w:spacing w:before="240" w:after="240"/>
        <w:ind w:left="0" w:firstLine="0"/>
      </w:pPr>
      <w:r>
        <w:rPr>
          <w:rFonts w:hint="eastAsia"/>
        </w:rPr>
        <w:t>移交的建设工程模型应采用</w:t>
      </w:r>
      <w:r>
        <w:rPr>
          <w:rFonts w:hint="eastAsia" w:ascii="宋体" w:hAnsi="宋体"/>
        </w:rPr>
        <w:t>“H-IFC”格式，应从</w:t>
      </w:r>
      <w:r>
        <w:rPr>
          <w:rFonts w:hint="eastAsia"/>
        </w:rPr>
        <w:t>数据内容和文件组织两个层面按城建档案管理机构要求进行轻量化处理。</w:t>
      </w:r>
    </w:p>
    <w:p>
      <w:pPr>
        <w:numPr>
          <w:ilvl w:val="0"/>
          <w:numId w:val="8"/>
        </w:numPr>
      </w:pPr>
      <w:r>
        <w:rPr>
          <w:rFonts w:hint="eastAsia"/>
        </w:rPr>
        <w:t>数据内容轻量化处理：移交前应</w:t>
      </w:r>
      <w:r>
        <w:rPr>
          <w:rFonts w:hint="eastAsia" w:ascii="宋体" w:hAnsi="宋体"/>
        </w:rPr>
        <w:t>依照DB42/T 2220对模型数据进行清理，去除建模过程中的无效、冗余及非核心数据（如临时参照、辅助线</w:t>
      </w:r>
      <w:r>
        <w:rPr>
          <w:rFonts w:hint="eastAsia"/>
        </w:rPr>
        <w:t>、未使用构件族等），确保移交的模型数据精炼、有效，且构件几何形态与核心属性信息（如类型、材料、规格等）完整保留。</w:t>
      </w:r>
    </w:p>
    <w:p>
      <w:pPr>
        <w:numPr>
          <w:ilvl w:val="0"/>
          <w:numId w:val="8"/>
        </w:numPr>
      </w:pPr>
      <w:r>
        <w:rPr>
          <w:rFonts w:hint="eastAsia"/>
        </w:rPr>
        <w:t>文件组织拆分：模型文件大小应符合要求。对于超出系统接收上限的大型模型，应按专业、楼层、分区或系统进行合理拆分，形成多个模型文件。拆分时，应编制模型关联说明文件，明确各拆分文件之间的逻辑隶属关系和整体结构，确保拆分后的模型档案可被准确还原与查阅。</w:t>
      </w:r>
    </w:p>
    <w:p/>
    <w:p>
      <w:pPr>
        <w:pStyle w:val="3"/>
        <w:spacing w:before="240" w:after="240"/>
        <w:ind w:left="0" w:firstLine="0"/>
      </w:pPr>
      <w:r>
        <w:t>建设单位可通过</w:t>
      </w:r>
      <w:r>
        <w:rPr>
          <w:rFonts w:hint="eastAsia"/>
        </w:rPr>
        <w:t>“湖北省工程建设管理BIM云平台”</w:t>
      </w:r>
      <w:r>
        <w:t>在线填写建设工程模型文件著录信息，收集、汇总电子数据，也可按</w:t>
      </w:r>
      <w:r>
        <w:rPr>
          <w:rFonts w:hint="eastAsia"/>
        </w:rPr>
        <w:t>模型档案</w:t>
      </w:r>
      <w:r>
        <w:t>数据包结构（</w:t>
      </w:r>
      <w:r>
        <w:rPr>
          <w:rFonts w:hint="eastAsia"/>
        </w:rPr>
        <w:t>附录C</w:t>
      </w:r>
      <w:r>
        <w:t>）自行组织数据包导入</w:t>
      </w:r>
      <w:r>
        <w:rPr>
          <w:rFonts w:hint="eastAsia"/>
        </w:rPr>
        <w:t>“城建数字档案管理系统”</w:t>
      </w:r>
      <w:r>
        <w:t>。</w:t>
      </w:r>
    </w:p>
    <w:p>
      <w:pPr>
        <w:pStyle w:val="3"/>
        <w:spacing w:before="240" w:after="240"/>
        <w:ind w:left="0" w:firstLine="0"/>
      </w:pPr>
      <w:r>
        <w:rPr>
          <w:rFonts w:hint="eastAsia"/>
        </w:rPr>
        <w:t>模型档案移交时，应包括但不限于以下材料：</w:t>
      </w:r>
    </w:p>
    <w:p>
      <w:pPr>
        <w:numPr>
          <w:ilvl w:val="0"/>
          <w:numId w:val="8"/>
        </w:numPr>
      </w:pPr>
      <w:r>
        <w:rPr>
          <w:rFonts w:hint="eastAsia"/>
        </w:rPr>
        <w:t>案卷目录与索引目录：应符合本导则6.1.</w:t>
      </w:r>
      <w:r>
        <w:t>3</w:t>
      </w:r>
      <w:r>
        <w:rPr>
          <w:rFonts w:hint="eastAsia"/>
        </w:rPr>
        <w:t>的规定，包含编制说明、BIM档案文件目录、模型关联说明、案卷目录及卷内目录。</w:t>
      </w:r>
    </w:p>
    <w:p>
      <w:pPr>
        <w:numPr>
          <w:ilvl w:val="0"/>
          <w:numId w:val="8"/>
        </w:numPr>
      </w:pPr>
      <w:r>
        <w:rPr>
          <w:rFonts w:hint="eastAsia"/>
        </w:rPr>
        <w:t>全套模型档案：应符合本导则6.2的规定。</w:t>
      </w:r>
    </w:p>
    <w:p>
      <w:pPr>
        <w:numPr>
          <w:ilvl w:val="0"/>
          <w:numId w:val="8"/>
        </w:numPr>
      </w:pPr>
      <w:r>
        <w:rPr>
          <w:rFonts w:hint="eastAsia"/>
        </w:rPr>
        <w:t>关联关系说明文件：应明确模型档案与建设工程竣工档案（纸质及电子）之间的索引与关联关系，确保档案之间的对应性。</w:t>
      </w:r>
    </w:p>
    <w:p>
      <w:pPr>
        <w:pStyle w:val="3"/>
        <w:spacing w:before="240" w:after="240"/>
        <w:ind w:left="0" w:firstLine="0"/>
        <w:rPr>
          <w:rFonts w:ascii="Segoe UI" w:hAnsi="Segoe UI" w:eastAsia="Segoe UI" w:cs="Segoe UI"/>
          <w:szCs w:val="24"/>
        </w:rPr>
      </w:pPr>
      <w:r>
        <w:rPr>
          <w:rFonts w:hint="eastAsia"/>
        </w:rPr>
        <w:t>模型</w:t>
      </w:r>
      <w:r>
        <w:t>档案经城建档案管理机构核查，符合本导则移交要求（包括组卷规范性、数据完整性、格式合规性及与竣工档案的关联性）的，城建档案管理机构应与建设单位办理移交手续。</w:t>
      </w:r>
      <w:r>
        <w:rPr>
          <w:rFonts w:hint="eastAsia"/>
        </w:rPr>
        <w:t>模型档案的移交应与建设工程竣工档案（纸质及电子）的移交一并进行。</w:t>
      </w:r>
      <w:r>
        <w:t>双方签字、加盖公章后，方可完成</w:t>
      </w:r>
      <w:r>
        <w:rPr>
          <w:rFonts w:hint="eastAsia"/>
        </w:rPr>
        <w:t>建设工程竣工档案（纸质、电子和模型）</w:t>
      </w:r>
      <w:r>
        <w:t>交接。</w:t>
      </w:r>
    </w:p>
    <w:p>
      <w:r>
        <w:rPr>
          <w:rFonts w:hint="eastAsia"/>
        </w:rPr>
        <w:br w:type="page"/>
      </w:r>
    </w:p>
    <w:p>
      <w:pPr>
        <w:pStyle w:val="2"/>
        <w:numPr>
          <w:ilvl w:val="0"/>
          <w:numId w:val="0"/>
        </w:numPr>
        <w:spacing w:after="120"/>
        <w:rPr>
          <w:rFonts w:ascii="黑体" w:hAnsi="黑体" w:cs="黑体"/>
          <w:b w:val="0"/>
        </w:rPr>
      </w:pPr>
      <w:bookmarkStart w:id="17" w:name="_Toc225348618"/>
      <w:r>
        <w:rPr>
          <w:rFonts w:hint="eastAsia" w:ascii="黑体" w:hAnsi="黑体" w:cs="黑体"/>
          <w:b w:val="0"/>
        </w:rPr>
        <w:t>附录A</w:t>
      </w:r>
      <w:r>
        <w:rPr>
          <w:rFonts w:ascii="黑体" w:hAnsi="黑体" w:cs="黑体"/>
          <w:b w:val="0"/>
        </w:rPr>
        <w:t xml:space="preserve"> </w:t>
      </w:r>
      <w:r>
        <w:rPr>
          <w:rFonts w:hint="eastAsia" w:ascii="黑体" w:hAnsi="黑体" w:cs="黑体"/>
          <w:b w:val="0"/>
        </w:rPr>
        <w:t>各阶段建设工程模型归档内容</w:t>
      </w:r>
      <w:bookmarkEnd w:id="17"/>
    </w:p>
    <w:p>
      <w:pPr>
        <w:jc w:val="center"/>
        <w:rPr>
          <w:rFonts w:ascii="黑体" w:hAnsi="黑体" w:eastAsia="黑体" w:cs="黑体"/>
        </w:rPr>
      </w:pPr>
      <w:r>
        <w:rPr>
          <w:rFonts w:hint="eastAsia" w:ascii="黑体" w:hAnsi="黑体" w:eastAsia="黑体" w:cs="黑体"/>
        </w:rPr>
        <w:t>各阶段建设工程模型归档内容</w:t>
      </w:r>
    </w:p>
    <w:tbl>
      <w:tblPr>
        <w:tblStyle w:val="18"/>
        <w:tblW w:w="5000" w:type="pct"/>
        <w:tblInd w:w="0" w:type="dxa"/>
        <w:tblLayout w:type="autofit"/>
        <w:tblCellMar>
          <w:top w:w="0" w:type="dxa"/>
          <w:left w:w="108" w:type="dxa"/>
          <w:bottom w:w="0" w:type="dxa"/>
          <w:right w:w="108" w:type="dxa"/>
        </w:tblCellMar>
      </w:tblPr>
      <w:tblGrid>
        <w:gridCol w:w="770"/>
        <w:gridCol w:w="900"/>
        <w:gridCol w:w="4848"/>
        <w:gridCol w:w="501"/>
        <w:gridCol w:w="501"/>
        <w:gridCol w:w="501"/>
        <w:gridCol w:w="502"/>
      </w:tblGrid>
      <w:tr>
        <w:tblPrEx>
          <w:tblCellMar>
            <w:top w:w="0" w:type="dxa"/>
            <w:left w:w="108" w:type="dxa"/>
            <w:bottom w:w="0" w:type="dxa"/>
            <w:right w:w="108" w:type="dxa"/>
          </w:tblCellMar>
        </w:tblPrEx>
        <w:trPr>
          <w:trHeight w:val="270"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阶段</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交付物类别</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归档内容</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建设单位</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设计单位</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施工单位</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城建档案馆</w:t>
            </w:r>
          </w:p>
        </w:tc>
      </w:tr>
      <w:tr>
        <w:tblPrEx>
          <w:tblCellMar>
            <w:top w:w="0" w:type="dxa"/>
            <w:left w:w="108" w:type="dxa"/>
            <w:bottom w:w="0" w:type="dxa"/>
            <w:right w:w="108" w:type="dxa"/>
          </w:tblCellMar>
        </w:tblPrEx>
        <w:trPr>
          <w:trHeight w:val="441"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规划阶段</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模型</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实景模型、规划方案模型、选址模型、地形模型等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661"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文档</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规划BIM应用方案、规划分析报告（如日照、通风模拟）等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457"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多媒体</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规划方案展示动画、规划效果图等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396"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设计阶段（含方案、初设、施工图）</w:t>
            </w:r>
          </w:p>
        </w:tc>
        <w:tc>
          <w:tcPr>
            <w:tcW w:w="528" w:type="pct"/>
            <w:vMerge w:val="restart"/>
            <w:tcBorders>
              <w:top w:val="single" w:color="000000" w:sz="4" w:space="0"/>
              <w:left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模型</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方案设计模型</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417"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vMerge w:val="continue"/>
            <w:tcBorders>
              <w:left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szCs w:val="21"/>
              </w:rPr>
            </w:pP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初步设计模型</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423"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vMerge w:val="continue"/>
            <w:tcBorders>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szCs w:val="21"/>
              </w:rPr>
            </w:pPr>
          </w:p>
        </w:tc>
        <w:tc>
          <w:tcPr>
            <w:tcW w:w="2844" w:type="pct"/>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施工图设计模型</w:t>
            </w:r>
          </w:p>
        </w:tc>
        <w:tc>
          <w:tcPr>
            <w:tcW w:w="294" w:type="pct"/>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425" w:hRule="atLeast"/>
        </w:trPr>
        <w:tc>
          <w:tcPr>
            <w:tcW w:w="452" w:type="pct"/>
            <w:vMerge w:val="continue"/>
            <w:tcBorders>
              <w:left w:val="single" w:color="000000" w:sz="4" w:space="0"/>
              <w:bottom w:val="single" w:color="000000" w:sz="4" w:space="0"/>
              <w:right w:val="single" w:color="000000" w:sz="4" w:space="0"/>
            </w:tcBorders>
            <w:shd w:val="clear" w:color="auto" w:fill="FFFFFF"/>
            <w:vAlign w:val="center"/>
          </w:tcPr>
          <w:p>
            <w:pPr>
              <w:spacing w:line="240" w:lineRule="auto"/>
              <w:jc w:val="left"/>
            </w:pPr>
          </w:p>
        </w:tc>
        <w:tc>
          <w:tcPr>
            <w:tcW w:w="528" w:type="pct"/>
            <w:vMerge w:val="continue"/>
            <w:tcBorders>
              <w:left w:val="single" w:color="000000" w:sz="4" w:space="0"/>
              <w:bottom w:val="single" w:color="000000" w:sz="4" w:space="0"/>
              <w:right w:val="single" w:color="000000" w:sz="4" w:space="0"/>
            </w:tcBorders>
            <w:shd w:val="clear" w:color="auto" w:fill="FFFFFF"/>
            <w:vAlign w:val="center"/>
          </w:tcPr>
          <w:p>
            <w:pPr>
              <w:spacing w:line="240" w:lineRule="auto"/>
              <w:jc w:val="left"/>
            </w:pPr>
          </w:p>
        </w:tc>
        <w:tc>
          <w:tcPr>
            <w:tcW w:w="2844" w:type="pct"/>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240" w:lineRule="auto"/>
              <w:jc w:val="left"/>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施工图模型政府部门审查意见</w:t>
            </w:r>
          </w:p>
        </w:tc>
        <w:tc>
          <w:tcPr>
            <w:tcW w:w="294" w:type="pct"/>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240" w:lineRule="auto"/>
              <w:jc w:val="left"/>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c>
          <w:tcPr>
            <w:tcW w:w="294" w:type="pct"/>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240" w:lineRule="auto"/>
              <w:jc w:val="left"/>
              <w:rPr>
                <w:rFonts w:asciiTheme="minorEastAsia" w:hAnsiTheme="minorEastAsia" w:eastAsiaTheme="minorEastAsia" w:cstheme="minorEastAsia"/>
                <w:kern w:val="0"/>
                <w:szCs w:val="21"/>
                <w:lang w:bidi="ar"/>
              </w:rPr>
            </w:pPr>
          </w:p>
        </w:tc>
        <w:tc>
          <w:tcPr>
            <w:tcW w:w="294" w:type="pct"/>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240" w:lineRule="auto"/>
              <w:jc w:val="left"/>
              <w:rPr>
                <w:rFonts w:asciiTheme="minorEastAsia" w:hAnsiTheme="minorEastAsia" w:eastAsiaTheme="minorEastAsia" w:cstheme="minorEastAsia"/>
                <w:kern w:val="0"/>
                <w:szCs w:val="21"/>
                <w:lang w:bidi="ar"/>
              </w:rPr>
            </w:pPr>
          </w:p>
        </w:tc>
        <w:tc>
          <w:tcPr>
            <w:tcW w:w="294" w:type="pct"/>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240" w:lineRule="auto"/>
              <w:jc w:val="left"/>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r>
      <w:tr>
        <w:tblPrEx>
          <w:tblCellMar>
            <w:top w:w="0" w:type="dxa"/>
            <w:left w:w="108" w:type="dxa"/>
            <w:bottom w:w="0" w:type="dxa"/>
            <w:right w:w="108" w:type="dxa"/>
          </w:tblCellMar>
        </w:tblPrEx>
        <w:trPr>
          <w:trHeight w:val="1051"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文档</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设计说明、计算书、各专业设计图纸（由模型导出）、碰撞检查报告、净空分析报告、性能分析报告、设计审查记录、模型版本说明等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402"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多媒体</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设计成果展示动画、关键节点效果图等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422"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招投标阶段</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模型</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招标模型、投标演示模型等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698"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文档</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工程量清单（基于模型导出）、招标/投标BIM应用方案、BIM技术标书、中标通知书等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507"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多媒体</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投标演示动画、施工组织模拟视频等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696"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施工阶段</w:t>
            </w:r>
          </w:p>
        </w:tc>
        <w:tc>
          <w:tcPr>
            <w:tcW w:w="528" w:type="pct"/>
            <w:vMerge w:val="restart"/>
            <w:tcBorders>
              <w:top w:val="single" w:color="000000" w:sz="4" w:space="0"/>
              <w:left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模型</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施工深化模型（土建、机电、钢结构、幕墙等专业深化模型）</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480" w:hRule="atLeast"/>
        </w:trPr>
        <w:tc>
          <w:tcPr>
            <w:tcW w:w="452" w:type="pct"/>
            <w:vMerge w:val="continue"/>
            <w:tcBorders>
              <w:left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eastAsiaTheme="minorEastAsia" w:cstheme="minorEastAsia"/>
                <w:kern w:val="0"/>
                <w:szCs w:val="21"/>
                <w:lang w:bidi="ar"/>
              </w:rPr>
            </w:pPr>
          </w:p>
        </w:tc>
        <w:tc>
          <w:tcPr>
            <w:tcW w:w="528" w:type="pct"/>
            <w:vMerge w:val="continue"/>
            <w:tcBorders>
              <w:left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施工过程模型（按进度更新）</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480" w:hRule="atLeast"/>
        </w:trPr>
        <w:tc>
          <w:tcPr>
            <w:tcW w:w="452" w:type="pct"/>
            <w:vMerge w:val="continue"/>
            <w:tcBorders>
              <w:left w:val="single" w:color="000000" w:sz="4" w:space="0"/>
              <w:right w:val="single" w:color="000000" w:sz="4" w:space="0"/>
            </w:tcBorders>
            <w:shd w:val="clear" w:color="auto" w:fill="FFFFFF"/>
            <w:vAlign w:val="center"/>
          </w:tcPr>
          <w:p>
            <w:pPr>
              <w:widowControl/>
              <w:jc w:val="center"/>
              <w:textAlignment w:val="center"/>
              <w:rPr>
                <w:rFonts w:asciiTheme="minorEastAsia" w:hAnsiTheme="minorEastAsia" w:eastAsiaTheme="minorEastAsia" w:cstheme="minorEastAsia"/>
                <w:kern w:val="0"/>
                <w:szCs w:val="21"/>
                <w:lang w:bidi="ar"/>
              </w:rPr>
            </w:pPr>
          </w:p>
        </w:tc>
        <w:tc>
          <w:tcPr>
            <w:tcW w:w="528" w:type="pct"/>
            <w:vMerge w:val="continue"/>
            <w:tcBorders>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施工模拟模型（4D/5D）等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1842"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文档</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BIM合同、BIM预算、BIM实施方案、BIM技术人员从业资格审查表、BIM会议纪要、BIM审核记录、BIM问题追踪报告、设计变更通知单（关联BIM）、BIM变更记录、材料统计表、隐蔽工程验收记录（与BIM关联）、施工日志（BIM部分）、质量安全检查记录(BIM部分）、BIM应用总结报告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r>
      <w:tr>
        <w:tblPrEx>
          <w:tblCellMar>
            <w:top w:w="0" w:type="dxa"/>
            <w:left w:w="108" w:type="dxa"/>
            <w:bottom w:w="0" w:type="dxa"/>
            <w:right w:w="108" w:type="dxa"/>
          </w:tblCellMar>
        </w:tblPrEx>
        <w:trPr>
          <w:trHeight w:val="113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多媒体</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施工进度模拟动画、工艺模拟视频、关键工序过程影像（与模型对照）、无人机巡检影像、点云数据等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r>
      <w:tr>
        <w:tblPrEx>
          <w:tblCellMar>
            <w:top w:w="0" w:type="dxa"/>
            <w:left w:w="108" w:type="dxa"/>
            <w:bottom w:w="0" w:type="dxa"/>
            <w:right w:w="108" w:type="dxa"/>
          </w:tblCellMar>
        </w:tblPrEx>
        <w:trPr>
          <w:trHeight w:val="703"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竣工验收阶段</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模型</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竣工模型（反映工程实体最终状态，包含设备设施属性信息）</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r>
      <w:tr>
        <w:tblPrEx>
          <w:tblCellMar>
            <w:top w:w="0" w:type="dxa"/>
            <w:left w:w="108" w:type="dxa"/>
            <w:bottom w:w="0" w:type="dxa"/>
            <w:right w:w="108" w:type="dxa"/>
          </w:tblCellMar>
        </w:tblPrEx>
        <w:trPr>
          <w:trHeight w:val="1267"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文档</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竣工BIM验收单、竣工BIM政府部门验收意见、BIM决算材料、竣工图（基于模型导出）、设备设施参数表、运维手册、各参建单位BIM成果确认单（签字盖章）、模型移交清单等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r>
      <w:tr>
        <w:tblPrEx>
          <w:tblCellMar>
            <w:top w:w="0" w:type="dxa"/>
            <w:left w:w="108" w:type="dxa"/>
            <w:bottom w:w="0" w:type="dxa"/>
            <w:right w:w="108" w:type="dxa"/>
          </w:tblCellMar>
        </w:tblPrEx>
        <w:trPr>
          <w:trHeight w:val="561"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inorEastAsia" w:hAnsiTheme="minorEastAsia" w:eastAsiaTheme="minorEastAsia" w:cstheme="minorEastAsia"/>
                <w:szCs w:val="21"/>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多媒体</w:t>
            </w:r>
          </w:p>
        </w:tc>
        <w:tc>
          <w:tcPr>
            <w:tcW w:w="284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竣工漫游动画、VR/AR展示资源、项目宣传视频等</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w:t>
            </w:r>
          </w:p>
        </w:tc>
      </w:tr>
    </w:tbl>
    <w:p>
      <w:pPr>
        <w:spacing w:before="240" w:beforeLines="100"/>
        <w:rPr>
          <w:szCs w:val="21"/>
        </w:rPr>
      </w:pPr>
      <w:r>
        <w:rPr>
          <w:rFonts w:hint="eastAsia"/>
        </w:rPr>
        <w:t>注：</w:t>
      </w:r>
      <w:r>
        <w:rPr>
          <w:rFonts w:hint="eastAsia"/>
          <w:szCs w:val="21"/>
        </w:rPr>
        <w:t>▲表示必选，△表示可选。</w:t>
      </w:r>
    </w:p>
    <w:p>
      <w:pPr>
        <w:ind w:left="420" w:leftChars="200"/>
        <w:rPr>
          <w:szCs w:val="21"/>
        </w:rPr>
      </w:pPr>
      <w:r>
        <w:t>建设工程纸质及电子竣工档案的整理、验收、移交，应按DB42/T 1908及相关现行标准的规定执行。</w:t>
      </w:r>
    </w:p>
    <w:p>
      <w:r>
        <w:rPr>
          <w:rFonts w:hint="eastAsia"/>
        </w:rPr>
        <w:br w:type="page"/>
      </w:r>
    </w:p>
    <w:p>
      <w:pPr>
        <w:pStyle w:val="2"/>
        <w:numPr>
          <w:ilvl w:val="0"/>
          <w:numId w:val="0"/>
        </w:numPr>
        <w:spacing w:after="0"/>
        <w:rPr>
          <w:rFonts w:ascii="黑体" w:hAnsi="黑体" w:cs="黑体"/>
          <w:b w:val="0"/>
        </w:rPr>
      </w:pPr>
      <w:bookmarkStart w:id="18" w:name="_Toc225348619"/>
      <w:r>
        <w:rPr>
          <w:rFonts w:hint="eastAsia" w:ascii="黑体" w:hAnsi="黑体" w:cs="黑体"/>
          <w:b w:val="0"/>
        </w:rPr>
        <w:t>附录B</w:t>
      </w:r>
      <w:r>
        <w:rPr>
          <w:rFonts w:ascii="黑体" w:hAnsi="黑体" w:cs="黑体"/>
          <w:b w:val="0"/>
        </w:rPr>
        <w:t xml:space="preserve"> </w:t>
      </w:r>
      <w:r>
        <w:rPr>
          <w:rFonts w:hint="eastAsia"/>
          <w:b w:val="0"/>
        </w:rPr>
        <w:t>建设工程模型档案专项检查结果告知表</w:t>
      </w:r>
      <w:bookmarkEnd w:id="18"/>
      <w:bookmarkStart w:id="19" w:name="bookmark31"/>
      <w:bookmarkEnd w:id="19"/>
      <w:bookmarkStart w:id="20" w:name="bookmark53"/>
      <w:bookmarkEnd w:id="20"/>
    </w:p>
    <w:p>
      <w:pPr>
        <w:jc w:val="center"/>
        <w:rPr>
          <w:rFonts w:ascii="黑体" w:hAnsi="黑体" w:cs="黑体"/>
        </w:rPr>
      </w:pPr>
    </w:p>
    <w:p>
      <w:pPr>
        <w:jc w:val="center"/>
      </w:pPr>
      <w:r>
        <w:rPr>
          <w:rFonts w:hint="eastAsia" w:ascii="黑体" w:hAnsi="黑体" w:cs="黑体"/>
        </w:rPr>
        <w:t>建设工程模型档案专项检查结果告知表</w:t>
      </w:r>
    </w:p>
    <w:p>
      <w:pPr>
        <w:spacing w:before="284" w:line="221" w:lineRule="auto"/>
        <w:ind w:left="5631"/>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3"/>
          <w:szCs w:val="21"/>
        </w:rPr>
        <w:t>编号：</w:t>
      </w:r>
    </w:p>
    <w:p>
      <w:pPr>
        <w:spacing w:line="133" w:lineRule="auto"/>
        <w:rPr>
          <w:rFonts w:asciiTheme="minorEastAsia" w:hAnsiTheme="minorEastAsia" w:eastAsiaTheme="minorEastAsia" w:cstheme="minorEastAsia"/>
          <w:szCs w:val="21"/>
        </w:rPr>
      </w:pPr>
    </w:p>
    <w:tbl>
      <w:tblPr>
        <w:tblStyle w:val="25"/>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1"/>
        <w:gridCol w:w="3071"/>
        <w:gridCol w:w="1907"/>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3071" w:type="dxa"/>
            <w:vAlign w:val="center"/>
          </w:tcPr>
          <w:p>
            <w:pPr>
              <w:spacing w:before="59" w:line="220" w:lineRule="auto"/>
              <w:ind w:left="112"/>
              <w:jc w:val="center"/>
              <w:rPr>
                <w:rFonts w:asciiTheme="minorEastAsia" w:hAnsiTheme="minorEastAsia" w:eastAsiaTheme="minorEastAsia" w:cstheme="minorEastAsia"/>
                <w:szCs w:val="21"/>
              </w:rPr>
            </w:pPr>
          </w:p>
        </w:tc>
        <w:tc>
          <w:tcPr>
            <w:tcW w:w="1907" w:type="dxa"/>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建设单位</w:t>
            </w:r>
          </w:p>
        </w:tc>
        <w:tc>
          <w:tcPr>
            <w:tcW w:w="2418" w:type="dxa"/>
            <w:vAlign w:val="center"/>
          </w:tcPr>
          <w:p>
            <w:pPr>
              <w:spacing w:before="59" w:line="220" w:lineRule="auto"/>
              <w:ind w:left="112"/>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建设地点</w:t>
            </w:r>
          </w:p>
        </w:tc>
        <w:tc>
          <w:tcPr>
            <w:tcW w:w="3071" w:type="dxa"/>
            <w:vAlign w:val="center"/>
          </w:tcPr>
          <w:p>
            <w:pPr>
              <w:spacing w:before="59" w:line="220" w:lineRule="auto"/>
              <w:ind w:left="112"/>
              <w:jc w:val="center"/>
              <w:rPr>
                <w:rFonts w:asciiTheme="minorEastAsia" w:hAnsiTheme="minorEastAsia" w:eastAsiaTheme="minorEastAsia" w:cstheme="minorEastAsia"/>
                <w:szCs w:val="21"/>
              </w:rPr>
            </w:pPr>
          </w:p>
        </w:tc>
        <w:tc>
          <w:tcPr>
            <w:tcW w:w="1907" w:type="dxa"/>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施工单位</w:t>
            </w:r>
          </w:p>
        </w:tc>
        <w:tc>
          <w:tcPr>
            <w:tcW w:w="2418" w:type="dxa"/>
            <w:vAlign w:val="center"/>
          </w:tcPr>
          <w:p>
            <w:pPr>
              <w:spacing w:before="59" w:line="220" w:lineRule="auto"/>
              <w:ind w:left="112"/>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开工日期</w:t>
            </w:r>
          </w:p>
        </w:tc>
        <w:tc>
          <w:tcPr>
            <w:tcW w:w="3071" w:type="dxa"/>
            <w:vAlign w:val="center"/>
          </w:tcPr>
          <w:p>
            <w:pPr>
              <w:spacing w:before="59" w:line="220" w:lineRule="auto"/>
              <w:ind w:left="112"/>
              <w:jc w:val="center"/>
              <w:rPr>
                <w:rFonts w:asciiTheme="minorEastAsia" w:hAnsiTheme="minorEastAsia" w:eastAsiaTheme="minorEastAsia" w:cstheme="minorEastAsia"/>
                <w:szCs w:val="21"/>
              </w:rPr>
            </w:pPr>
          </w:p>
        </w:tc>
        <w:tc>
          <w:tcPr>
            <w:tcW w:w="1907" w:type="dxa"/>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完工日期</w:t>
            </w:r>
          </w:p>
        </w:tc>
        <w:tc>
          <w:tcPr>
            <w:tcW w:w="2418" w:type="dxa"/>
            <w:vAlign w:val="center"/>
          </w:tcPr>
          <w:p>
            <w:pPr>
              <w:spacing w:before="59" w:line="220" w:lineRule="auto"/>
              <w:ind w:left="112"/>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157" w:type="dxa"/>
            <w:gridSpan w:val="4"/>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专项检查结果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190" w:line="221"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
                <w:szCs w:val="21"/>
              </w:rPr>
              <w:t>序号</w:t>
            </w:r>
          </w:p>
        </w:tc>
        <w:tc>
          <w:tcPr>
            <w:tcW w:w="4978" w:type="dxa"/>
            <w:gridSpan w:val="2"/>
            <w:vAlign w:val="center"/>
          </w:tcPr>
          <w:p>
            <w:pPr>
              <w:spacing w:before="189" w:line="22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
                <w:szCs w:val="21"/>
              </w:rPr>
              <w:t>专项检查内容</w:t>
            </w:r>
          </w:p>
        </w:tc>
        <w:tc>
          <w:tcPr>
            <w:tcW w:w="2418" w:type="dxa"/>
            <w:vAlign w:val="center"/>
          </w:tcPr>
          <w:p>
            <w:pPr>
              <w:spacing w:before="190" w:line="221" w:lineRule="auto"/>
              <w:ind w:left="1037"/>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3"/>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8" w:line="241"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978" w:type="dxa"/>
            <w:gridSpan w:val="2"/>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BIM档案齐全、完整，符合归档范围要求</w:t>
            </w:r>
          </w:p>
        </w:tc>
        <w:tc>
          <w:tcPr>
            <w:tcW w:w="2418" w:type="dxa"/>
            <w:vAlign w:val="center"/>
          </w:tcPr>
          <w:p>
            <w:pPr>
              <w:spacing w:before="59" w:line="219" w:lineRule="auto"/>
              <w:ind w:left="112"/>
              <w:jc w:val="center"/>
              <w:rPr>
                <w:spacing w:val="-1"/>
                <w:szCs w:val="21"/>
              </w:rPr>
            </w:pPr>
            <w:r>
              <w:rPr>
                <w:rFonts w:hint="eastAsia"/>
                <w:spacing w:val="-1"/>
                <w:szCs w:val="21"/>
              </w:rPr>
              <w:sym w:font="Wingdings 2" w:char="00A3"/>
            </w:r>
            <w:r>
              <w:rPr>
                <w:rFonts w:hint="eastAsia"/>
                <w:spacing w:val="-1"/>
                <w:szCs w:val="21"/>
              </w:rPr>
              <w:t xml:space="preserve">合格   </w:t>
            </w:r>
            <w:r>
              <w:rPr>
                <w:rFonts w:hint="eastAsia"/>
                <w:spacing w:val="-1"/>
                <w:szCs w:val="21"/>
              </w:rPr>
              <w:sym w:font="Wingdings 2" w:char="00A3"/>
            </w:r>
            <w:r>
              <w:rPr>
                <w:rFonts w:hint="eastAsia"/>
                <w:spacing w:val="-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8" w:line="241"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978" w:type="dxa"/>
            <w:gridSpan w:val="2"/>
            <w:vAlign w:val="center"/>
          </w:tcPr>
          <w:p>
            <w:pPr>
              <w:spacing w:before="59" w:line="219" w:lineRule="auto"/>
              <w:ind w:left="112"/>
              <w:jc w:val="center"/>
              <w:rPr>
                <w:rFonts w:asciiTheme="minorEastAsia" w:hAnsiTheme="minorEastAsia" w:eastAsiaTheme="minorEastAsia" w:cstheme="minorEastAsia"/>
                <w:szCs w:val="21"/>
              </w:rPr>
            </w:pPr>
            <w:r>
              <w:rPr>
                <w:rFonts w:hint="eastAsia"/>
                <w:spacing w:val="-1"/>
                <w:szCs w:val="21"/>
              </w:rPr>
              <w:t>BIM档案</w:t>
            </w:r>
            <w:r>
              <w:rPr>
                <w:spacing w:val="-1"/>
                <w:szCs w:val="21"/>
              </w:rPr>
              <w:t>提交文件格式符合质量要求</w:t>
            </w:r>
          </w:p>
        </w:tc>
        <w:tc>
          <w:tcPr>
            <w:tcW w:w="2418" w:type="dxa"/>
            <w:vAlign w:val="center"/>
          </w:tcPr>
          <w:p>
            <w:pPr>
              <w:spacing w:before="59" w:line="219" w:lineRule="auto"/>
              <w:ind w:left="112"/>
              <w:jc w:val="center"/>
              <w:rPr>
                <w:spacing w:val="-1"/>
                <w:szCs w:val="21"/>
              </w:rPr>
            </w:pPr>
            <w:r>
              <w:rPr>
                <w:rFonts w:hint="eastAsia"/>
                <w:spacing w:val="-1"/>
                <w:szCs w:val="21"/>
              </w:rPr>
              <w:sym w:font="Wingdings 2" w:char="00A3"/>
            </w:r>
            <w:r>
              <w:rPr>
                <w:rFonts w:hint="eastAsia"/>
                <w:spacing w:val="-1"/>
                <w:szCs w:val="21"/>
              </w:rPr>
              <w:t xml:space="preserve">合格   </w:t>
            </w:r>
            <w:r>
              <w:rPr>
                <w:rFonts w:hint="eastAsia"/>
                <w:spacing w:val="-1"/>
                <w:szCs w:val="21"/>
              </w:rPr>
              <w:sym w:font="Wingdings 2" w:char="00A3"/>
            </w:r>
            <w:r>
              <w:rPr>
                <w:rFonts w:hint="eastAsia"/>
                <w:spacing w:val="-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978" w:type="dxa"/>
            <w:gridSpan w:val="2"/>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模型文件中坐标、高程、基点、轴网统一</w:t>
            </w:r>
          </w:p>
        </w:tc>
        <w:tc>
          <w:tcPr>
            <w:tcW w:w="2418" w:type="dxa"/>
            <w:vAlign w:val="center"/>
          </w:tcPr>
          <w:p>
            <w:pPr>
              <w:spacing w:before="59" w:line="219" w:lineRule="auto"/>
              <w:ind w:left="112"/>
              <w:jc w:val="center"/>
              <w:rPr>
                <w:spacing w:val="-1"/>
                <w:szCs w:val="21"/>
              </w:rPr>
            </w:pPr>
            <w:r>
              <w:rPr>
                <w:rFonts w:hint="eastAsia"/>
                <w:spacing w:val="-1"/>
                <w:szCs w:val="21"/>
              </w:rPr>
              <w:sym w:font="Wingdings 2" w:char="00A3"/>
            </w:r>
            <w:r>
              <w:rPr>
                <w:rFonts w:hint="eastAsia"/>
                <w:spacing w:val="-1"/>
                <w:szCs w:val="21"/>
              </w:rPr>
              <w:t xml:space="preserve">合格   </w:t>
            </w:r>
            <w:r>
              <w:rPr>
                <w:rFonts w:hint="eastAsia"/>
                <w:spacing w:val="-1"/>
                <w:szCs w:val="21"/>
              </w:rPr>
              <w:sym w:font="Wingdings 2" w:char="00A3"/>
            </w:r>
            <w:r>
              <w:rPr>
                <w:rFonts w:hint="eastAsia"/>
                <w:spacing w:val="-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line="241"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978" w:type="dxa"/>
            <w:gridSpan w:val="2"/>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模型度量单位符合质量要求</w:t>
            </w:r>
          </w:p>
        </w:tc>
        <w:tc>
          <w:tcPr>
            <w:tcW w:w="2418" w:type="dxa"/>
            <w:vAlign w:val="center"/>
          </w:tcPr>
          <w:p>
            <w:pPr>
              <w:spacing w:before="59" w:line="219" w:lineRule="auto"/>
              <w:ind w:left="112"/>
              <w:jc w:val="center"/>
              <w:rPr>
                <w:spacing w:val="-1"/>
                <w:szCs w:val="21"/>
              </w:rPr>
            </w:pPr>
            <w:r>
              <w:rPr>
                <w:rFonts w:hint="eastAsia"/>
                <w:spacing w:val="-1"/>
                <w:szCs w:val="21"/>
              </w:rPr>
              <w:sym w:font="Wingdings 2" w:char="00A3"/>
            </w:r>
            <w:r>
              <w:rPr>
                <w:rFonts w:hint="eastAsia"/>
                <w:spacing w:val="-1"/>
                <w:szCs w:val="21"/>
              </w:rPr>
              <w:t xml:space="preserve">合格   </w:t>
            </w:r>
            <w:r>
              <w:rPr>
                <w:rFonts w:hint="eastAsia"/>
                <w:spacing w:val="-1"/>
                <w:szCs w:val="21"/>
              </w:rPr>
              <w:sym w:font="Wingdings 2" w:char="00A3"/>
            </w:r>
            <w:r>
              <w:rPr>
                <w:rFonts w:hint="eastAsia"/>
                <w:spacing w:val="-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978" w:type="dxa"/>
            <w:gridSpan w:val="2"/>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模型文件命名符合质量要求</w:t>
            </w:r>
          </w:p>
        </w:tc>
        <w:tc>
          <w:tcPr>
            <w:tcW w:w="2418" w:type="dxa"/>
            <w:vAlign w:val="center"/>
          </w:tcPr>
          <w:p>
            <w:pPr>
              <w:spacing w:before="59" w:line="219" w:lineRule="auto"/>
              <w:ind w:left="112"/>
              <w:jc w:val="center"/>
              <w:rPr>
                <w:spacing w:val="-1"/>
                <w:szCs w:val="21"/>
              </w:rPr>
            </w:pPr>
            <w:r>
              <w:rPr>
                <w:rFonts w:hint="eastAsia"/>
                <w:spacing w:val="-1"/>
                <w:szCs w:val="21"/>
              </w:rPr>
              <w:sym w:font="Wingdings 2" w:char="00A3"/>
            </w:r>
            <w:r>
              <w:rPr>
                <w:rFonts w:hint="eastAsia"/>
                <w:spacing w:val="-1"/>
                <w:szCs w:val="21"/>
              </w:rPr>
              <w:t xml:space="preserve">合格   </w:t>
            </w:r>
            <w:r>
              <w:rPr>
                <w:rFonts w:hint="eastAsia"/>
                <w:spacing w:val="-1"/>
                <w:szCs w:val="21"/>
              </w:rPr>
              <w:sym w:font="Wingdings 2" w:char="00A3"/>
            </w:r>
            <w:r>
              <w:rPr>
                <w:rFonts w:hint="eastAsia"/>
                <w:spacing w:val="-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4978" w:type="dxa"/>
            <w:gridSpan w:val="2"/>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模型架构完整，符合质量要求</w:t>
            </w:r>
          </w:p>
        </w:tc>
        <w:tc>
          <w:tcPr>
            <w:tcW w:w="2418" w:type="dxa"/>
            <w:vAlign w:val="center"/>
          </w:tcPr>
          <w:p>
            <w:pPr>
              <w:spacing w:before="59" w:line="219" w:lineRule="auto"/>
              <w:ind w:left="112"/>
              <w:jc w:val="center"/>
              <w:rPr>
                <w:spacing w:val="-1"/>
                <w:szCs w:val="21"/>
              </w:rPr>
            </w:pPr>
            <w:r>
              <w:rPr>
                <w:rFonts w:hint="eastAsia"/>
                <w:spacing w:val="-1"/>
                <w:szCs w:val="21"/>
              </w:rPr>
              <w:sym w:font="Wingdings 2" w:char="00A3"/>
            </w:r>
            <w:r>
              <w:rPr>
                <w:rFonts w:hint="eastAsia"/>
                <w:spacing w:val="-1"/>
                <w:szCs w:val="21"/>
              </w:rPr>
              <w:t xml:space="preserve">合格   </w:t>
            </w:r>
            <w:r>
              <w:rPr>
                <w:rFonts w:hint="eastAsia"/>
                <w:spacing w:val="-1"/>
                <w:szCs w:val="21"/>
              </w:rPr>
              <w:sym w:font="Wingdings 2" w:char="00A3"/>
            </w:r>
            <w:r>
              <w:rPr>
                <w:rFonts w:hint="eastAsia"/>
                <w:spacing w:val="-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4978" w:type="dxa"/>
            <w:gridSpan w:val="2"/>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模型构件几何信息及非几何信息完整，符合质量要求</w:t>
            </w:r>
          </w:p>
        </w:tc>
        <w:tc>
          <w:tcPr>
            <w:tcW w:w="2418" w:type="dxa"/>
            <w:vAlign w:val="center"/>
          </w:tcPr>
          <w:p>
            <w:pPr>
              <w:spacing w:before="59" w:line="219" w:lineRule="auto"/>
              <w:ind w:left="112"/>
              <w:jc w:val="center"/>
              <w:rPr>
                <w:spacing w:val="-1"/>
                <w:szCs w:val="21"/>
              </w:rPr>
            </w:pPr>
            <w:r>
              <w:rPr>
                <w:rFonts w:hint="eastAsia"/>
                <w:spacing w:val="-1"/>
                <w:szCs w:val="21"/>
              </w:rPr>
              <w:sym w:font="Wingdings 2" w:char="00A3"/>
            </w:r>
            <w:r>
              <w:rPr>
                <w:rFonts w:hint="eastAsia"/>
                <w:spacing w:val="-1"/>
                <w:szCs w:val="21"/>
              </w:rPr>
              <w:t xml:space="preserve">合格   </w:t>
            </w:r>
            <w:r>
              <w:rPr>
                <w:rFonts w:hint="eastAsia"/>
                <w:spacing w:val="-1"/>
                <w:szCs w:val="21"/>
              </w:rPr>
              <w:sym w:font="Wingdings 2" w:char="00A3"/>
            </w:r>
            <w:r>
              <w:rPr>
                <w:rFonts w:hint="eastAsia"/>
                <w:spacing w:val="-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p>
            <w:pPr>
              <w:spacing w:before="59"/>
              <w:jc w:val="center"/>
              <w:rPr>
                <w:rFonts w:asciiTheme="minorEastAsia" w:hAnsiTheme="minorEastAsia" w:eastAsiaTheme="minorEastAsia" w:cstheme="minorEastAsia"/>
                <w:szCs w:val="21"/>
              </w:rPr>
            </w:pPr>
          </w:p>
        </w:tc>
        <w:tc>
          <w:tcPr>
            <w:tcW w:w="4978" w:type="dxa"/>
            <w:gridSpan w:val="2"/>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模型分类、构件标识码、编码完整，符合质量要求</w:t>
            </w:r>
          </w:p>
        </w:tc>
        <w:tc>
          <w:tcPr>
            <w:tcW w:w="2418" w:type="dxa"/>
            <w:vAlign w:val="center"/>
          </w:tcPr>
          <w:p>
            <w:pPr>
              <w:spacing w:before="59" w:line="219" w:lineRule="auto"/>
              <w:ind w:left="112"/>
              <w:jc w:val="center"/>
              <w:rPr>
                <w:spacing w:val="-1"/>
                <w:szCs w:val="21"/>
              </w:rPr>
            </w:pPr>
            <w:r>
              <w:rPr>
                <w:rFonts w:hint="eastAsia"/>
                <w:spacing w:val="-1"/>
                <w:szCs w:val="21"/>
              </w:rPr>
              <w:sym w:font="Wingdings 2" w:char="00A3"/>
            </w:r>
            <w:r>
              <w:rPr>
                <w:rFonts w:hint="eastAsia"/>
                <w:spacing w:val="-1"/>
                <w:szCs w:val="21"/>
              </w:rPr>
              <w:t xml:space="preserve">合格   </w:t>
            </w:r>
            <w:r>
              <w:rPr>
                <w:rFonts w:hint="eastAsia"/>
                <w:spacing w:val="-1"/>
                <w:szCs w:val="21"/>
              </w:rPr>
              <w:sym w:font="Wingdings 2" w:char="00A3"/>
            </w:r>
            <w:r>
              <w:rPr>
                <w:rFonts w:hint="eastAsia"/>
                <w:spacing w:val="-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4978" w:type="dxa"/>
            <w:gridSpan w:val="2"/>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模型的平、立、剖面反映的情况与工程竣工图纸相符</w:t>
            </w:r>
          </w:p>
        </w:tc>
        <w:tc>
          <w:tcPr>
            <w:tcW w:w="2418" w:type="dxa"/>
            <w:vAlign w:val="center"/>
          </w:tcPr>
          <w:p>
            <w:pPr>
              <w:spacing w:before="59" w:line="219" w:lineRule="auto"/>
              <w:ind w:left="112"/>
              <w:jc w:val="center"/>
              <w:rPr>
                <w:spacing w:val="-1"/>
                <w:szCs w:val="21"/>
              </w:rPr>
            </w:pPr>
            <w:r>
              <w:rPr>
                <w:rFonts w:hint="eastAsia"/>
                <w:spacing w:val="-1"/>
                <w:szCs w:val="21"/>
              </w:rPr>
              <w:sym w:font="Wingdings 2" w:char="00A3"/>
            </w:r>
            <w:r>
              <w:rPr>
                <w:rFonts w:hint="eastAsia"/>
                <w:spacing w:val="-1"/>
                <w:szCs w:val="21"/>
              </w:rPr>
              <w:t xml:space="preserve">合格   </w:t>
            </w:r>
            <w:r>
              <w:rPr>
                <w:rFonts w:hint="eastAsia"/>
                <w:spacing w:val="-1"/>
                <w:szCs w:val="21"/>
              </w:rPr>
              <w:sym w:font="Wingdings 2" w:char="00A3"/>
            </w:r>
            <w:r>
              <w:rPr>
                <w:rFonts w:hint="eastAsia"/>
                <w:spacing w:val="-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4978" w:type="dxa"/>
            <w:gridSpan w:val="2"/>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模型表达内容与对应实体建设工程内容相符</w:t>
            </w:r>
          </w:p>
        </w:tc>
        <w:tc>
          <w:tcPr>
            <w:tcW w:w="2418" w:type="dxa"/>
            <w:vAlign w:val="center"/>
          </w:tcPr>
          <w:p>
            <w:pPr>
              <w:spacing w:before="59" w:line="219" w:lineRule="auto"/>
              <w:ind w:left="112"/>
              <w:jc w:val="center"/>
              <w:rPr>
                <w:spacing w:val="-1"/>
                <w:szCs w:val="21"/>
              </w:rPr>
            </w:pPr>
            <w:r>
              <w:rPr>
                <w:rFonts w:hint="eastAsia"/>
                <w:spacing w:val="-1"/>
                <w:szCs w:val="21"/>
              </w:rPr>
              <w:sym w:font="Wingdings 2" w:char="00A3"/>
            </w:r>
            <w:r>
              <w:rPr>
                <w:rFonts w:hint="eastAsia"/>
                <w:spacing w:val="-1"/>
                <w:szCs w:val="21"/>
              </w:rPr>
              <w:t xml:space="preserve">合格   </w:t>
            </w:r>
            <w:r>
              <w:rPr>
                <w:rFonts w:hint="eastAsia"/>
                <w:spacing w:val="-1"/>
                <w:szCs w:val="21"/>
              </w:rPr>
              <w:sym w:font="Wingdings 2" w:char="00A3"/>
            </w:r>
            <w:r>
              <w:rPr>
                <w:rFonts w:hint="eastAsia"/>
                <w:spacing w:val="-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761" w:type="dxa"/>
            <w:vAlign w:val="center"/>
          </w:tcPr>
          <w:p>
            <w:pPr>
              <w:spacing w:before="59"/>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4978" w:type="dxa"/>
            <w:gridSpan w:val="2"/>
            <w:vAlign w:val="center"/>
          </w:tcPr>
          <w:p>
            <w:pPr>
              <w:spacing w:before="59" w:line="220" w:lineRule="auto"/>
              <w:ind w:left="11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模型挂接电子归档文件的完整性</w:t>
            </w:r>
          </w:p>
        </w:tc>
        <w:tc>
          <w:tcPr>
            <w:tcW w:w="2418" w:type="dxa"/>
            <w:vAlign w:val="center"/>
          </w:tcPr>
          <w:p>
            <w:pPr>
              <w:spacing w:before="59" w:line="219" w:lineRule="auto"/>
              <w:ind w:left="112"/>
              <w:jc w:val="center"/>
              <w:rPr>
                <w:spacing w:val="-1"/>
                <w:szCs w:val="21"/>
              </w:rPr>
            </w:pPr>
            <w:r>
              <w:rPr>
                <w:rFonts w:hint="eastAsia"/>
                <w:spacing w:val="-1"/>
                <w:szCs w:val="21"/>
              </w:rPr>
              <w:sym w:font="Wingdings 2" w:char="00A3"/>
            </w:r>
            <w:r>
              <w:rPr>
                <w:rFonts w:hint="eastAsia"/>
                <w:spacing w:val="-1"/>
                <w:szCs w:val="21"/>
              </w:rPr>
              <w:t xml:space="preserve">合格   </w:t>
            </w:r>
            <w:r>
              <w:rPr>
                <w:rFonts w:hint="eastAsia"/>
                <w:spacing w:val="-1"/>
                <w:szCs w:val="21"/>
              </w:rPr>
              <w:sym w:font="Wingdings 2" w:char="00A3"/>
            </w:r>
            <w:r>
              <w:rPr>
                <w:rFonts w:hint="eastAsia"/>
                <w:spacing w:val="-1"/>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9" w:hRule="atLeast"/>
          <w:jc w:val="center"/>
        </w:trPr>
        <w:tc>
          <w:tcPr>
            <w:tcW w:w="9157" w:type="dxa"/>
            <w:gridSpan w:val="4"/>
          </w:tcPr>
          <w:p>
            <w:pPr>
              <w:pStyle w:val="24"/>
              <w:spacing w:line="242" w:lineRule="auto"/>
              <w:rPr>
                <w:rFonts w:asciiTheme="minorEastAsia" w:hAnsiTheme="minorEastAsia" w:eastAsiaTheme="minorEastAsia" w:cstheme="minorEastAsia"/>
                <w:sz w:val="21"/>
                <w:szCs w:val="21"/>
              </w:rPr>
            </w:pPr>
          </w:p>
          <w:p>
            <w:pPr>
              <w:pStyle w:val="24"/>
              <w:spacing w:line="242" w:lineRule="auto"/>
              <w:rPr>
                <w:rFonts w:asciiTheme="minorEastAsia" w:hAnsiTheme="minorEastAsia" w:eastAsiaTheme="minorEastAsia" w:cstheme="minorEastAsia"/>
                <w:sz w:val="21"/>
                <w:szCs w:val="21"/>
              </w:rPr>
            </w:pPr>
          </w:p>
          <w:p>
            <w:pPr>
              <w:pStyle w:val="24"/>
              <w:spacing w:line="242" w:lineRule="auto"/>
              <w:rPr>
                <w:rFonts w:asciiTheme="minorEastAsia" w:hAnsiTheme="minorEastAsia" w:eastAsiaTheme="minorEastAsia" w:cstheme="minorEastAsia"/>
                <w:sz w:val="21"/>
                <w:szCs w:val="21"/>
              </w:rPr>
            </w:pPr>
          </w:p>
          <w:p>
            <w:pPr>
              <w:pStyle w:val="24"/>
              <w:spacing w:line="243" w:lineRule="auto"/>
              <w:rPr>
                <w:rFonts w:asciiTheme="minorEastAsia" w:hAnsiTheme="minorEastAsia" w:eastAsiaTheme="minorEastAsia" w:cstheme="minorEastAsia"/>
                <w:sz w:val="21"/>
                <w:szCs w:val="21"/>
              </w:rPr>
            </w:pPr>
          </w:p>
          <w:p>
            <w:pPr>
              <w:pStyle w:val="24"/>
              <w:spacing w:line="243" w:lineRule="auto"/>
              <w:rPr>
                <w:rFonts w:asciiTheme="minorEastAsia" w:hAnsiTheme="minorEastAsia" w:eastAsiaTheme="minorEastAsia" w:cstheme="minorEastAsia"/>
                <w:sz w:val="21"/>
                <w:szCs w:val="21"/>
              </w:rPr>
            </w:pPr>
          </w:p>
          <w:p>
            <w:pPr>
              <w:pStyle w:val="24"/>
              <w:spacing w:line="243" w:lineRule="auto"/>
              <w:rPr>
                <w:rFonts w:asciiTheme="minorEastAsia" w:hAnsiTheme="minorEastAsia" w:eastAsiaTheme="minorEastAsia" w:cstheme="minorEastAsia"/>
                <w:sz w:val="21"/>
                <w:szCs w:val="21"/>
              </w:rPr>
            </w:pPr>
          </w:p>
          <w:p>
            <w:pPr>
              <w:pStyle w:val="24"/>
              <w:spacing w:line="243" w:lineRule="auto"/>
              <w:rPr>
                <w:rFonts w:asciiTheme="minorEastAsia" w:hAnsiTheme="minorEastAsia" w:eastAsiaTheme="minorEastAsia" w:cstheme="minorEastAsia"/>
                <w:sz w:val="21"/>
                <w:szCs w:val="21"/>
              </w:rPr>
            </w:pPr>
          </w:p>
          <w:p>
            <w:pPr>
              <w:spacing w:before="58" w:line="219" w:lineRule="auto"/>
              <w:ind w:left="6703"/>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5"/>
                <w:szCs w:val="21"/>
              </w:rPr>
              <w:t>（盖章）</w:t>
            </w:r>
          </w:p>
          <w:p>
            <w:pPr>
              <w:spacing w:before="187" w:line="220" w:lineRule="auto"/>
              <w:ind w:left="6385"/>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7"/>
                <w:szCs w:val="21"/>
              </w:rPr>
              <w:t>年</w:t>
            </w:r>
            <w:r>
              <w:rPr>
                <w:rFonts w:hint="eastAsia" w:asciiTheme="minorEastAsia" w:hAnsiTheme="minorEastAsia" w:eastAsiaTheme="minorEastAsia" w:cstheme="minorEastAsia"/>
                <w:spacing w:val="2"/>
                <w:szCs w:val="21"/>
              </w:rPr>
              <w:t xml:space="preserve">     </w:t>
            </w:r>
            <w:r>
              <w:rPr>
                <w:rFonts w:hint="eastAsia" w:asciiTheme="minorEastAsia" w:hAnsiTheme="minorEastAsia" w:eastAsiaTheme="minorEastAsia" w:cstheme="minorEastAsia"/>
                <w:spacing w:val="-7"/>
                <w:szCs w:val="21"/>
              </w:rPr>
              <w:t>月</w:t>
            </w:r>
            <w:r>
              <w:rPr>
                <w:rFonts w:hint="eastAsia" w:asciiTheme="minorEastAsia" w:hAnsiTheme="minorEastAsia" w:eastAsiaTheme="minorEastAsia" w:cstheme="minorEastAsia"/>
                <w:spacing w:val="8"/>
                <w:szCs w:val="21"/>
              </w:rPr>
              <w:t xml:space="preserve">     </w:t>
            </w:r>
            <w:r>
              <w:rPr>
                <w:rFonts w:hint="eastAsia" w:asciiTheme="minorEastAsia" w:hAnsiTheme="minorEastAsia" w:eastAsiaTheme="minorEastAsia" w:cstheme="minorEastAsia"/>
                <w:spacing w:val="-7"/>
                <w:szCs w:val="21"/>
              </w:rPr>
              <w:t>日</w:t>
            </w:r>
          </w:p>
        </w:tc>
      </w:tr>
    </w:tbl>
    <w:p>
      <w:pPr>
        <w:rPr>
          <w:rFonts w:ascii="Arial" w:hAnsi="Arial" w:eastAsia="Arial" w:cs="Arial"/>
          <w:szCs w:val="21"/>
        </w:rPr>
        <w:sectPr>
          <w:footerReference r:id="rId6" w:type="default"/>
          <w:pgSz w:w="11907" w:h="16839"/>
          <w:pgMar w:top="1440" w:right="1800" w:bottom="1440" w:left="1800" w:header="1391" w:footer="1106" w:gutter="0"/>
          <w:pgNumType w:start="1"/>
          <w:cols w:space="720" w:num="1"/>
        </w:sectPr>
      </w:pPr>
    </w:p>
    <w:p>
      <w:pPr>
        <w:pStyle w:val="2"/>
        <w:numPr>
          <w:ilvl w:val="0"/>
          <w:numId w:val="0"/>
        </w:numPr>
        <w:ind w:left="210" w:leftChars="100"/>
        <w:rPr>
          <w:rFonts w:ascii="黑体" w:hAnsi="黑体" w:cs="黑体"/>
          <w:b w:val="0"/>
        </w:rPr>
      </w:pPr>
      <w:bookmarkStart w:id="21" w:name="_Toc225348620"/>
      <w:r>
        <w:rPr>
          <w:rFonts w:hint="eastAsia" w:ascii="黑体" w:hAnsi="黑体" w:cs="黑体"/>
          <w:b w:val="0"/>
        </w:rPr>
        <w:t>附录C</w:t>
      </w:r>
      <w:r>
        <w:rPr>
          <w:rFonts w:ascii="黑体" w:hAnsi="黑体" w:cs="黑体"/>
          <w:b w:val="0"/>
        </w:rPr>
        <w:t xml:space="preserve"> </w:t>
      </w:r>
      <w:r>
        <w:rPr>
          <w:rFonts w:hint="eastAsia" w:ascii="黑体" w:hAnsi="黑体" w:cs="黑体"/>
          <w:b w:val="0"/>
        </w:rPr>
        <w:t>建设工程竣工模型交付深度（房屋建筑工程）</w:t>
      </w:r>
      <w:bookmarkEnd w:id="21"/>
    </w:p>
    <w:p>
      <w:pPr>
        <w:pStyle w:val="3"/>
        <w:numPr>
          <w:ilvl w:val="1"/>
          <w:numId w:val="0"/>
        </w:numPr>
        <w:autoSpaceDE w:val="0"/>
        <w:autoSpaceDN w:val="0"/>
        <w:spacing w:before="240" w:after="240"/>
        <w:jc w:val="center"/>
        <w:rPr>
          <w:rFonts w:ascii="宋体" w:hAnsi="宋体" w:cs="宋体"/>
        </w:rPr>
      </w:pPr>
      <w:bookmarkStart w:id="22" w:name="_Toc5040"/>
      <w:bookmarkStart w:id="23" w:name="_Toc4192"/>
      <w:bookmarkStart w:id="24" w:name="_Toc26825"/>
      <w:r>
        <w:rPr>
          <w:rFonts w:hint="eastAsia" w:ascii="宋体" w:hAnsi="宋体" w:cs="宋体"/>
        </w:rPr>
        <w:t>表 C</w:t>
      </w:r>
      <w:r>
        <w:rPr>
          <w:rFonts w:ascii="宋体" w:hAnsi="宋体" w:cs="宋体"/>
        </w:rPr>
        <w:t>.</w:t>
      </w:r>
      <w:r>
        <w:rPr>
          <w:rFonts w:hint="eastAsia" w:ascii="宋体" w:hAnsi="宋体" w:cs="宋体"/>
        </w:rPr>
        <w:t>1 场地分部工程模型单元交付深度</w:t>
      </w:r>
      <w:bookmarkEnd w:id="22"/>
      <w:bookmarkEnd w:id="23"/>
      <w:bookmarkEnd w:id="24"/>
    </w:p>
    <w:tbl>
      <w:tblPr>
        <w:tblStyle w:val="18"/>
        <w:tblpPr w:leftFromText="180" w:rightFromText="180" w:vertAnchor="text" w:horzAnchor="page" w:tblpX="1067" w:tblpY="21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601"/>
        <w:gridCol w:w="3030"/>
        <w:gridCol w:w="1062"/>
        <w:gridCol w:w="1172"/>
        <w:gridCol w:w="1377"/>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82" w:type="pct"/>
            <w:tcBorders>
              <w:top w:val="single" w:color="auto" w:sz="4" w:space="0"/>
              <w:bottom w:val="single" w:color="auto" w:sz="4"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专业</w:t>
            </w:r>
          </w:p>
        </w:tc>
        <w:tc>
          <w:tcPr>
            <w:tcW w:w="2323" w:type="pct"/>
            <w:gridSpan w:val="2"/>
            <w:tcBorders>
              <w:top w:val="single" w:color="auto" w:sz="4" w:space="0"/>
              <w:bottom w:val="single" w:color="auto" w:sz="4"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工程对象</w:t>
            </w:r>
          </w:p>
        </w:tc>
        <w:tc>
          <w:tcPr>
            <w:tcW w:w="533" w:type="pct"/>
            <w:tcBorders>
              <w:bottom w:val="single" w:color="auto" w:sz="4"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 xml:space="preserve">几何信息深度 </w:t>
            </w:r>
          </w:p>
        </w:tc>
        <w:tc>
          <w:tcPr>
            <w:tcW w:w="588" w:type="pct"/>
            <w:tcBorders>
              <w:bottom w:val="single" w:color="auto" w:sz="4"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属性信息深度</w:t>
            </w:r>
          </w:p>
        </w:tc>
        <w:tc>
          <w:tcPr>
            <w:tcW w:w="691" w:type="pct"/>
            <w:tcBorders>
              <w:bottom w:val="single" w:color="auto" w:sz="4"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约束条件</w:t>
            </w:r>
          </w:p>
        </w:tc>
        <w:tc>
          <w:tcPr>
            <w:tcW w:w="383" w:type="pct"/>
            <w:tcBorders>
              <w:bottom w:val="single" w:color="auto" w:sz="4"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kern w:val="0"/>
                <w:szCs w:val="21"/>
                <w:lang w:bidi="ar"/>
              </w:rPr>
              <w:t>场地</w:t>
            </w:r>
          </w:p>
        </w:tc>
        <w:tc>
          <w:tcPr>
            <w:tcW w:w="8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控制线</w:t>
            </w: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用地红线</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G1</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N1</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道路红线</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G1</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N1</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其他必要规划控制线</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G1</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N1</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 xml:space="preserve">地形（现状） </w:t>
            </w: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点云/正射影像图</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0（可选）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道路</w:t>
            </w: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道路铺面</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道路轮廓线</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G1</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N1</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车辆收费系统</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车库道路出入口</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停车场</w:t>
            </w: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停车场路面</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停车场、停车库轮廓线</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G1</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N1</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广场</w:t>
            </w: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广场、硬地的轮廓线</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G1</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N1</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人行道</w:t>
            </w: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人行道轮廓线</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G1</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N1</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室外活动区</w:t>
            </w: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园林景观</w:t>
            </w: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绿地轮廓线</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G1</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N1</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景观水域及水体轮廓线</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G1</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N1</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场地附属设施</w:t>
            </w: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消火栓</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消防登高面</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排水口</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围墙和大门</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现场设备</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挡土墙</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场地桥梁</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现场检查设备</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场地特制品</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c>
          <w:tcPr>
            <w:tcW w:w="1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管道</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tcBorders>
              <w:top w:val="single" w:color="auto" w:sz="4" w:space="0"/>
            </w:tcBorders>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tcBorders>
              <w:top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p>
        </w:tc>
        <w:tc>
          <w:tcPr>
            <w:tcW w:w="1520" w:type="pct"/>
            <w:tcBorders>
              <w:top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管道配建和连接件</w:t>
            </w:r>
          </w:p>
        </w:tc>
        <w:tc>
          <w:tcPr>
            <w:tcW w:w="533" w:type="pct"/>
            <w:tcBorders>
              <w:top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tcBorders>
              <w:top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tcBorders>
              <w:top w:val="single" w:color="auto" w:sz="4" w:space="0"/>
            </w:tcBorders>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tcBorders>
              <w:top w:val="single" w:color="auto" w:sz="4" w:space="0"/>
            </w:tcBorders>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shd w:val="clear" w:color="auto" w:fill="auto"/>
            <w:vAlign w:val="center"/>
          </w:tcPr>
          <w:p>
            <w:pPr>
              <w:spacing w:line="240" w:lineRule="auto"/>
              <w:jc w:val="center"/>
              <w:rPr>
                <w:rFonts w:ascii="宋体" w:hAnsi="宋体" w:cstheme="minorEastAsia"/>
                <w:szCs w:val="21"/>
              </w:rPr>
            </w:pPr>
          </w:p>
        </w:tc>
        <w:tc>
          <w:tcPr>
            <w:tcW w:w="1520"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管井</w:t>
            </w:r>
          </w:p>
        </w:tc>
        <w:tc>
          <w:tcPr>
            <w:tcW w:w="533"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shd w:val="clear" w:color="auto" w:fill="auto"/>
            <w:vAlign w:val="center"/>
          </w:tcPr>
          <w:p>
            <w:pPr>
              <w:spacing w:line="240" w:lineRule="auto"/>
              <w:jc w:val="center"/>
              <w:rPr>
                <w:rFonts w:ascii="宋体" w:hAnsi="宋体" w:cstheme="minorEastAsia"/>
                <w:szCs w:val="21"/>
              </w:rPr>
            </w:pPr>
          </w:p>
        </w:tc>
        <w:tc>
          <w:tcPr>
            <w:tcW w:w="1520"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阀门</w:t>
            </w:r>
          </w:p>
        </w:tc>
        <w:tc>
          <w:tcPr>
            <w:tcW w:w="533"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shd w:val="clear" w:color="auto" w:fill="auto"/>
            <w:vAlign w:val="center"/>
          </w:tcPr>
          <w:p>
            <w:pPr>
              <w:spacing w:line="240" w:lineRule="auto"/>
              <w:jc w:val="center"/>
              <w:rPr>
                <w:rFonts w:ascii="宋体" w:hAnsi="宋体" w:cstheme="minorEastAsia"/>
                <w:szCs w:val="21"/>
              </w:rPr>
            </w:pPr>
          </w:p>
        </w:tc>
        <w:tc>
          <w:tcPr>
            <w:tcW w:w="1520"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仪表</w:t>
            </w:r>
          </w:p>
        </w:tc>
        <w:tc>
          <w:tcPr>
            <w:tcW w:w="533"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shd w:val="clear" w:color="auto" w:fill="auto"/>
            <w:vAlign w:val="center"/>
          </w:tcPr>
          <w:p>
            <w:pPr>
              <w:spacing w:line="240" w:lineRule="auto"/>
              <w:jc w:val="center"/>
              <w:rPr>
                <w:rFonts w:ascii="宋体" w:hAnsi="宋体" w:cstheme="minorEastAsia"/>
                <w:szCs w:val="21"/>
              </w:rPr>
            </w:pPr>
          </w:p>
        </w:tc>
        <w:tc>
          <w:tcPr>
            <w:tcW w:w="1520"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构筑物</w:t>
            </w:r>
          </w:p>
        </w:tc>
        <w:tc>
          <w:tcPr>
            <w:tcW w:w="533"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shd w:val="clear" w:color="auto" w:fill="auto"/>
            <w:vAlign w:val="center"/>
          </w:tcPr>
          <w:p>
            <w:pPr>
              <w:spacing w:line="240" w:lineRule="auto"/>
              <w:jc w:val="center"/>
              <w:rPr>
                <w:rFonts w:ascii="宋体" w:hAnsi="宋体" w:cstheme="minorEastAsia"/>
                <w:szCs w:val="21"/>
              </w:rPr>
            </w:pPr>
          </w:p>
        </w:tc>
        <w:tc>
          <w:tcPr>
            <w:tcW w:w="1520"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构筑物投影轮廓线</w:t>
            </w:r>
          </w:p>
        </w:tc>
        <w:tc>
          <w:tcPr>
            <w:tcW w:w="533"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G1</w:t>
            </w:r>
          </w:p>
        </w:tc>
        <w:tc>
          <w:tcPr>
            <w:tcW w:w="588"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N1</w:t>
            </w:r>
          </w:p>
        </w:tc>
        <w:tc>
          <w:tcPr>
            <w:tcW w:w="691"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shd w:val="clear" w:color="auto" w:fill="auto"/>
            <w:vAlign w:val="center"/>
          </w:tcPr>
          <w:p>
            <w:pPr>
              <w:spacing w:line="240" w:lineRule="auto"/>
              <w:jc w:val="center"/>
              <w:rPr>
                <w:rFonts w:ascii="宋体" w:hAnsi="宋体" w:cstheme="minorEastAsia"/>
                <w:szCs w:val="21"/>
              </w:rPr>
            </w:pPr>
          </w:p>
        </w:tc>
        <w:tc>
          <w:tcPr>
            <w:tcW w:w="1520"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设备</w:t>
            </w:r>
          </w:p>
        </w:tc>
        <w:tc>
          <w:tcPr>
            <w:tcW w:w="533"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shd w:val="clear" w:color="auto" w:fill="auto"/>
            <w:vAlign w:val="center"/>
          </w:tcPr>
          <w:p>
            <w:pPr>
              <w:spacing w:line="240" w:lineRule="auto"/>
              <w:jc w:val="center"/>
              <w:rPr>
                <w:rFonts w:ascii="宋体" w:hAnsi="宋体" w:cstheme="minorEastAsia"/>
                <w:szCs w:val="21"/>
              </w:rPr>
            </w:pPr>
          </w:p>
        </w:tc>
        <w:tc>
          <w:tcPr>
            <w:tcW w:w="1520"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设备接口</w:t>
            </w:r>
          </w:p>
        </w:tc>
        <w:tc>
          <w:tcPr>
            <w:tcW w:w="533"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shd w:val="clear" w:color="auto" w:fill="auto"/>
            <w:vAlign w:val="center"/>
          </w:tcPr>
          <w:p>
            <w:pPr>
              <w:spacing w:line="240" w:lineRule="auto"/>
              <w:jc w:val="center"/>
              <w:rPr>
                <w:rFonts w:ascii="宋体" w:hAnsi="宋体" w:cstheme="minorEastAsia"/>
                <w:szCs w:val="21"/>
              </w:rPr>
            </w:pPr>
          </w:p>
        </w:tc>
        <w:tc>
          <w:tcPr>
            <w:tcW w:w="1520"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室外消防设备</w:t>
            </w:r>
          </w:p>
        </w:tc>
        <w:tc>
          <w:tcPr>
            <w:tcW w:w="533"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shd w:val="clear" w:color="auto" w:fill="auto"/>
            <w:vAlign w:val="center"/>
          </w:tcPr>
          <w:p>
            <w:pPr>
              <w:spacing w:line="240" w:lineRule="auto"/>
              <w:jc w:val="center"/>
              <w:rPr>
                <w:rFonts w:ascii="宋体" w:hAnsi="宋体"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noWrap/>
            <w:vAlign w:val="center"/>
          </w:tcPr>
          <w:p>
            <w:pPr>
              <w:jc w:val="center"/>
              <w:rPr>
                <w:rFonts w:asciiTheme="minorEastAsia" w:hAnsiTheme="minorEastAsia" w:eastAsiaTheme="minorEastAsia" w:cstheme="minorEastAsia"/>
                <w:szCs w:val="21"/>
              </w:rPr>
            </w:pPr>
          </w:p>
        </w:tc>
        <w:tc>
          <w:tcPr>
            <w:tcW w:w="803" w:type="pct"/>
            <w:vMerge w:val="continue"/>
            <w:shd w:val="clear" w:color="auto" w:fill="auto"/>
            <w:vAlign w:val="center"/>
          </w:tcPr>
          <w:p>
            <w:pPr>
              <w:spacing w:line="240" w:lineRule="auto"/>
              <w:jc w:val="center"/>
              <w:rPr>
                <w:rFonts w:ascii="宋体" w:hAnsi="宋体" w:cstheme="minorEastAsia"/>
                <w:szCs w:val="21"/>
              </w:rPr>
            </w:pPr>
          </w:p>
        </w:tc>
        <w:tc>
          <w:tcPr>
            <w:tcW w:w="1520"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安装附件</w:t>
            </w:r>
          </w:p>
        </w:tc>
        <w:tc>
          <w:tcPr>
            <w:tcW w:w="533"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G3</w:t>
            </w:r>
          </w:p>
        </w:tc>
        <w:tc>
          <w:tcPr>
            <w:tcW w:w="588"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N3</w:t>
            </w:r>
          </w:p>
        </w:tc>
        <w:tc>
          <w:tcPr>
            <w:tcW w:w="691" w:type="pct"/>
            <w:shd w:val="clear" w:color="auto" w:fill="auto"/>
            <w:vAlign w:val="center"/>
          </w:tcPr>
          <w:p>
            <w:pPr>
              <w:widowControl/>
              <w:spacing w:line="240" w:lineRule="auto"/>
              <w:jc w:val="center"/>
              <w:textAlignment w:val="center"/>
              <w:rPr>
                <w:rFonts w:ascii="宋体" w:hAnsi="宋体" w:cstheme="minorEastAsia"/>
                <w:szCs w:val="21"/>
              </w:rPr>
            </w:pPr>
            <w:r>
              <w:rPr>
                <w:rFonts w:hint="eastAsia" w:ascii="宋体" w:hAnsi="宋体" w:cstheme="minorEastAsia"/>
                <w:kern w:val="0"/>
                <w:szCs w:val="21"/>
                <w:lang w:bidi="ar"/>
              </w:rPr>
              <w:t>M（必选）</w:t>
            </w:r>
          </w:p>
        </w:tc>
        <w:tc>
          <w:tcPr>
            <w:tcW w:w="383" w:type="pct"/>
            <w:shd w:val="clear" w:color="auto" w:fill="auto"/>
            <w:vAlign w:val="center"/>
          </w:tcPr>
          <w:p>
            <w:pPr>
              <w:spacing w:line="240" w:lineRule="auto"/>
              <w:jc w:val="center"/>
              <w:rPr>
                <w:rFonts w:ascii="宋体" w:hAnsi="宋体" w:cstheme="minorEastAsia"/>
                <w:szCs w:val="21"/>
              </w:rPr>
            </w:pPr>
          </w:p>
        </w:tc>
      </w:tr>
    </w:tbl>
    <w:p>
      <w:pPr>
        <w:pStyle w:val="3"/>
        <w:numPr>
          <w:ilvl w:val="1"/>
          <w:numId w:val="0"/>
        </w:numPr>
        <w:autoSpaceDE w:val="0"/>
        <w:autoSpaceDN w:val="0"/>
        <w:spacing w:before="240" w:after="240"/>
        <w:rPr>
          <w:rFonts w:cs="宋体"/>
          <w:b/>
        </w:rPr>
      </w:pPr>
      <w:bookmarkStart w:id="25" w:name="_Toc1801"/>
      <w:bookmarkStart w:id="26" w:name="_Toc30685"/>
      <w:bookmarkStart w:id="27" w:name="_Toc4292"/>
    </w:p>
    <w:p>
      <w:pPr>
        <w:keepNext w:val="0"/>
        <w:widowControl/>
        <w:spacing w:line="240" w:lineRule="auto"/>
        <w:jc w:val="left"/>
        <w:rPr>
          <w:rFonts w:ascii="Arial" w:hAnsi="Arial" w:cs="宋体"/>
          <w:b/>
        </w:rPr>
      </w:pPr>
      <w:r>
        <w:rPr>
          <w:rFonts w:cs="宋体"/>
          <w:b/>
        </w:rPr>
        <w:br w:type="page"/>
      </w:r>
    </w:p>
    <w:p>
      <w:pPr>
        <w:pStyle w:val="3"/>
        <w:numPr>
          <w:ilvl w:val="1"/>
          <w:numId w:val="0"/>
        </w:numPr>
        <w:autoSpaceDE w:val="0"/>
        <w:autoSpaceDN w:val="0"/>
        <w:spacing w:before="240" w:after="240"/>
        <w:jc w:val="center"/>
        <w:rPr>
          <w:rFonts w:ascii="宋体" w:hAnsi="宋体" w:cs="宋体"/>
        </w:rPr>
      </w:pPr>
      <w:r>
        <w:rPr>
          <w:rFonts w:hint="eastAsia" w:ascii="宋体" w:hAnsi="宋体" w:cs="宋体"/>
        </w:rPr>
        <w:t>表 C.2 建筑工程模型单元交付深度</w:t>
      </w:r>
      <w:bookmarkEnd w:id="25"/>
      <w:bookmarkEnd w:id="26"/>
      <w:bookmarkEnd w:id="27"/>
    </w:p>
    <w:tbl>
      <w:tblPr>
        <w:tblStyle w:val="18"/>
        <w:tblW w:w="4995" w:type="pct"/>
        <w:jc w:val="center"/>
        <w:tblLayout w:type="autofit"/>
        <w:tblCellMar>
          <w:top w:w="0" w:type="dxa"/>
          <w:left w:w="108" w:type="dxa"/>
          <w:bottom w:w="0" w:type="dxa"/>
          <w:right w:w="108" w:type="dxa"/>
        </w:tblCellMar>
      </w:tblPr>
      <w:tblGrid>
        <w:gridCol w:w="955"/>
        <w:gridCol w:w="1557"/>
        <w:gridCol w:w="2979"/>
        <w:gridCol w:w="1135"/>
        <w:gridCol w:w="1133"/>
        <w:gridCol w:w="1470"/>
        <w:gridCol w:w="727"/>
      </w:tblGrid>
      <w:tr>
        <w:tblPrEx>
          <w:tblCellMar>
            <w:top w:w="0" w:type="dxa"/>
            <w:left w:w="108" w:type="dxa"/>
            <w:bottom w:w="0" w:type="dxa"/>
            <w:right w:w="108" w:type="dxa"/>
          </w:tblCellMar>
        </w:tblPrEx>
        <w:trPr>
          <w:trHeight w:val="813" w:hRule="atLeast"/>
          <w:jc w:val="center"/>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kern w:val="0"/>
                <w:szCs w:val="21"/>
                <w:lang w:bidi="ar"/>
              </w:rPr>
            </w:pPr>
            <w:r>
              <w:rPr>
                <w:rFonts w:hint="eastAsia" w:asciiTheme="minorEastAsia" w:hAnsiTheme="minorEastAsia" w:eastAsiaTheme="minorEastAsia" w:cstheme="minorEastAsia"/>
                <w:b/>
                <w:bCs/>
                <w:kern w:val="0"/>
                <w:szCs w:val="21"/>
                <w:lang w:bidi="ar"/>
              </w:rPr>
              <w:t>专业</w:t>
            </w:r>
          </w:p>
        </w:tc>
        <w:tc>
          <w:tcPr>
            <w:tcW w:w="2278" w:type="pct"/>
            <w:gridSpan w:val="2"/>
            <w:tcBorders>
              <w:top w:val="single" w:color="000000" w:sz="8" w:space="0"/>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kern w:val="0"/>
                <w:szCs w:val="21"/>
                <w:lang w:bidi="ar"/>
              </w:rPr>
            </w:pPr>
            <w:r>
              <w:rPr>
                <w:rFonts w:hint="eastAsia" w:asciiTheme="minorEastAsia" w:hAnsiTheme="minorEastAsia" w:eastAsiaTheme="minorEastAsia" w:cstheme="minorEastAsia"/>
                <w:b/>
                <w:bCs/>
                <w:kern w:val="0"/>
                <w:szCs w:val="21"/>
                <w:lang w:bidi="ar"/>
              </w:rPr>
              <w:t xml:space="preserve">工程对象 </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kern w:val="0"/>
                <w:szCs w:val="21"/>
                <w:lang w:bidi="ar"/>
              </w:rPr>
            </w:pPr>
            <w:r>
              <w:rPr>
                <w:rFonts w:hint="eastAsia" w:asciiTheme="minorEastAsia" w:hAnsiTheme="minorEastAsia" w:eastAsiaTheme="minorEastAsia" w:cstheme="minorEastAsia"/>
                <w:b/>
                <w:bCs/>
                <w:kern w:val="0"/>
                <w:szCs w:val="21"/>
                <w:lang w:bidi="ar"/>
              </w:rPr>
              <w:t xml:space="preserve">几何信息深度 </w:t>
            </w:r>
          </w:p>
        </w:tc>
        <w:tc>
          <w:tcPr>
            <w:tcW w:w="569" w:type="pct"/>
            <w:tcBorders>
              <w:top w:val="single" w:color="000000" w:sz="8" w:space="0"/>
              <w:left w:val="nil"/>
              <w:bottom w:val="nil"/>
              <w:right w:val="single" w:color="auto" w:sz="4"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kern w:val="0"/>
                <w:szCs w:val="21"/>
                <w:lang w:bidi="ar"/>
              </w:rPr>
            </w:pPr>
            <w:r>
              <w:rPr>
                <w:rFonts w:hint="eastAsia" w:asciiTheme="minorEastAsia" w:hAnsiTheme="minorEastAsia" w:eastAsiaTheme="minorEastAsia" w:cstheme="minorEastAsia"/>
                <w:b/>
                <w:bCs/>
                <w:kern w:val="0"/>
                <w:szCs w:val="21"/>
                <w:lang w:bidi="ar"/>
              </w:rPr>
              <w:t>属性信息深度</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kern w:val="0"/>
                <w:szCs w:val="21"/>
                <w:lang w:bidi="ar"/>
              </w:rPr>
            </w:pPr>
            <w:r>
              <w:rPr>
                <w:rFonts w:hint="eastAsia" w:asciiTheme="minorEastAsia" w:hAnsiTheme="minorEastAsia" w:eastAsiaTheme="minorEastAsia" w:cstheme="minorEastAsia"/>
                <w:b/>
                <w:bCs/>
                <w:kern w:val="0"/>
                <w:szCs w:val="21"/>
                <w:lang w:bidi="ar"/>
              </w:rPr>
              <w:t>约束条件</w:t>
            </w:r>
          </w:p>
        </w:tc>
        <w:tc>
          <w:tcPr>
            <w:tcW w:w="366"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Theme="minorEastAsia" w:hAnsiTheme="minorEastAsia" w:eastAsiaTheme="minorEastAsia" w:cstheme="minorEastAsia"/>
                <w:b/>
                <w:bCs/>
                <w:kern w:val="0"/>
                <w:szCs w:val="21"/>
                <w:lang w:bidi="ar"/>
              </w:rPr>
            </w:pPr>
            <w:r>
              <w:rPr>
                <w:rFonts w:hint="eastAsia" w:asciiTheme="minorEastAsia" w:hAnsiTheme="minorEastAsia" w:eastAsiaTheme="minorEastAsia" w:cstheme="minorEastAsia"/>
                <w:b/>
                <w:bCs/>
                <w:kern w:val="0"/>
                <w:szCs w:val="21"/>
                <w:lang w:bidi="ar"/>
              </w:rPr>
              <w:t>备注</w:t>
            </w:r>
          </w:p>
        </w:tc>
      </w:tr>
      <w:tr>
        <w:tblPrEx>
          <w:tblCellMar>
            <w:top w:w="0" w:type="dxa"/>
            <w:left w:w="108" w:type="dxa"/>
            <w:bottom w:w="0" w:type="dxa"/>
            <w:right w:w="108" w:type="dxa"/>
          </w:tblCellMar>
        </w:tblPrEx>
        <w:trPr>
          <w:trHeight w:val="448" w:hRule="atLeast"/>
          <w:jc w:val="center"/>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szCs w:val="21"/>
              </w:rPr>
            </w:pPr>
            <w:r>
              <w:rPr>
                <w:rFonts w:hint="eastAsia" w:ascii="宋体" w:hAnsi="宋体" w:cs="宋体"/>
                <w:b/>
                <w:kern w:val="0"/>
                <w:szCs w:val="21"/>
                <w:lang w:bidi="ar"/>
              </w:rPr>
              <w:t>建筑</w:t>
            </w: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外墙</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基层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保温层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其他主要构造层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面层/装饰层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内墙</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基层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保温层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其他主要构造层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面层/装饰层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柱</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基层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面层/装饰层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其他主要构造层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幕墙</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嵌板（玻璃、百叶）</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主要支撑构件</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门/窗</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嵌板（玻璃、百叶）</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框材</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屋面</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基层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保温层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防水层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G2</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其他构造层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面层/装饰层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楼/地面</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基层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保温层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防水层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G2</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0（可选）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其他构造层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auto" w:sz="4"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auto" w:sz="4"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面层/装饰层</w:t>
            </w:r>
          </w:p>
        </w:tc>
        <w:tc>
          <w:tcPr>
            <w:tcW w:w="570" w:type="pct"/>
            <w:tcBorders>
              <w:top w:val="nil"/>
              <w:left w:val="single" w:color="000000" w:sz="8" w:space="0"/>
              <w:bottom w:val="single" w:color="auto" w:sz="4"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auto" w:sz="4"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auto" w:sz="4"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顶棚</w:t>
            </w:r>
          </w:p>
        </w:tc>
        <w:tc>
          <w:tcPr>
            <w:tcW w:w="14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板材</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主要支撑构件</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single" w:color="auto" w:sz="4" w:space="0"/>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楼梯/台阶</w:t>
            </w:r>
          </w:p>
        </w:tc>
        <w:tc>
          <w:tcPr>
            <w:tcW w:w="1496"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梯段/平台</w:t>
            </w:r>
          </w:p>
        </w:tc>
        <w:tc>
          <w:tcPr>
            <w:tcW w:w="570"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auto" w:sz="4"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栏杆/栏板</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坡道</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基层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其他构造层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面层/装饰层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栏杆/栏板</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排水沟</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基层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其他构造层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面层/装饰层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集水井</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基层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其他构造层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面层/装饰层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栏杆</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扶手</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栏板护栏</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雨蓬</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基层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面层/装饰层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主要支撑构件</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阳台、露台</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基层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其他构造层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面层/装饰层</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设备安装孔洞</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孔洞</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建筑房间</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功能区域/区域组合</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8" w:hRule="atLeast"/>
          <w:jc w:val="center"/>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82" w:type="pc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空间</w:t>
            </w:r>
          </w:p>
        </w:tc>
        <w:tc>
          <w:tcPr>
            <w:tcW w:w="149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功能空间/空间组合</w:t>
            </w:r>
          </w:p>
        </w:tc>
        <w:tc>
          <w:tcPr>
            <w:tcW w:w="57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69"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bl>
    <w:p>
      <w:pPr>
        <w:pStyle w:val="12"/>
        <w:spacing w:before="3"/>
        <w:rPr>
          <w:color w:val="auto"/>
          <w:sz w:val="12"/>
        </w:rPr>
      </w:pPr>
    </w:p>
    <w:p>
      <w:bookmarkStart w:id="28" w:name="_Toc9740"/>
      <w:bookmarkStart w:id="29" w:name="_Toc7975"/>
      <w:bookmarkStart w:id="30" w:name="_Toc19504"/>
      <w:r>
        <w:rPr>
          <w:rFonts w:hint="eastAsia" w:cs="宋体"/>
          <w:b/>
        </w:rPr>
        <w:br w:type="page"/>
      </w:r>
    </w:p>
    <w:p>
      <w:pPr>
        <w:pStyle w:val="3"/>
        <w:numPr>
          <w:ilvl w:val="1"/>
          <w:numId w:val="0"/>
        </w:numPr>
        <w:autoSpaceDE w:val="0"/>
        <w:autoSpaceDN w:val="0"/>
        <w:spacing w:before="240" w:after="240"/>
        <w:jc w:val="center"/>
        <w:rPr>
          <w:rFonts w:ascii="宋体" w:hAnsi="宋体" w:cs="宋体"/>
        </w:rPr>
      </w:pPr>
      <w:r>
        <w:rPr>
          <w:rFonts w:hint="eastAsia" w:ascii="宋体" w:hAnsi="宋体" w:cs="宋体"/>
        </w:rPr>
        <w:t>表C.3 结构工程模型单元交付深度</w:t>
      </w:r>
      <w:bookmarkEnd w:id="28"/>
      <w:bookmarkEnd w:id="29"/>
      <w:bookmarkEnd w:id="30"/>
    </w:p>
    <w:tbl>
      <w:tblPr>
        <w:tblStyle w:val="18"/>
        <w:tblW w:w="5000" w:type="pct"/>
        <w:tblInd w:w="0" w:type="dxa"/>
        <w:tblLayout w:type="autofit"/>
        <w:tblCellMar>
          <w:top w:w="0" w:type="dxa"/>
          <w:left w:w="108" w:type="dxa"/>
          <w:bottom w:w="0" w:type="dxa"/>
          <w:right w:w="108" w:type="dxa"/>
        </w:tblCellMar>
      </w:tblPr>
      <w:tblGrid>
        <w:gridCol w:w="937"/>
        <w:gridCol w:w="1525"/>
        <w:gridCol w:w="2911"/>
        <w:gridCol w:w="1108"/>
        <w:gridCol w:w="1210"/>
        <w:gridCol w:w="1527"/>
        <w:gridCol w:w="748"/>
      </w:tblGrid>
      <w:tr>
        <w:tblPrEx>
          <w:tblCellMar>
            <w:top w:w="0" w:type="dxa"/>
            <w:left w:w="108" w:type="dxa"/>
            <w:bottom w:w="0" w:type="dxa"/>
            <w:right w:w="108" w:type="dxa"/>
          </w:tblCellMar>
        </w:tblPrEx>
        <w:trPr>
          <w:trHeight w:val="755" w:hRule="atLeast"/>
        </w:trPr>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专业</w:t>
            </w:r>
          </w:p>
        </w:tc>
        <w:tc>
          <w:tcPr>
            <w:tcW w:w="2225" w:type="pct"/>
            <w:gridSpan w:val="2"/>
            <w:tcBorders>
              <w:top w:val="single" w:color="000000" w:sz="8" w:space="0"/>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 xml:space="preserve">工程对象 </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 xml:space="preserve">几何信息深度 </w:t>
            </w:r>
          </w:p>
        </w:tc>
        <w:tc>
          <w:tcPr>
            <w:tcW w:w="607" w:type="pct"/>
            <w:tcBorders>
              <w:top w:val="single" w:color="000000" w:sz="8" w:space="0"/>
              <w:left w:val="nil"/>
              <w:bottom w:val="nil"/>
              <w:right w:val="nil"/>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属性信息深度</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约束条件</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备注</w:t>
            </w:r>
          </w:p>
        </w:tc>
      </w:tr>
      <w:tr>
        <w:tblPrEx>
          <w:tblCellMar>
            <w:top w:w="0" w:type="dxa"/>
            <w:left w:w="108" w:type="dxa"/>
            <w:bottom w:w="0" w:type="dxa"/>
            <w:right w:w="108" w:type="dxa"/>
          </w:tblCellMar>
        </w:tblPrEx>
        <w:trPr>
          <w:trHeight w:val="450" w:hRule="atLeast"/>
        </w:trPr>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szCs w:val="21"/>
              </w:rPr>
            </w:pPr>
            <w:r>
              <w:rPr>
                <w:rFonts w:hint="eastAsia" w:ascii="宋体" w:hAnsi="宋体" w:cs="宋体"/>
                <w:b/>
                <w:kern w:val="0"/>
                <w:szCs w:val="21"/>
                <w:lang w:bidi="ar"/>
              </w:rPr>
              <w:t>结构</w:t>
            </w:r>
          </w:p>
        </w:tc>
        <w:tc>
          <w:tcPr>
            <w:tcW w:w="765"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基础</w:t>
            </w: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独立基础</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条形基础</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筏板基础</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桩基础</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各类设备基础</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防水板</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承台</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锚杆</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挡土墙</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排水沟、集水坑</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钢筋</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0（可选）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混凝土结构</w:t>
            </w: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混凝土梁</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混凝土板</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混凝土柱</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混凝土墙</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混凝土斜撑</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节点</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预埋件、洞口、套管</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钢筋</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0（可选）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钢结构</w:t>
            </w: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钢梁</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钢柱</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钢骨梁</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钢骨柱</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钢结构杆件</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auto" w:sz="4"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钢檩条</w:t>
            </w:r>
          </w:p>
        </w:tc>
        <w:tc>
          <w:tcPr>
            <w:tcW w:w="556" w:type="pct"/>
            <w:tcBorders>
              <w:top w:val="nil"/>
              <w:left w:val="single" w:color="000000" w:sz="8" w:space="0"/>
              <w:bottom w:val="single" w:color="auto" w:sz="4"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auto" w:sz="4"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auto" w:sz="4"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auto" w:sz="4" w:space="0"/>
            </w:tcBorders>
            <w:shd w:val="clear" w:color="auto" w:fill="auto"/>
            <w:vAlign w:val="center"/>
          </w:tcPr>
          <w:p>
            <w:pPr>
              <w:spacing w:line="240" w:lineRule="auto"/>
              <w:jc w:val="center"/>
              <w:rPr>
                <w:rFonts w:ascii="宋体" w:hAnsi="宋体" w:cs="宋体"/>
                <w:szCs w:val="21"/>
              </w:rPr>
            </w:pPr>
          </w:p>
        </w:tc>
        <w:tc>
          <w:tcPr>
            <w:tcW w:w="14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拉索</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auto" w:sz="4" w:space="0"/>
            </w:tcBorders>
            <w:shd w:val="clear" w:color="auto" w:fill="auto"/>
            <w:vAlign w:val="center"/>
          </w:tcPr>
          <w:p>
            <w:pPr>
              <w:spacing w:line="240" w:lineRule="auto"/>
              <w:jc w:val="center"/>
              <w:rPr>
                <w:rFonts w:ascii="宋体" w:hAnsi="宋体" w:cs="宋体"/>
                <w:szCs w:val="21"/>
              </w:rPr>
            </w:pPr>
          </w:p>
        </w:tc>
        <w:tc>
          <w:tcPr>
            <w:tcW w:w="14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楼承板</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钢支撑</w:t>
            </w:r>
          </w:p>
        </w:tc>
        <w:tc>
          <w:tcPr>
            <w:tcW w:w="556"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auto" w:sz="4"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auto" w:sz="4"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节点</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预埋件</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木结构</w:t>
            </w: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restar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砌体结构</w:t>
            </w: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砌体结构</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vMerge w:val="continue"/>
            <w:tcBorders>
              <w:top w:val="nil"/>
              <w:left w:val="nil"/>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底框结构</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Cs w:val="21"/>
              </w:rPr>
            </w:pPr>
          </w:p>
        </w:tc>
        <w:tc>
          <w:tcPr>
            <w:tcW w:w="765" w:type="pct"/>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坡道楼梯</w:t>
            </w:r>
          </w:p>
        </w:tc>
        <w:tc>
          <w:tcPr>
            <w:tcW w:w="1460"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w:t>
            </w:r>
          </w:p>
        </w:tc>
        <w:tc>
          <w:tcPr>
            <w:tcW w:w="556"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07" w:type="pct"/>
            <w:tcBorders>
              <w:top w:val="nil"/>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6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uto"/>
              <w:jc w:val="center"/>
              <w:rPr>
                <w:rFonts w:ascii="宋体" w:hAnsi="宋体" w:cs="宋体"/>
                <w:szCs w:val="21"/>
              </w:rPr>
            </w:pPr>
          </w:p>
        </w:tc>
      </w:tr>
    </w:tbl>
    <w:p>
      <w:pPr>
        <w:jc w:val="left"/>
        <w:rPr>
          <w:sz w:val="18"/>
        </w:rPr>
        <w:sectPr>
          <w:footerReference r:id="rId7" w:type="default"/>
          <w:footerReference r:id="rId8" w:type="even"/>
          <w:pgSz w:w="11910" w:h="16840"/>
          <w:pgMar w:top="1440" w:right="1080" w:bottom="1440" w:left="1080" w:header="0" w:footer="790" w:gutter="0"/>
          <w:cols w:space="720" w:num="1"/>
        </w:sectPr>
      </w:pPr>
    </w:p>
    <w:p>
      <w:pPr>
        <w:pStyle w:val="3"/>
        <w:numPr>
          <w:ilvl w:val="1"/>
          <w:numId w:val="0"/>
        </w:numPr>
        <w:autoSpaceDE w:val="0"/>
        <w:autoSpaceDN w:val="0"/>
        <w:spacing w:before="240" w:after="240"/>
        <w:jc w:val="center"/>
        <w:rPr>
          <w:rFonts w:ascii="宋体" w:hAnsi="宋体" w:cs="宋体"/>
        </w:rPr>
      </w:pPr>
      <w:bookmarkStart w:id="31" w:name="_Toc9924"/>
      <w:bookmarkStart w:id="32" w:name="_Toc32331"/>
      <w:bookmarkStart w:id="33" w:name="_Toc12149"/>
      <w:r>
        <w:rPr>
          <w:rFonts w:hint="eastAsia" w:ascii="宋体" w:hAnsi="宋体" w:cs="宋体"/>
        </w:rPr>
        <w:t>表C.</w:t>
      </w:r>
      <w:r>
        <w:rPr>
          <w:rFonts w:ascii="宋体" w:hAnsi="宋体" w:cs="宋体"/>
        </w:rPr>
        <w:t>4</w:t>
      </w:r>
      <w:r>
        <w:rPr>
          <w:rFonts w:hint="eastAsia" w:ascii="宋体" w:hAnsi="宋体" w:cs="宋体"/>
        </w:rPr>
        <w:t xml:space="preserve"> 给排水工程模型单元交付深度</w:t>
      </w:r>
      <w:bookmarkEnd w:id="31"/>
      <w:bookmarkEnd w:id="32"/>
      <w:bookmarkEnd w:id="33"/>
    </w:p>
    <w:tbl>
      <w:tblPr>
        <w:tblStyle w:val="18"/>
        <w:tblW w:w="4979" w:type="pct"/>
        <w:tblInd w:w="0" w:type="dxa"/>
        <w:tblLayout w:type="autofit"/>
        <w:tblCellMar>
          <w:top w:w="0" w:type="dxa"/>
          <w:left w:w="108" w:type="dxa"/>
          <w:bottom w:w="0" w:type="dxa"/>
          <w:right w:w="108" w:type="dxa"/>
        </w:tblCellMar>
      </w:tblPr>
      <w:tblGrid>
        <w:gridCol w:w="967"/>
        <w:gridCol w:w="1558"/>
        <w:gridCol w:w="2836"/>
        <w:gridCol w:w="1133"/>
        <w:gridCol w:w="1270"/>
        <w:gridCol w:w="1419"/>
        <w:gridCol w:w="741"/>
      </w:tblGrid>
      <w:tr>
        <w:tblPrEx>
          <w:tblCellMar>
            <w:top w:w="0" w:type="dxa"/>
            <w:left w:w="108" w:type="dxa"/>
            <w:bottom w:w="0" w:type="dxa"/>
            <w:right w:w="108" w:type="dxa"/>
          </w:tblCellMar>
        </w:tblPrEx>
        <w:trPr>
          <w:trHeight w:val="858" w:hRule="atLeast"/>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专业</w:t>
            </w:r>
          </w:p>
        </w:tc>
        <w:tc>
          <w:tcPr>
            <w:tcW w:w="2214" w:type="pct"/>
            <w:gridSpan w:val="2"/>
            <w:tcBorders>
              <w:top w:val="single" w:color="000000" w:sz="8" w:space="0"/>
              <w:left w:val="nil"/>
              <w:bottom w:val="single" w:color="auto" w:sz="4" w:space="0"/>
              <w:right w:val="single" w:color="000000" w:sz="8"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 xml:space="preserve">工程对象 </w:t>
            </w:r>
          </w:p>
        </w:tc>
        <w:tc>
          <w:tcPr>
            <w:tcW w:w="57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 xml:space="preserve">几何信息深度 </w:t>
            </w:r>
          </w:p>
        </w:tc>
        <w:tc>
          <w:tcPr>
            <w:tcW w:w="640" w:type="pct"/>
            <w:tcBorders>
              <w:top w:val="single" w:color="000000" w:sz="8" w:space="0"/>
              <w:left w:val="nil"/>
              <w:bottom w:val="single" w:color="auto" w:sz="4" w:space="0"/>
              <w:right w:val="nil"/>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属性信息深度</w:t>
            </w:r>
          </w:p>
        </w:tc>
        <w:tc>
          <w:tcPr>
            <w:tcW w:w="71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约束条件</w:t>
            </w:r>
          </w:p>
        </w:tc>
        <w:tc>
          <w:tcPr>
            <w:tcW w:w="37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备注</w:t>
            </w:r>
          </w:p>
        </w:tc>
      </w:tr>
      <w:tr>
        <w:tblPrEx>
          <w:tblCellMar>
            <w:top w:w="0" w:type="dxa"/>
            <w:left w:w="108" w:type="dxa"/>
            <w:bottom w:w="0" w:type="dxa"/>
            <w:right w:w="108" w:type="dxa"/>
          </w:tblCellMar>
        </w:tblPrEx>
        <w:trPr>
          <w:trHeight w:val="450" w:hRule="atLeast"/>
        </w:trPr>
        <w:tc>
          <w:tcPr>
            <w:tcW w:w="487" w:type="pct"/>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宋体" w:hAnsi="宋体" w:cs="宋体"/>
                <w:b/>
                <w:szCs w:val="21"/>
              </w:rPr>
            </w:pPr>
            <w:r>
              <w:rPr>
                <w:rFonts w:hint="eastAsia" w:ascii="宋体" w:hAnsi="宋体" w:cs="宋体"/>
                <w:b/>
                <w:kern w:val="0"/>
                <w:szCs w:val="21"/>
                <w:lang w:bidi="ar"/>
              </w:rPr>
              <w:t>给排水</w:t>
            </w:r>
          </w:p>
        </w:tc>
        <w:tc>
          <w:tcPr>
            <w:tcW w:w="7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供水设备</w:t>
            </w: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水箱</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加压设备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加热贮热设备</w:t>
            </w: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热水器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换热器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太阳能集热设备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531"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加热贮热水罐</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热水机组</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热泵机组</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排水设备</w:t>
            </w: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提升设备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隔油设备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水处理设备</w:t>
            </w: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软化水设备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过滤设备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膜处理设备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43"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地下水有毒物质去除设备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消毒设备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冷却塔</w:t>
            </w: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冷却塔</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消防设备</w:t>
            </w: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消防水泵</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高位消防水箱</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消防增压稳压给水设备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消防水泵接合器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消火栓</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喷头</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报警阀组</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水流指示器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试水装置</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减压孔板</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7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大空间智能型主动喷水灭火装置</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固定消防炮</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细水雾灭火设备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气体灭火设备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泡沫灭火设备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消防器材</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消防水池</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管道和管道附件</w:t>
            </w: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管道</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阀门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仪表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过滤器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旋流防止器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吸水喇叭口</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波纹补偿器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可曲挠橡胶接头</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金属软管</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存水弯</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清扫口</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检查口</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通气帽</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雨水斗</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套管</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支吊架</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C（条件必选）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7"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szCs w:val="21"/>
              </w:rPr>
            </w:pPr>
          </w:p>
        </w:tc>
        <w:tc>
          <w:tcPr>
            <w:tcW w:w="7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卫浴装置</w:t>
            </w:r>
          </w:p>
        </w:tc>
        <w:tc>
          <w:tcPr>
            <w:tcW w:w="1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bl>
    <w:p>
      <w:pPr>
        <w:rPr>
          <w:sz w:val="2"/>
          <w:szCs w:val="2"/>
        </w:rPr>
        <w:sectPr>
          <w:pgSz w:w="11910" w:h="16840"/>
          <w:pgMar w:top="1440" w:right="1080" w:bottom="1440" w:left="1080" w:header="0" w:footer="790" w:gutter="0"/>
          <w:cols w:space="720" w:num="1"/>
        </w:sectPr>
      </w:pPr>
    </w:p>
    <w:p>
      <w:pPr>
        <w:pStyle w:val="3"/>
        <w:numPr>
          <w:ilvl w:val="1"/>
          <w:numId w:val="0"/>
        </w:numPr>
        <w:autoSpaceDE w:val="0"/>
        <w:autoSpaceDN w:val="0"/>
        <w:spacing w:before="240" w:after="240"/>
        <w:jc w:val="center"/>
        <w:rPr>
          <w:rFonts w:ascii="宋体" w:hAnsi="宋体" w:cs="宋体"/>
        </w:rPr>
      </w:pPr>
      <w:bookmarkStart w:id="34" w:name="_Toc13414"/>
      <w:bookmarkStart w:id="35" w:name="_Toc19895"/>
      <w:bookmarkStart w:id="36" w:name="_Toc15277"/>
      <w:r>
        <w:rPr>
          <w:rFonts w:hint="eastAsia" w:ascii="宋体" w:hAnsi="宋体" w:cs="宋体"/>
        </w:rPr>
        <w:t>表C.</w:t>
      </w:r>
      <w:r>
        <w:rPr>
          <w:rFonts w:ascii="宋体" w:hAnsi="宋体" w:cs="宋体"/>
        </w:rPr>
        <w:t>5</w:t>
      </w:r>
      <w:r>
        <w:rPr>
          <w:rFonts w:hint="eastAsia" w:ascii="宋体" w:hAnsi="宋体" w:cs="宋体"/>
        </w:rPr>
        <w:t xml:space="preserve"> 暖通工程模型单元交付深度</w:t>
      </w:r>
      <w:bookmarkEnd w:id="34"/>
      <w:bookmarkEnd w:id="35"/>
      <w:bookmarkEnd w:id="36"/>
    </w:p>
    <w:tbl>
      <w:tblPr>
        <w:tblStyle w:val="1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58"/>
        <w:gridCol w:w="2834"/>
        <w:gridCol w:w="1135"/>
        <w:gridCol w:w="1276"/>
        <w:gridCol w:w="141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82" w:type="pct"/>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专业</w:t>
            </w:r>
          </w:p>
        </w:tc>
        <w:tc>
          <w:tcPr>
            <w:tcW w:w="2207" w:type="pct"/>
            <w:gridSpan w:val="2"/>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 xml:space="preserve">工程对象 </w:t>
            </w:r>
          </w:p>
        </w:tc>
        <w:tc>
          <w:tcPr>
            <w:tcW w:w="570" w:type="pct"/>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 xml:space="preserve">几何信息深度 </w:t>
            </w:r>
          </w:p>
        </w:tc>
        <w:tc>
          <w:tcPr>
            <w:tcW w:w="641" w:type="pct"/>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属性信息深度</w:t>
            </w:r>
          </w:p>
        </w:tc>
        <w:tc>
          <w:tcPr>
            <w:tcW w:w="712" w:type="pct"/>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约束条件</w:t>
            </w:r>
          </w:p>
        </w:tc>
        <w:tc>
          <w:tcPr>
            <w:tcW w:w="388" w:type="pct"/>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restart"/>
            <w:shd w:val="clear" w:color="auto" w:fill="auto"/>
            <w:vAlign w:val="center"/>
          </w:tcPr>
          <w:p>
            <w:pPr>
              <w:widowControl/>
              <w:jc w:val="center"/>
              <w:textAlignment w:val="center"/>
              <w:rPr>
                <w:rFonts w:ascii="宋体" w:hAnsi="宋体" w:cs="宋体"/>
                <w:b/>
                <w:szCs w:val="21"/>
              </w:rPr>
            </w:pPr>
            <w:r>
              <w:rPr>
                <w:rFonts w:hint="eastAsia" w:ascii="宋体" w:hAnsi="宋体" w:cs="宋体"/>
                <w:b/>
                <w:kern w:val="0"/>
                <w:szCs w:val="21"/>
                <w:lang w:bidi="ar"/>
              </w:rPr>
              <w:t>暖通</w:t>
            </w:r>
          </w:p>
        </w:tc>
        <w:tc>
          <w:tcPr>
            <w:tcW w:w="783" w:type="pct"/>
            <w:vMerge w:val="restar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冷热源设备 </w:t>
            </w: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冷水机组</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溴化锂吸收式机组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换热设备</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热泵</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锅炉</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单元式热水设备</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蓄热蓄冷装置</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restar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水系统设备</w:t>
            </w: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冷却塔</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水泵</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膨胀水箱</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自动补水定压装</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软化水器</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集分水器</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restar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供暖设备</w:t>
            </w: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散热器</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暖风机.</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热空气幕</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空气加热器</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restar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通风、除尘及防排烟设备</w:t>
            </w: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风机</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换气扇</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风幕</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除尘器</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restar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空气调节设备</w:t>
            </w: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组合式空调机组</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新风热交换器</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新风处理机组</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风机盘管</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变风量末端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多联式空调机组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房间空调器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单元式空调机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冷冻除湿机组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加湿器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精密空调机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空气净化装置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restar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管路及管路附件</w:t>
            </w: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管道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风管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保温</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阀门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集气罐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热量表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消声器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补偿器</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 xml:space="preserve">变风量末端 </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管道支撑件</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vMerge w:val="continue"/>
            <w:shd w:val="clear" w:color="auto" w:fill="auto"/>
            <w:vAlign w:val="center"/>
          </w:tcPr>
          <w:p>
            <w:pPr>
              <w:spacing w:line="240" w:lineRule="auto"/>
              <w:jc w:val="center"/>
              <w:rPr>
                <w:rFonts w:ascii="宋体" w:hAnsi="宋体" w:cs="宋体"/>
                <w:szCs w:val="21"/>
              </w:rPr>
            </w:pP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设备隔振</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2" w:type="pct"/>
            <w:vMerge w:val="continue"/>
            <w:shd w:val="clear" w:color="auto" w:fill="auto"/>
            <w:vAlign w:val="center"/>
          </w:tcPr>
          <w:p>
            <w:pPr>
              <w:jc w:val="center"/>
              <w:rPr>
                <w:rFonts w:ascii="宋体" w:hAnsi="宋体" w:cs="宋体"/>
                <w:szCs w:val="21"/>
              </w:rPr>
            </w:pPr>
          </w:p>
        </w:tc>
        <w:tc>
          <w:tcPr>
            <w:tcW w:w="783"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风道末端</w:t>
            </w:r>
          </w:p>
        </w:tc>
        <w:tc>
          <w:tcPr>
            <w:tcW w:w="1424"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风口</w:t>
            </w:r>
          </w:p>
        </w:tc>
        <w:tc>
          <w:tcPr>
            <w:tcW w:w="570"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641"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8" w:type="pct"/>
            <w:shd w:val="clear" w:color="auto" w:fill="auto"/>
            <w:vAlign w:val="center"/>
          </w:tcPr>
          <w:p>
            <w:pPr>
              <w:spacing w:line="240" w:lineRule="auto"/>
              <w:jc w:val="center"/>
              <w:rPr>
                <w:rFonts w:ascii="宋体" w:hAnsi="宋体" w:cs="宋体"/>
                <w:szCs w:val="21"/>
              </w:rPr>
            </w:pPr>
          </w:p>
        </w:tc>
      </w:tr>
    </w:tbl>
    <w:p>
      <w:pPr>
        <w:rPr>
          <w:sz w:val="2"/>
          <w:szCs w:val="2"/>
        </w:rPr>
        <w:sectPr>
          <w:pgSz w:w="11910" w:h="16840"/>
          <w:pgMar w:top="1440" w:right="1080" w:bottom="1440" w:left="1080" w:header="0" w:footer="790" w:gutter="0"/>
          <w:cols w:space="720" w:num="1"/>
        </w:sectPr>
      </w:pPr>
    </w:p>
    <w:p>
      <w:pPr>
        <w:pStyle w:val="3"/>
        <w:numPr>
          <w:ilvl w:val="1"/>
          <w:numId w:val="0"/>
        </w:numPr>
        <w:autoSpaceDE w:val="0"/>
        <w:autoSpaceDN w:val="0"/>
        <w:spacing w:before="240" w:after="240"/>
        <w:jc w:val="center"/>
        <w:rPr>
          <w:rFonts w:ascii="宋体" w:hAnsi="宋体" w:cs="宋体"/>
        </w:rPr>
      </w:pPr>
      <w:bookmarkStart w:id="37" w:name="_Toc28018"/>
      <w:bookmarkStart w:id="38" w:name="_Toc8291"/>
      <w:bookmarkStart w:id="39" w:name="_Toc31100"/>
      <w:r>
        <w:rPr>
          <w:rFonts w:hint="eastAsia" w:ascii="宋体" w:hAnsi="宋体" w:cs="宋体"/>
        </w:rPr>
        <w:t>表C.</w:t>
      </w:r>
      <w:r>
        <w:rPr>
          <w:rFonts w:ascii="宋体" w:hAnsi="宋体" w:cs="宋体"/>
        </w:rPr>
        <w:t>6</w:t>
      </w:r>
      <w:r>
        <w:rPr>
          <w:rFonts w:hint="eastAsia" w:ascii="宋体" w:hAnsi="宋体" w:cs="宋体"/>
        </w:rPr>
        <w:t xml:space="preserve"> 电气工程模型单元交付深度</w:t>
      </w:r>
      <w:bookmarkEnd w:id="37"/>
      <w:bookmarkEnd w:id="38"/>
      <w:bookmarkEnd w:id="39"/>
    </w:p>
    <w:tbl>
      <w:tblPr>
        <w:tblStyle w:val="18"/>
        <w:tblW w:w="4989" w:type="pct"/>
        <w:tblInd w:w="0" w:type="dxa"/>
        <w:tblLayout w:type="autofit"/>
        <w:tblCellMar>
          <w:top w:w="0" w:type="dxa"/>
          <w:left w:w="108" w:type="dxa"/>
          <w:bottom w:w="0" w:type="dxa"/>
          <w:right w:w="108" w:type="dxa"/>
        </w:tblCellMar>
      </w:tblPr>
      <w:tblGrid>
        <w:gridCol w:w="958"/>
        <w:gridCol w:w="1559"/>
        <w:gridCol w:w="2977"/>
        <w:gridCol w:w="1136"/>
        <w:gridCol w:w="1136"/>
        <w:gridCol w:w="1416"/>
        <w:gridCol w:w="762"/>
      </w:tblGrid>
      <w:tr>
        <w:tblPrEx>
          <w:tblCellMar>
            <w:top w:w="0" w:type="dxa"/>
            <w:left w:w="108" w:type="dxa"/>
            <w:bottom w:w="0" w:type="dxa"/>
            <w:right w:w="108" w:type="dxa"/>
          </w:tblCellMar>
        </w:tblPrEx>
        <w:trPr>
          <w:trHeight w:val="858"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专业</w:t>
            </w:r>
          </w:p>
        </w:tc>
        <w:tc>
          <w:tcPr>
            <w:tcW w:w="2281" w:type="pct"/>
            <w:gridSpan w:val="2"/>
            <w:tcBorders>
              <w:top w:val="single" w:color="000000" w:sz="8" w:space="0"/>
              <w:left w:val="nil"/>
              <w:bottom w:val="single" w:color="auto" w:sz="4" w:space="0"/>
              <w:right w:val="single" w:color="000000" w:sz="8"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 xml:space="preserve">工程对象 </w:t>
            </w:r>
          </w:p>
        </w:tc>
        <w:tc>
          <w:tcPr>
            <w:tcW w:w="57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 xml:space="preserve">几何信息深度 </w:t>
            </w:r>
          </w:p>
        </w:tc>
        <w:tc>
          <w:tcPr>
            <w:tcW w:w="571" w:type="pct"/>
            <w:tcBorders>
              <w:top w:val="single" w:color="000000" w:sz="8" w:space="0"/>
              <w:left w:val="nil"/>
              <w:bottom w:val="single" w:color="auto" w:sz="4" w:space="0"/>
              <w:right w:val="nil"/>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属性信息深度</w:t>
            </w:r>
          </w:p>
        </w:tc>
        <w:tc>
          <w:tcPr>
            <w:tcW w:w="71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约束条件</w:t>
            </w:r>
          </w:p>
        </w:tc>
        <w:tc>
          <w:tcPr>
            <w:tcW w:w="38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szCs w:val="21"/>
              </w:rPr>
            </w:pPr>
            <w:r>
              <w:rPr>
                <w:rFonts w:hint="eastAsia" w:ascii="宋体" w:hAnsi="宋体" w:cs="宋体"/>
                <w:b/>
                <w:bCs/>
                <w:kern w:val="0"/>
                <w:szCs w:val="21"/>
                <w:lang w:bidi="ar"/>
              </w:rPr>
              <w:t>备注</w:t>
            </w:r>
          </w:p>
        </w:tc>
      </w:tr>
      <w:tr>
        <w:tblPrEx>
          <w:tblCellMar>
            <w:top w:w="0" w:type="dxa"/>
            <w:left w:w="108" w:type="dxa"/>
            <w:bottom w:w="0" w:type="dxa"/>
            <w:right w:w="108" w:type="dxa"/>
          </w:tblCellMar>
        </w:tblPrEx>
        <w:trPr>
          <w:trHeight w:val="450" w:hRule="atLeast"/>
        </w:trPr>
        <w:tc>
          <w:tcPr>
            <w:tcW w:w="482"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b/>
                <w:szCs w:val="21"/>
              </w:rPr>
            </w:pPr>
            <w:r>
              <w:rPr>
                <w:rFonts w:hint="eastAsia" w:ascii="宋体" w:hAnsi="宋体" w:cs="宋体"/>
                <w:b/>
                <w:kern w:val="0"/>
                <w:szCs w:val="21"/>
                <w:lang w:bidi="ar"/>
              </w:rPr>
              <w:t>电气</w:t>
            </w: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配变电所</w:t>
            </w: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长配电所布置</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10 kV 配电装置</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配电变压器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低压配电装置</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电力电容器装置</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直流屏、信号屏</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自备应急</w:t>
            </w: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自备应急柴油发电机组</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电源</w:t>
            </w: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应急电源装置（EPS）</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不间断电源装置（UPS）</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低压配电</w:t>
            </w: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低压电器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低压配电线路</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低压配电系统的电击防护</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成套控制装置</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电气系统器件</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电气照明</w:t>
            </w: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照明光源</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照明灯具</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照明供电设备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照明配电线路</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0（可选）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照明控制设备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照明控制线路</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0（可选）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消防应急照明和疏散指示设备</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消防应急照明线路</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0（可选）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建筑物防雷、接地和特殊场所的安全防护</w:t>
            </w: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防雷接闪器</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防雷引下线</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接地网</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防雷击电磁脉冲</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72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通用电力设备接地及等电位联结</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配电线路及线路敷设</w:t>
            </w: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线槽布线</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电缆桥架布线</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封闭式母线布线</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M（必选）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电线，电缆配线管≥D70</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cs="宋体"/>
                <w:kern w:val="0"/>
                <w:szCs w:val="21"/>
                <w:lang w:bidi="ar"/>
              </w:rPr>
              <w:t>C</w:t>
            </w:r>
            <w:r>
              <w:rPr>
                <w:rFonts w:hint="eastAsia" w:ascii="宋体" w:hAnsi="宋体" w:cs="宋体"/>
                <w:kern w:val="0"/>
                <w:szCs w:val="21"/>
                <w:lang w:bidi="ar"/>
              </w:rPr>
              <w:t>（</w:t>
            </w:r>
            <w:r>
              <w:rPr>
                <w:rFonts w:hint="eastAsia" w:cs="宋体"/>
                <w:kern w:val="0"/>
                <w:szCs w:val="21"/>
                <w:lang w:bidi="ar"/>
              </w:rPr>
              <w:t>条件</w:t>
            </w:r>
            <w:r>
              <w:rPr>
                <w:rFonts w:hint="eastAsia" w:ascii="宋体" w:hAnsi="宋体" w:cs="宋体"/>
                <w:kern w:val="0"/>
                <w:szCs w:val="21"/>
                <w:lang w:bidi="ar"/>
              </w:rPr>
              <w:t>可选）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45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电线、电缆配线管≤D50</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0（可选）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r>
        <w:tblPrEx>
          <w:tblCellMar>
            <w:top w:w="0" w:type="dxa"/>
            <w:left w:w="108" w:type="dxa"/>
            <w:bottom w:w="0" w:type="dxa"/>
            <w:right w:w="108" w:type="dxa"/>
          </w:tblCellMar>
        </w:tblPrEx>
        <w:trPr>
          <w:trHeight w:val="580" w:hRule="atLeast"/>
        </w:trPr>
        <w:tc>
          <w:tcPr>
            <w:tcW w:w="48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szCs w:val="21"/>
              </w:rPr>
            </w:pPr>
          </w:p>
        </w:tc>
        <w:tc>
          <w:tcPr>
            <w:tcW w:w="7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c>
          <w:tcPr>
            <w:tcW w:w="14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电缆电线敷设器材支吊架</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G3</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N3</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textAlignment w:val="center"/>
              <w:rPr>
                <w:rFonts w:ascii="宋体" w:hAnsi="宋体" w:cs="宋体"/>
                <w:szCs w:val="21"/>
              </w:rPr>
            </w:pPr>
            <w:r>
              <w:rPr>
                <w:rFonts w:hint="eastAsia" w:ascii="宋体" w:hAnsi="宋体" w:cs="宋体"/>
                <w:kern w:val="0"/>
                <w:szCs w:val="21"/>
                <w:lang w:bidi="ar"/>
              </w:rPr>
              <w:t>0（可选）</w:t>
            </w:r>
          </w:p>
        </w:tc>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cs="宋体"/>
                <w:szCs w:val="21"/>
              </w:rPr>
            </w:pPr>
          </w:p>
        </w:tc>
      </w:tr>
    </w:tbl>
    <w:p>
      <w:pPr>
        <w:jc w:val="left"/>
        <w:rPr>
          <w:sz w:val="18"/>
        </w:rPr>
        <w:sectPr>
          <w:pgSz w:w="11910" w:h="16840"/>
          <w:pgMar w:top="1440" w:right="1080" w:bottom="1440" w:left="1080" w:header="0" w:footer="790" w:gutter="0"/>
          <w:cols w:space="720" w:num="1"/>
        </w:sectPr>
      </w:pPr>
    </w:p>
    <w:p>
      <w:pPr>
        <w:pStyle w:val="2"/>
        <w:numPr>
          <w:ilvl w:val="0"/>
          <w:numId w:val="0"/>
        </w:numPr>
        <w:rPr>
          <w:rFonts w:ascii="黑体" w:hAnsi="黑体" w:cs="黑体"/>
          <w:b w:val="0"/>
        </w:rPr>
      </w:pPr>
      <w:bookmarkStart w:id="40" w:name="_Toc11087"/>
      <w:bookmarkStart w:id="41" w:name="_Toc225348621"/>
      <w:bookmarkStart w:id="42" w:name="_Toc3895"/>
      <w:bookmarkStart w:id="43" w:name="_Toc18485"/>
      <w:r>
        <w:rPr>
          <w:rFonts w:hint="eastAsia" w:ascii="黑体" w:hAnsi="黑体" w:cs="黑体"/>
          <w:b w:val="0"/>
        </w:rPr>
        <w:t>附录D</w:t>
      </w:r>
      <w:r>
        <w:rPr>
          <w:rFonts w:ascii="黑体" w:hAnsi="黑体" w:cs="黑体"/>
          <w:b w:val="0"/>
        </w:rPr>
        <w:t xml:space="preserve"> </w:t>
      </w:r>
      <w:r>
        <w:rPr>
          <w:rFonts w:hint="eastAsia" w:ascii="黑体" w:hAnsi="黑体" w:cs="黑体"/>
          <w:b w:val="0"/>
        </w:rPr>
        <w:t>建设工程竣工模型交付深度(市政基础设施工程)</w:t>
      </w:r>
      <w:bookmarkEnd w:id="40"/>
      <w:bookmarkEnd w:id="41"/>
      <w:bookmarkEnd w:id="42"/>
      <w:bookmarkEnd w:id="43"/>
    </w:p>
    <w:p>
      <w:pPr>
        <w:pStyle w:val="3"/>
        <w:numPr>
          <w:ilvl w:val="1"/>
          <w:numId w:val="0"/>
        </w:numPr>
        <w:autoSpaceDE w:val="0"/>
        <w:autoSpaceDN w:val="0"/>
        <w:spacing w:before="240" w:after="240"/>
        <w:jc w:val="center"/>
        <w:rPr>
          <w:rFonts w:ascii="宋体" w:hAnsi="宋体" w:cs="宋体"/>
        </w:rPr>
      </w:pPr>
      <w:bookmarkStart w:id="44" w:name="_Toc159"/>
      <w:bookmarkStart w:id="45" w:name="_Toc17803"/>
      <w:bookmarkStart w:id="46" w:name="_Toc18982"/>
      <w:r>
        <w:rPr>
          <w:rFonts w:hint="eastAsia" w:ascii="宋体" w:hAnsi="宋体" w:cs="宋体"/>
        </w:rPr>
        <w:t>表 D</w:t>
      </w:r>
      <w:r>
        <w:rPr>
          <w:rFonts w:ascii="宋体" w:hAnsi="宋体" w:cs="宋体"/>
        </w:rPr>
        <w:t>.1</w:t>
      </w:r>
      <w:r>
        <w:rPr>
          <w:rFonts w:hint="eastAsia" w:ascii="宋体" w:hAnsi="宋体" w:cs="宋体"/>
        </w:rPr>
        <w:t xml:space="preserve"> 道路</w:t>
      </w:r>
      <w:bookmarkEnd w:id="44"/>
      <w:bookmarkEnd w:id="45"/>
      <w:bookmarkEnd w:id="46"/>
      <w:r>
        <w:rPr>
          <w:rFonts w:hint="eastAsia" w:ascii="宋体" w:hAnsi="宋体" w:cs="宋体"/>
        </w:rPr>
        <w:t>工程模型交付深度</w:t>
      </w:r>
    </w:p>
    <w:tbl>
      <w:tblPr>
        <w:tblStyle w:val="18"/>
        <w:tblW w:w="5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561"/>
        <w:gridCol w:w="3245"/>
        <w:gridCol w:w="992"/>
        <w:gridCol w:w="990"/>
        <w:gridCol w:w="1420"/>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51" w:type="pct"/>
            <w:tcMar>
              <w:left w:w="0" w:type="dxa"/>
              <w:right w:w="0" w:type="dxa"/>
            </w:tcMar>
            <w:vAlign w:val="center"/>
          </w:tcPr>
          <w:p>
            <w:pPr>
              <w:widowControl/>
              <w:spacing w:line="24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专业</w:t>
            </w:r>
          </w:p>
        </w:tc>
        <w:tc>
          <w:tcPr>
            <w:tcW w:w="774" w:type="pct"/>
            <w:tcMar>
              <w:left w:w="0" w:type="dxa"/>
              <w:right w:w="0" w:type="dxa"/>
            </w:tcMar>
            <w:vAlign w:val="center"/>
          </w:tcPr>
          <w:p>
            <w:pPr>
              <w:widowControl/>
              <w:spacing w:line="24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分部</w:t>
            </w:r>
          </w:p>
        </w:tc>
        <w:tc>
          <w:tcPr>
            <w:tcW w:w="1609" w:type="pct"/>
            <w:tcMar>
              <w:left w:w="0" w:type="dxa"/>
              <w:right w:w="0" w:type="dxa"/>
            </w:tcMar>
            <w:vAlign w:val="center"/>
          </w:tcPr>
          <w:p>
            <w:pPr>
              <w:widowControl/>
              <w:spacing w:line="24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分项</w:t>
            </w:r>
          </w:p>
        </w:tc>
        <w:tc>
          <w:tcPr>
            <w:tcW w:w="492" w:type="pct"/>
            <w:tcMar>
              <w:left w:w="0" w:type="dxa"/>
              <w:right w:w="0" w:type="dxa"/>
            </w:tcMar>
            <w:vAlign w:val="center"/>
          </w:tcPr>
          <w:p>
            <w:pPr>
              <w:widowControl/>
              <w:spacing w:line="24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几何信息深度</w:t>
            </w:r>
          </w:p>
        </w:tc>
        <w:tc>
          <w:tcPr>
            <w:tcW w:w="491" w:type="pct"/>
            <w:tcMar>
              <w:left w:w="0" w:type="dxa"/>
              <w:right w:w="0" w:type="dxa"/>
            </w:tcMar>
            <w:vAlign w:val="center"/>
          </w:tcPr>
          <w:p>
            <w:pPr>
              <w:widowControl/>
              <w:spacing w:line="24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属性信息深度</w:t>
            </w:r>
          </w:p>
        </w:tc>
        <w:tc>
          <w:tcPr>
            <w:tcW w:w="704" w:type="pct"/>
            <w:tcMar>
              <w:left w:w="0" w:type="dxa"/>
              <w:right w:w="0" w:type="dxa"/>
            </w:tcMar>
            <w:vAlign w:val="center"/>
          </w:tcPr>
          <w:p>
            <w:pPr>
              <w:widowControl/>
              <w:spacing w:line="24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约束条件</w:t>
            </w:r>
          </w:p>
        </w:tc>
        <w:tc>
          <w:tcPr>
            <w:tcW w:w="379" w:type="pct"/>
            <w:tcMar>
              <w:left w:w="0" w:type="dxa"/>
              <w:right w:w="0" w:type="dxa"/>
            </w:tcMar>
            <w:vAlign w:val="center"/>
          </w:tcPr>
          <w:p>
            <w:pPr>
              <w:widowControl/>
              <w:spacing w:line="240" w:lineRule="auto"/>
              <w:jc w:val="center"/>
              <w:textAlignment w:val="center"/>
              <w:rPr>
                <w:rFonts w:ascii="宋体" w:hAnsi="宋体" w:cs="宋体"/>
                <w:b/>
                <w:bCs/>
                <w:kern w:val="0"/>
                <w:szCs w:val="21"/>
                <w:lang w:bidi="ar"/>
              </w:rPr>
            </w:pPr>
            <w:r>
              <w:rPr>
                <w:rFonts w:hint="eastAsia" w:ascii="宋体" w:hAnsi="宋体" w:cs="宋体"/>
                <w:b/>
                <w:bCs/>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restart"/>
            <w:tcMar>
              <w:left w:w="0" w:type="dxa"/>
              <w:right w:w="0" w:type="dxa"/>
            </w:tcMar>
            <w:vAlign w:val="center"/>
          </w:tcPr>
          <w:p>
            <w:pPr>
              <w:pStyle w:val="39"/>
              <w:jc w:val="center"/>
              <w:rPr>
                <w:b/>
                <w:sz w:val="21"/>
                <w:szCs w:val="21"/>
              </w:rPr>
            </w:pPr>
            <w:r>
              <w:rPr>
                <w:rFonts w:hint="eastAsia"/>
                <w:b/>
                <w:sz w:val="21"/>
                <w:szCs w:val="21"/>
              </w:rPr>
              <w:t>道路</w:t>
            </w:r>
          </w:p>
        </w:tc>
        <w:tc>
          <w:tcPr>
            <w:tcW w:w="774" w:type="pct"/>
            <w:tcMar>
              <w:left w:w="0" w:type="dxa"/>
              <w:right w:w="0" w:type="dxa"/>
            </w:tcMar>
            <w:vAlign w:val="center"/>
          </w:tcPr>
          <w:p>
            <w:pPr>
              <w:pStyle w:val="39"/>
              <w:spacing w:line="240" w:lineRule="auto"/>
              <w:jc w:val="center"/>
              <w:rPr>
                <w:sz w:val="21"/>
                <w:szCs w:val="21"/>
              </w:rPr>
            </w:pPr>
            <w:r>
              <w:rPr>
                <w:rFonts w:hint="eastAsia"/>
                <w:sz w:val="21"/>
                <w:szCs w:val="21"/>
              </w:rPr>
              <w:t>路线</w:t>
            </w: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三维空间路线</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restart"/>
            <w:tcMar>
              <w:left w:w="0" w:type="dxa"/>
              <w:right w:w="0" w:type="dxa"/>
            </w:tcMar>
            <w:vAlign w:val="center"/>
          </w:tcPr>
          <w:p>
            <w:pPr>
              <w:pStyle w:val="39"/>
              <w:spacing w:line="240" w:lineRule="auto"/>
              <w:jc w:val="center"/>
              <w:rPr>
                <w:sz w:val="21"/>
                <w:szCs w:val="21"/>
              </w:rPr>
            </w:pPr>
            <w:r>
              <w:rPr>
                <w:rFonts w:hint="eastAsia"/>
                <w:sz w:val="21"/>
                <w:szCs w:val="21"/>
              </w:rPr>
              <w:t>路基</w:t>
            </w: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路基</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挡墙</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边坡</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restart"/>
            <w:tcMar>
              <w:left w:w="0" w:type="dxa"/>
              <w:right w:w="0" w:type="dxa"/>
            </w:tcMar>
            <w:vAlign w:val="center"/>
          </w:tcPr>
          <w:p>
            <w:pPr>
              <w:pStyle w:val="39"/>
              <w:spacing w:line="240" w:lineRule="auto"/>
              <w:jc w:val="center"/>
              <w:rPr>
                <w:sz w:val="21"/>
                <w:szCs w:val="21"/>
              </w:rPr>
            </w:pPr>
            <w:r>
              <w:rPr>
                <w:rFonts w:hint="eastAsia"/>
                <w:sz w:val="21"/>
                <w:szCs w:val="21"/>
              </w:rPr>
              <w:t>路面</w:t>
            </w: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面层</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基层</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底基层</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机动车道</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非机动车道</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人行道</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G2</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分隔带</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硬路肩</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土路肩</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缘石</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平石</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spacing w:line="240" w:lineRule="auto"/>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绿化带</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restart"/>
            <w:tcMar>
              <w:left w:w="0" w:type="dxa"/>
              <w:right w:w="0" w:type="dxa"/>
            </w:tcMar>
            <w:vAlign w:val="center"/>
          </w:tcPr>
          <w:p>
            <w:pPr>
              <w:pStyle w:val="39"/>
              <w:spacing w:line="240" w:lineRule="auto"/>
              <w:jc w:val="center"/>
              <w:rPr>
                <w:sz w:val="21"/>
                <w:szCs w:val="21"/>
              </w:rPr>
            </w:pPr>
            <w:r>
              <w:rPr>
                <w:rFonts w:hint="eastAsia"/>
                <w:sz w:val="21"/>
                <w:szCs w:val="21"/>
              </w:rPr>
              <w:t>附属</w:t>
            </w: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交通标志</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交通标线</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交通标牌</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护栏</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公交车站</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1" w:type="pct"/>
            <w:vMerge w:val="continue"/>
            <w:tcMar>
              <w:left w:w="0" w:type="dxa"/>
              <w:right w:w="0" w:type="dxa"/>
            </w:tcMar>
            <w:vAlign w:val="center"/>
          </w:tcPr>
          <w:p>
            <w:pPr>
              <w:pStyle w:val="39"/>
              <w:jc w:val="center"/>
              <w:rPr>
                <w:sz w:val="21"/>
                <w:szCs w:val="21"/>
              </w:rPr>
            </w:pPr>
          </w:p>
        </w:tc>
        <w:tc>
          <w:tcPr>
            <w:tcW w:w="774" w:type="pct"/>
            <w:vMerge w:val="continue"/>
            <w:tcMar>
              <w:left w:w="0" w:type="dxa"/>
              <w:right w:w="0" w:type="dxa"/>
            </w:tcMar>
            <w:vAlign w:val="center"/>
          </w:tcPr>
          <w:p>
            <w:pPr>
              <w:pStyle w:val="39"/>
              <w:jc w:val="center"/>
              <w:rPr>
                <w:sz w:val="21"/>
                <w:szCs w:val="21"/>
              </w:rPr>
            </w:pPr>
          </w:p>
        </w:tc>
        <w:tc>
          <w:tcPr>
            <w:tcW w:w="1609" w:type="pct"/>
            <w:tcMar>
              <w:left w:w="0" w:type="dxa"/>
              <w:right w:w="0" w:type="dxa"/>
            </w:tcMar>
            <w:vAlign w:val="center"/>
          </w:tcPr>
          <w:p>
            <w:pPr>
              <w:pStyle w:val="39"/>
              <w:spacing w:line="240" w:lineRule="auto"/>
              <w:jc w:val="center"/>
              <w:rPr>
                <w:sz w:val="21"/>
                <w:szCs w:val="21"/>
              </w:rPr>
            </w:pPr>
            <w:r>
              <w:rPr>
                <w:rFonts w:hint="eastAsia"/>
                <w:sz w:val="21"/>
                <w:szCs w:val="21"/>
              </w:rPr>
              <w:t>轨道交通车站</w:t>
            </w:r>
          </w:p>
        </w:tc>
        <w:tc>
          <w:tcPr>
            <w:tcW w:w="49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491" w:type="pct"/>
            <w:tcMar>
              <w:left w:w="0" w:type="dxa"/>
              <w:right w:w="0" w:type="dxa"/>
            </w:tcMar>
            <w:vAlign w:val="center"/>
          </w:tcPr>
          <w:p>
            <w:pPr>
              <w:pStyle w:val="39"/>
              <w:spacing w:line="240" w:lineRule="auto"/>
              <w:jc w:val="center"/>
              <w:rPr>
                <w:sz w:val="21"/>
                <w:szCs w:val="21"/>
              </w:rPr>
            </w:pPr>
            <w:r>
              <w:rPr>
                <w:rFonts w:hint="eastAsia"/>
                <w:sz w:val="21"/>
                <w:szCs w:val="21"/>
              </w:rPr>
              <w:t>N3</w:t>
            </w:r>
          </w:p>
        </w:tc>
        <w:tc>
          <w:tcPr>
            <w:tcW w:w="704"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79" w:type="pct"/>
            <w:tcMar>
              <w:left w:w="0" w:type="dxa"/>
              <w:right w:w="0" w:type="dxa"/>
            </w:tcMar>
            <w:vAlign w:val="center"/>
          </w:tcPr>
          <w:p>
            <w:pPr>
              <w:pStyle w:val="39"/>
              <w:spacing w:line="240" w:lineRule="auto"/>
              <w:jc w:val="center"/>
              <w:rPr>
                <w:sz w:val="21"/>
                <w:szCs w:val="21"/>
              </w:rPr>
            </w:pPr>
          </w:p>
        </w:tc>
      </w:tr>
    </w:tbl>
    <w:p>
      <w:bookmarkStart w:id="47" w:name="_Toc11916"/>
      <w:bookmarkStart w:id="48" w:name="_Toc1716"/>
    </w:p>
    <w:p>
      <w:pPr>
        <w:keepNext w:val="0"/>
        <w:widowControl/>
        <w:spacing w:line="240" w:lineRule="auto"/>
        <w:jc w:val="left"/>
      </w:pPr>
      <w:r>
        <w:br w:type="page"/>
      </w:r>
    </w:p>
    <w:p>
      <w:pPr>
        <w:pStyle w:val="3"/>
        <w:numPr>
          <w:ilvl w:val="1"/>
          <w:numId w:val="0"/>
        </w:numPr>
        <w:autoSpaceDE w:val="0"/>
        <w:autoSpaceDN w:val="0"/>
        <w:spacing w:before="240" w:after="240"/>
        <w:jc w:val="center"/>
        <w:rPr>
          <w:rFonts w:ascii="宋体" w:hAnsi="宋体" w:cs="宋体"/>
        </w:rPr>
      </w:pPr>
      <w:bookmarkStart w:id="49" w:name="_Toc23407"/>
      <w:r>
        <w:rPr>
          <w:rFonts w:hint="eastAsia" w:ascii="宋体" w:hAnsi="宋体" w:cs="宋体"/>
        </w:rPr>
        <w:t>表D.</w:t>
      </w:r>
      <w:r>
        <w:rPr>
          <w:rFonts w:ascii="宋体" w:hAnsi="宋体" w:cs="宋体"/>
        </w:rPr>
        <w:t>2</w:t>
      </w:r>
      <w:r>
        <w:rPr>
          <w:rFonts w:hint="eastAsia" w:ascii="宋体" w:hAnsi="宋体" w:cs="宋体"/>
        </w:rPr>
        <w:t xml:space="preserve"> 桥梁</w:t>
      </w:r>
      <w:bookmarkEnd w:id="47"/>
      <w:bookmarkEnd w:id="48"/>
      <w:bookmarkEnd w:id="49"/>
      <w:r>
        <w:rPr>
          <w:rFonts w:hint="eastAsia" w:ascii="宋体" w:hAnsi="宋体" w:cs="宋体"/>
        </w:rPr>
        <w:t>工程模型交付深度</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433"/>
        <w:gridCol w:w="2935"/>
        <w:gridCol w:w="945"/>
        <w:gridCol w:w="933"/>
        <w:gridCol w:w="1331"/>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17"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专业</w:t>
            </w:r>
          </w:p>
        </w:tc>
        <w:tc>
          <w:tcPr>
            <w:tcW w:w="1559"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分部</w:t>
            </w:r>
          </w:p>
        </w:tc>
        <w:tc>
          <w:tcPr>
            <w:tcW w:w="3248"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分项</w:t>
            </w:r>
          </w:p>
        </w:tc>
        <w:tc>
          <w:tcPr>
            <w:tcW w:w="1005"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几何信息深度</w:t>
            </w:r>
          </w:p>
        </w:tc>
        <w:tc>
          <w:tcPr>
            <w:tcW w:w="992" w:type="dxa"/>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属性信息深度</w:t>
            </w:r>
          </w:p>
        </w:tc>
        <w:tc>
          <w:tcPr>
            <w:tcW w:w="1418" w:type="dxa"/>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约束条件</w:t>
            </w:r>
          </w:p>
        </w:tc>
        <w:tc>
          <w:tcPr>
            <w:tcW w:w="786" w:type="dxa"/>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restart"/>
            <w:tcMar>
              <w:left w:w="0" w:type="dxa"/>
              <w:right w:w="0" w:type="dxa"/>
            </w:tcMar>
            <w:vAlign w:val="center"/>
          </w:tcPr>
          <w:p>
            <w:pPr>
              <w:pStyle w:val="39"/>
              <w:spacing w:line="240" w:lineRule="auto"/>
              <w:jc w:val="center"/>
              <w:rPr>
                <w:b/>
                <w:sz w:val="21"/>
                <w:szCs w:val="21"/>
              </w:rPr>
            </w:pPr>
            <w:r>
              <w:rPr>
                <w:rFonts w:hint="eastAsia"/>
                <w:b/>
                <w:sz w:val="21"/>
                <w:szCs w:val="21"/>
              </w:rPr>
              <w:t>桥梁</w:t>
            </w:r>
          </w:p>
        </w:tc>
        <w:tc>
          <w:tcPr>
            <w:tcW w:w="1559" w:type="dxa"/>
            <w:vMerge w:val="restart"/>
            <w:tcMar>
              <w:left w:w="0" w:type="dxa"/>
              <w:right w:w="0" w:type="dxa"/>
            </w:tcMar>
            <w:vAlign w:val="center"/>
          </w:tcPr>
          <w:p>
            <w:pPr>
              <w:pStyle w:val="39"/>
              <w:spacing w:line="240" w:lineRule="auto"/>
              <w:jc w:val="center"/>
              <w:rPr>
                <w:sz w:val="21"/>
                <w:szCs w:val="21"/>
              </w:rPr>
            </w:pPr>
            <w:r>
              <w:rPr>
                <w:rFonts w:hint="eastAsia"/>
                <w:sz w:val="21"/>
                <w:szCs w:val="21"/>
              </w:rPr>
              <w:t>上部结构</w:t>
            </w:r>
          </w:p>
        </w:tc>
        <w:tc>
          <w:tcPr>
            <w:tcW w:w="3248" w:type="dxa"/>
            <w:tcMar>
              <w:left w:w="0" w:type="dxa"/>
              <w:right w:w="0" w:type="dxa"/>
            </w:tcMar>
            <w:vAlign w:val="center"/>
          </w:tcPr>
          <w:p>
            <w:pPr>
              <w:pStyle w:val="39"/>
              <w:spacing w:line="240" w:lineRule="auto"/>
              <w:jc w:val="center"/>
              <w:rPr>
                <w:sz w:val="21"/>
                <w:szCs w:val="21"/>
              </w:rPr>
            </w:pPr>
            <w:r>
              <w:rPr>
                <w:rFonts w:hint="eastAsia"/>
                <w:sz w:val="21"/>
                <w:szCs w:val="21"/>
              </w:rPr>
              <w:t>主梁</w:t>
            </w:r>
          </w:p>
        </w:tc>
        <w:tc>
          <w:tcPr>
            <w:tcW w:w="1005" w:type="dxa"/>
            <w:tcMar>
              <w:left w:w="0" w:type="dxa"/>
              <w:right w:w="0" w:type="dxa"/>
            </w:tcMar>
            <w:vAlign w:val="center"/>
          </w:tcPr>
          <w:p>
            <w:pPr>
              <w:pStyle w:val="39"/>
              <w:spacing w:line="240" w:lineRule="auto"/>
              <w:jc w:val="center"/>
              <w:rPr>
                <w:sz w:val="21"/>
                <w:szCs w:val="21"/>
              </w:rPr>
            </w:pPr>
            <w:r>
              <w:rPr>
                <w:rFonts w:hint="eastAsia"/>
                <w:sz w:val="21"/>
                <w:szCs w:val="21"/>
              </w:rPr>
              <w:t>G2</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418"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786"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tcMar>
              <w:left w:w="0" w:type="dxa"/>
              <w:right w:w="0" w:type="dxa"/>
            </w:tcMar>
            <w:vAlign w:val="center"/>
          </w:tcPr>
          <w:p>
            <w:pPr>
              <w:pStyle w:val="39"/>
              <w:spacing w:line="240" w:lineRule="auto"/>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248" w:type="dxa"/>
            <w:tcMar>
              <w:left w:w="0" w:type="dxa"/>
              <w:right w:w="0" w:type="dxa"/>
            </w:tcMar>
            <w:vAlign w:val="center"/>
          </w:tcPr>
          <w:p>
            <w:pPr>
              <w:pStyle w:val="39"/>
              <w:spacing w:line="240" w:lineRule="auto"/>
              <w:jc w:val="center"/>
              <w:rPr>
                <w:sz w:val="21"/>
                <w:szCs w:val="21"/>
              </w:rPr>
            </w:pPr>
            <w:r>
              <w:rPr>
                <w:rFonts w:hint="eastAsia"/>
                <w:sz w:val="21"/>
                <w:szCs w:val="21"/>
              </w:rPr>
              <w:t>横梁</w:t>
            </w:r>
          </w:p>
        </w:tc>
        <w:tc>
          <w:tcPr>
            <w:tcW w:w="1005"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418"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786"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tcMar>
              <w:left w:w="0" w:type="dxa"/>
              <w:right w:w="0" w:type="dxa"/>
            </w:tcMar>
            <w:vAlign w:val="center"/>
          </w:tcPr>
          <w:p>
            <w:pPr>
              <w:pStyle w:val="39"/>
              <w:spacing w:line="240" w:lineRule="auto"/>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248" w:type="dxa"/>
            <w:tcMar>
              <w:left w:w="0" w:type="dxa"/>
              <w:right w:w="0" w:type="dxa"/>
            </w:tcMar>
            <w:vAlign w:val="center"/>
          </w:tcPr>
          <w:p>
            <w:pPr>
              <w:pStyle w:val="39"/>
              <w:spacing w:line="240" w:lineRule="auto"/>
              <w:jc w:val="center"/>
              <w:rPr>
                <w:sz w:val="21"/>
                <w:szCs w:val="21"/>
              </w:rPr>
            </w:pPr>
            <w:r>
              <w:rPr>
                <w:rFonts w:hint="eastAsia"/>
                <w:sz w:val="21"/>
                <w:szCs w:val="21"/>
              </w:rPr>
              <w:t>横隔板</w:t>
            </w:r>
          </w:p>
        </w:tc>
        <w:tc>
          <w:tcPr>
            <w:tcW w:w="1005"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418"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786"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tcMar>
              <w:left w:w="0" w:type="dxa"/>
              <w:right w:w="0" w:type="dxa"/>
            </w:tcMar>
            <w:vAlign w:val="center"/>
          </w:tcPr>
          <w:p>
            <w:pPr>
              <w:pStyle w:val="39"/>
              <w:spacing w:line="240" w:lineRule="auto"/>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248" w:type="dxa"/>
            <w:tcMar>
              <w:left w:w="0" w:type="dxa"/>
              <w:right w:w="0" w:type="dxa"/>
            </w:tcMar>
            <w:vAlign w:val="center"/>
          </w:tcPr>
          <w:p>
            <w:pPr>
              <w:pStyle w:val="39"/>
              <w:spacing w:line="240" w:lineRule="auto"/>
              <w:jc w:val="center"/>
              <w:rPr>
                <w:sz w:val="21"/>
                <w:szCs w:val="21"/>
              </w:rPr>
            </w:pPr>
            <w:r>
              <w:rPr>
                <w:rFonts w:hint="eastAsia"/>
                <w:sz w:val="21"/>
                <w:szCs w:val="21"/>
              </w:rPr>
              <w:t>桥面板</w:t>
            </w:r>
          </w:p>
        </w:tc>
        <w:tc>
          <w:tcPr>
            <w:tcW w:w="1005"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418"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786"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tcMar>
              <w:left w:w="0" w:type="dxa"/>
              <w:right w:w="0" w:type="dxa"/>
            </w:tcMar>
            <w:vAlign w:val="center"/>
          </w:tcPr>
          <w:p>
            <w:pPr>
              <w:pStyle w:val="39"/>
              <w:spacing w:line="240" w:lineRule="auto"/>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248" w:type="dxa"/>
            <w:tcMar>
              <w:left w:w="0" w:type="dxa"/>
              <w:right w:w="0" w:type="dxa"/>
            </w:tcMar>
            <w:vAlign w:val="center"/>
          </w:tcPr>
          <w:p>
            <w:pPr>
              <w:pStyle w:val="39"/>
              <w:spacing w:line="240" w:lineRule="auto"/>
              <w:jc w:val="center"/>
              <w:rPr>
                <w:sz w:val="21"/>
                <w:szCs w:val="21"/>
              </w:rPr>
            </w:pPr>
            <w:r>
              <w:rPr>
                <w:rFonts w:hint="eastAsia"/>
                <w:sz w:val="21"/>
                <w:szCs w:val="21"/>
              </w:rPr>
              <w:t>湿接缝</w:t>
            </w:r>
          </w:p>
        </w:tc>
        <w:tc>
          <w:tcPr>
            <w:tcW w:w="1005"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418"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786"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tcMar>
              <w:left w:w="0" w:type="dxa"/>
              <w:right w:w="0" w:type="dxa"/>
            </w:tcMar>
            <w:vAlign w:val="center"/>
          </w:tcPr>
          <w:p>
            <w:pPr>
              <w:pStyle w:val="39"/>
              <w:spacing w:line="240" w:lineRule="auto"/>
              <w:jc w:val="center"/>
              <w:rPr>
                <w:sz w:val="21"/>
                <w:szCs w:val="21"/>
              </w:rPr>
            </w:pPr>
          </w:p>
        </w:tc>
        <w:tc>
          <w:tcPr>
            <w:tcW w:w="1559" w:type="dxa"/>
            <w:vMerge w:val="restart"/>
            <w:tcMar>
              <w:left w:w="0" w:type="dxa"/>
              <w:right w:w="0" w:type="dxa"/>
            </w:tcMar>
            <w:vAlign w:val="center"/>
          </w:tcPr>
          <w:p>
            <w:pPr>
              <w:pStyle w:val="39"/>
              <w:spacing w:line="240" w:lineRule="auto"/>
              <w:jc w:val="center"/>
              <w:rPr>
                <w:sz w:val="21"/>
                <w:szCs w:val="21"/>
              </w:rPr>
            </w:pPr>
            <w:r>
              <w:rPr>
                <w:rFonts w:hint="eastAsia"/>
                <w:sz w:val="21"/>
                <w:szCs w:val="21"/>
              </w:rPr>
              <w:t>下部结构</w:t>
            </w:r>
          </w:p>
        </w:tc>
        <w:tc>
          <w:tcPr>
            <w:tcW w:w="3248" w:type="dxa"/>
            <w:tcMar>
              <w:left w:w="0" w:type="dxa"/>
              <w:right w:w="0" w:type="dxa"/>
            </w:tcMar>
            <w:vAlign w:val="center"/>
          </w:tcPr>
          <w:p>
            <w:pPr>
              <w:pStyle w:val="39"/>
              <w:spacing w:line="240" w:lineRule="auto"/>
              <w:jc w:val="center"/>
              <w:rPr>
                <w:sz w:val="21"/>
                <w:szCs w:val="21"/>
              </w:rPr>
            </w:pPr>
            <w:r>
              <w:rPr>
                <w:rFonts w:hint="eastAsia"/>
                <w:sz w:val="21"/>
                <w:szCs w:val="21"/>
              </w:rPr>
              <w:t>桩基</w:t>
            </w:r>
          </w:p>
        </w:tc>
        <w:tc>
          <w:tcPr>
            <w:tcW w:w="1005"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418"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786"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tcMar>
              <w:left w:w="0" w:type="dxa"/>
              <w:right w:w="0" w:type="dxa"/>
            </w:tcMar>
            <w:vAlign w:val="center"/>
          </w:tcPr>
          <w:p>
            <w:pPr>
              <w:pStyle w:val="39"/>
              <w:spacing w:line="240" w:lineRule="auto"/>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248" w:type="dxa"/>
            <w:tcMar>
              <w:left w:w="0" w:type="dxa"/>
              <w:right w:w="0" w:type="dxa"/>
            </w:tcMar>
            <w:vAlign w:val="center"/>
          </w:tcPr>
          <w:p>
            <w:pPr>
              <w:pStyle w:val="39"/>
              <w:spacing w:line="240" w:lineRule="auto"/>
              <w:jc w:val="center"/>
              <w:rPr>
                <w:sz w:val="21"/>
                <w:szCs w:val="21"/>
              </w:rPr>
            </w:pPr>
            <w:r>
              <w:rPr>
                <w:rFonts w:hint="eastAsia"/>
                <w:sz w:val="21"/>
                <w:szCs w:val="21"/>
              </w:rPr>
              <w:t>承台</w:t>
            </w:r>
          </w:p>
        </w:tc>
        <w:tc>
          <w:tcPr>
            <w:tcW w:w="1005"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418"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786"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tcMar>
              <w:left w:w="0" w:type="dxa"/>
              <w:right w:w="0" w:type="dxa"/>
            </w:tcMar>
            <w:vAlign w:val="center"/>
          </w:tcPr>
          <w:p>
            <w:pPr>
              <w:pStyle w:val="39"/>
              <w:spacing w:line="240" w:lineRule="auto"/>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248" w:type="dxa"/>
            <w:tcMar>
              <w:left w:w="0" w:type="dxa"/>
              <w:right w:w="0" w:type="dxa"/>
            </w:tcMar>
            <w:vAlign w:val="center"/>
          </w:tcPr>
          <w:p>
            <w:pPr>
              <w:pStyle w:val="39"/>
              <w:spacing w:line="240" w:lineRule="auto"/>
              <w:jc w:val="center"/>
              <w:rPr>
                <w:sz w:val="21"/>
                <w:szCs w:val="21"/>
              </w:rPr>
            </w:pPr>
            <w:r>
              <w:rPr>
                <w:rFonts w:hint="eastAsia"/>
                <w:sz w:val="21"/>
                <w:szCs w:val="21"/>
              </w:rPr>
              <w:t>墩柱</w:t>
            </w:r>
          </w:p>
        </w:tc>
        <w:tc>
          <w:tcPr>
            <w:tcW w:w="1005"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418"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786"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tcMar>
              <w:left w:w="0" w:type="dxa"/>
              <w:right w:w="0" w:type="dxa"/>
            </w:tcMar>
            <w:vAlign w:val="center"/>
          </w:tcPr>
          <w:p>
            <w:pPr>
              <w:pStyle w:val="39"/>
              <w:spacing w:line="240" w:lineRule="auto"/>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248" w:type="dxa"/>
            <w:tcMar>
              <w:left w:w="0" w:type="dxa"/>
              <w:right w:w="0" w:type="dxa"/>
            </w:tcMar>
            <w:vAlign w:val="center"/>
          </w:tcPr>
          <w:p>
            <w:pPr>
              <w:pStyle w:val="39"/>
              <w:spacing w:line="240" w:lineRule="auto"/>
              <w:jc w:val="center"/>
              <w:rPr>
                <w:sz w:val="21"/>
                <w:szCs w:val="21"/>
              </w:rPr>
            </w:pPr>
            <w:r>
              <w:rPr>
                <w:rFonts w:hint="eastAsia"/>
                <w:sz w:val="21"/>
                <w:szCs w:val="21"/>
              </w:rPr>
              <w:t>墩帽</w:t>
            </w:r>
          </w:p>
        </w:tc>
        <w:tc>
          <w:tcPr>
            <w:tcW w:w="1005"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418"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786"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tcMar>
              <w:left w:w="0" w:type="dxa"/>
              <w:right w:w="0" w:type="dxa"/>
            </w:tcMar>
            <w:vAlign w:val="center"/>
          </w:tcPr>
          <w:p>
            <w:pPr>
              <w:pStyle w:val="39"/>
              <w:spacing w:line="240" w:lineRule="auto"/>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248" w:type="dxa"/>
            <w:tcMar>
              <w:left w:w="0" w:type="dxa"/>
              <w:right w:w="0" w:type="dxa"/>
            </w:tcMar>
            <w:vAlign w:val="center"/>
          </w:tcPr>
          <w:p>
            <w:pPr>
              <w:pStyle w:val="39"/>
              <w:spacing w:line="240" w:lineRule="auto"/>
              <w:jc w:val="center"/>
              <w:rPr>
                <w:sz w:val="21"/>
                <w:szCs w:val="21"/>
              </w:rPr>
            </w:pPr>
            <w:r>
              <w:rPr>
                <w:rFonts w:hint="eastAsia"/>
                <w:sz w:val="21"/>
                <w:szCs w:val="21"/>
              </w:rPr>
              <w:t>盖梁</w:t>
            </w:r>
          </w:p>
        </w:tc>
        <w:tc>
          <w:tcPr>
            <w:tcW w:w="1005"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418"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786"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tcMar>
              <w:left w:w="0" w:type="dxa"/>
              <w:right w:w="0" w:type="dxa"/>
            </w:tcMar>
            <w:vAlign w:val="center"/>
          </w:tcPr>
          <w:p>
            <w:pPr>
              <w:pStyle w:val="39"/>
              <w:spacing w:line="240" w:lineRule="auto"/>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248" w:type="dxa"/>
            <w:tcMar>
              <w:left w:w="0" w:type="dxa"/>
              <w:right w:w="0" w:type="dxa"/>
            </w:tcMar>
            <w:vAlign w:val="center"/>
          </w:tcPr>
          <w:p>
            <w:pPr>
              <w:pStyle w:val="39"/>
              <w:spacing w:line="240" w:lineRule="auto"/>
              <w:jc w:val="center"/>
              <w:rPr>
                <w:sz w:val="21"/>
                <w:szCs w:val="21"/>
              </w:rPr>
            </w:pPr>
            <w:r>
              <w:rPr>
                <w:rFonts w:hint="eastAsia"/>
                <w:sz w:val="21"/>
                <w:szCs w:val="21"/>
              </w:rPr>
              <w:t>支座垫石</w:t>
            </w:r>
          </w:p>
        </w:tc>
        <w:tc>
          <w:tcPr>
            <w:tcW w:w="1005"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418"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786"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continue"/>
            <w:vAlign w:val="center"/>
          </w:tcPr>
          <w:p>
            <w:pPr>
              <w:pStyle w:val="39"/>
              <w:spacing w:line="240" w:lineRule="auto"/>
              <w:jc w:val="center"/>
              <w:rPr>
                <w:sz w:val="21"/>
                <w:szCs w:val="21"/>
              </w:rPr>
            </w:pPr>
          </w:p>
        </w:tc>
        <w:tc>
          <w:tcPr>
            <w:tcW w:w="3248" w:type="dxa"/>
            <w:vAlign w:val="center"/>
          </w:tcPr>
          <w:p>
            <w:pPr>
              <w:pStyle w:val="39"/>
              <w:spacing w:line="240" w:lineRule="auto"/>
              <w:jc w:val="center"/>
              <w:rPr>
                <w:sz w:val="21"/>
                <w:szCs w:val="21"/>
              </w:rPr>
            </w:pPr>
            <w:r>
              <w:rPr>
                <w:rFonts w:hint="eastAsia"/>
                <w:sz w:val="21"/>
                <w:szCs w:val="21"/>
              </w:rPr>
              <w:t>支座</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continue"/>
            <w:vAlign w:val="center"/>
          </w:tcPr>
          <w:p>
            <w:pPr>
              <w:pStyle w:val="39"/>
              <w:spacing w:line="240" w:lineRule="auto"/>
              <w:jc w:val="center"/>
              <w:rPr>
                <w:sz w:val="21"/>
                <w:szCs w:val="21"/>
              </w:rPr>
            </w:pPr>
          </w:p>
        </w:tc>
        <w:tc>
          <w:tcPr>
            <w:tcW w:w="3248" w:type="dxa"/>
            <w:vAlign w:val="center"/>
          </w:tcPr>
          <w:p>
            <w:pPr>
              <w:pStyle w:val="39"/>
              <w:spacing w:line="240" w:lineRule="auto"/>
              <w:jc w:val="center"/>
              <w:rPr>
                <w:sz w:val="21"/>
                <w:szCs w:val="21"/>
              </w:rPr>
            </w:pPr>
            <w:r>
              <w:rPr>
                <w:rFonts w:hint="eastAsia"/>
                <w:sz w:val="21"/>
                <w:szCs w:val="21"/>
              </w:rPr>
              <w:t>桩系梁</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continue"/>
            <w:vAlign w:val="center"/>
          </w:tcPr>
          <w:p>
            <w:pPr>
              <w:pStyle w:val="39"/>
              <w:spacing w:line="240" w:lineRule="auto"/>
              <w:jc w:val="center"/>
              <w:rPr>
                <w:sz w:val="21"/>
                <w:szCs w:val="21"/>
              </w:rPr>
            </w:pPr>
          </w:p>
        </w:tc>
        <w:tc>
          <w:tcPr>
            <w:tcW w:w="3248" w:type="dxa"/>
            <w:vAlign w:val="center"/>
          </w:tcPr>
          <w:p>
            <w:pPr>
              <w:pStyle w:val="39"/>
              <w:spacing w:line="240" w:lineRule="auto"/>
              <w:jc w:val="center"/>
              <w:rPr>
                <w:sz w:val="21"/>
                <w:szCs w:val="21"/>
              </w:rPr>
            </w:pPr>
            <w:r>
              <w:rPr>
                <w:rFonts w:hint="eastAsia"/>
                <w:sz w:val="21"/>
                <w:szCs w:val="21"/>
              </w:rPr>
              <w:t>墩系梁</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continue"/>
            <w:vAlign w:val="center"/>
          </w:tcPr>
          <w:p>
            <w:pPr>
              <w:pStyle w:val="39"/>
              <w:spacing w:line="240" w:lineRule="auto"/>
              <w:jc w:val="center"/>
              <w:rPr>
                <w:sz w:val="21"/>
                <w:szCs w:val="21"/>
              </w:rPr>
            </w:pPr>
          </w:p>
        </w:tc>
        <w:tc>
          <w:tcPr>
            <w:tcW w:w="3248" w:type="dxa"/>
            <w:vAlign w:val="center"/>
          </w:tcPr>
          <w:p>
            <w:pPr>
              <w:pStyle w:val="39"/>
              <w:spacing w:line="240" w:lineRule="auto"/>
              <w:jc w:val="center"/>
              <w:rPr>
                <w:sz w:val="21"/>
                <w:szCs w:val="21"/>
              </w:rPr>
            </w:pPr>
            <w:r>
              <w:rPr>
                <w:rFonts w:hint="eastAsia"/>
                <w:sz w:val="21"/>
                <w:szCs w:val="21"/>
              </w:rPr>
              <w:t>桥台</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continue"/>
            <w:vAlign w:val="center"/>
          </w:tcPr>
          <w:p>
            <w:pPr>
              <w:pStyle w:val="39"/>
              <w:spacing w:line="240" w:lineRule="auto"/>
              <w:jc w:val="center"/>
              <w:rPr>
                <w:sz w:val="21"/>
                <w:szCs w:val="21"/>
              </w:rPr>
            </w:pPr>
          </w:p>
        </w:tc>
        <w:tc>
          <w:tcPr>
            <w:tcW w:w="3248" w:type="dxa"/>
            <w:vAlign w:val="center"/>
          </w:tcPr>
          <w:p>
            <w:pPr>
              <w:pStyle w:val="39"/>
              <w:spacing w:line="240" w:lineRule="auto"/>
              <w:jc w:val="center"/>
              <w:rPr>
                <w:sz w:val="21"/>
                <w:szCs w:val="21"/>
              </w:rPr>
            </w:pPr>
            <w:r>
              <w:rPr>
                <w:rFonts w:hint="eastAsia"/>
                <w:sz w:val="21"/>
                <w:szCs w:val="21"/>
              </w:rPr>
              <w:t>耳墙</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continue"/>
            <w:vAlign w:val="center"/>
          </w:tcPr>
          <w:p>
            <w:pPr>
              <w:pStyle w:val="39"/>
              <w:spacing w:line="240" w:lineRule="auto"/>
              <w:jc w:val="center"/>
              <w:rPr>
                <w:sz w:val="21"/>
                <w:szCs w:val="21"/>
              </w:rPr>
            </w:pPr>
          </w:p>
        </w:tc>
        <w:tc>
          <w:tcPr>
            <w:tcW w:w="3248" w:type="dxa"/>
            <w:vAlign w:val="center"/>
          </w:tcPr>
          <w:p>
            <w:pPr>
              <w:pStyle w:val="39"/>
              <w:spacing w:line="240" w:lineRule="auto"/>
              <w:jc w:val="center"/>
              <w:rPr>
                <w:sz w:val="21"/>
                <w:szCs w:val="21"/>
              </w:rPr>
            </w:pPr>
            <w:r>
              <w:rPr>
                <w:rFonts w:hint="eastAsia"/>
                <w:sz w:val="21"/>
                <w:szCs w:val="21"/>
              </w:rPr>
              <w:t>背墙</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restart"/>
            <w:vAlign w:val="center"/>
          </w:tcPr>
          <w:p>
            <w:pPr>
              <w:pStyle w:val="39"/>
              <w:spacing w:line="240" w:lineRule="auto"/>
              <w:jc w:val="center"/>
              <w:rPr>
                <w:sz w:val="21"/>
                <w:szCs w:val="21"/>
              </w:rPr>
            </w:pPr>
            <w:r>
              <w:rPr>
                <w:rFonts w:hint="eastAsia"/>
                <w:sz w:val="21"/>
                <w:szCs w:val="21"/>
              </w:rPr>
              <w:t>桥面附属</w:t>
            </w:r>
          </w:p>
        </w:tc>
        <w:tc>
          <w:tcPr>
            <w:tcW w:w="3248" w:type="dxa"/>
            <w:vAlign w:val="center"/>
          </w:tcPr>
          <w:p>
            <w:pPr>
              <w:pStyle w:val="39"/>
              <w:spacing w:line="240" w:lineRule="auto"/>
              <w:jc w:val="center"/>
              <w:rPr>
                <w:sz w:val="21"/>
                <w:szCs w:val="21"/>
              </w:rPr>
            </w:pPr>
            <w:r>
              <w:rPr>
                <w:rFonts w:hint="eastAsia"/>
                <w:sz w:val="21"/>
                <w:szCs w:val="21"/>
              </w:rPr>
              <w:t>桥面铺装</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continue"/>
            <w:vAlign w:val="center"/>
          </w:tcPr>
          <w:p>
            <w:pPr>
              <w:pStyle w:val="39"/>
              <w:spacing w:line="240" w:lineRule="auto"/>
              <w:jc w:val="center"/>
              <w:rPr>
                <w:sz w:val="21"/>
                <w:szCs w:val="21"/>
              </w:rPr>
            </w:pPr>
          </w:p>
        </w:tc>
        <w:tc>
          <w:tcPr>
            <w:tcW w:w="3248" w:type="dxa"/>
            <w:vAlign w:val="center"/>
          </w:tcPr>
          <w:p>
            <w:pPr>
              <w:pStyle w:val="39"/>
              <w:spacing w:line="240" w:lineRule="auto"/>
              <w:jc w:val="center"/>
              <w:rPr>
                <w:sz w:val="21"/>
                <w:szCs w:val="21"/>
              </w:rPr>
            </w:pPr>
            <w:r>
              <w:rPr>
                <w:rFonts w:hint="eastAsia"/>
                <w:sz w:val="21"/>
                <w:szCs w:val="21"/>
              </w:rPr>
              <w:t>伸缩缝</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continue"/>
            <w:vAlign w:val="center"/>
          </w:tcPr>
          <w:p>
            <w:pPr>
              <w:pStyle w:val="39"/>
              <w:spacing w:line="240" w:lineRule="auto"/>
              <w:jc w:val="center"/>
              <w:rPr>
                <w:sz w:val="21"/>
                <w:szCs w:val="21"/>
              </w:rPr>
            </w:pPr>
          </w:p>
        </w:tc>
        <w:tc>
          <w:tcPr>
            <w:tcW w:w="3248" w:type="dxa"/>
            <w:vAlign w:val="center"/>
          </w:tcPr>
          <w:p>
            <w:pPr>
              <w:pStyle w:val="39"/>
              <w:spacing w:line="240" w:lineRule="auto"/>
              <w:jc w:val="center"/>
              <w:rPr>
                <w:sz w:val="21"/>
                <w:szCs w:val="21"/>
              </w:rPr>
            </w:pPr>
            <w:r>
              <w:rPr>
                <w:rFonts w:hint="eastAsia"/>
                <w:sz w:val="21"/>
                <w:szCs w:val="21"/>
              </w:rPr>
              <w:t>人行道</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continue"/>
            <w:vAlign w:val="center"/>
          </w:tcPr>
          <w:p>
            <w:pPr>
              <w:pStyle w:val="39"/>
              <w:spacing w:line="240" w:lineRule="auto"/>
              <w:jc w:val="center"/>
              <w:rPr>
                <w:sz w:val="21"/>
                <w:szCs w:val="21"/>
              </w:rPr>
            </w:pPr>
          </w:p>
        </w:tc>
        <w:tc>
          <w:tcPr>
            <w:tcW w:w="3248" w:type="dxa"/>
            <w:vAlign w:val="center"/>
          </w:tcPr>
          <w:p>
            <w:pPr>
              <w:pStyle w:val="39"/>
              <w:spacing w:line="240" w:lineRule="auto"/>
              <w:jc w:val="center"/>
              <w:rPr>
                <w:sz w:val="21"/>
                <w:szCs w:val="21"/>
              </w:rPr>
            </w:pPr>
            <w:r>
              <w:rPr>
                <w:rFonts w:hint="eastAsia"/>
                <w:sz w:val="21"/>
                <w:szCs w:val="21"/>
              </w:rPr>
              <w:t>防撞护栏</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continue"/>
            <w:vAlign w:val="center"/>
          </w:tcPr>
          <w:p>
            <w:pPr>
              <w:pStyle w:val="39"/>
              <w:spacing w:line="240" w:lineRule="auto"/>
              <w:jc w:val="center"/>
              <w:rPr>
                <w:sz w:val="21"/>
                <w:szCs w:val="21"/>
              </w:rPr>
            </w:pPr>
          </w:p>
        </w:tc>
        <w:tc>
          <w:tcPr>
            <w:tcW w:w="3248" w:type="dxa"/>
            <w:vAlign w:val="center"/>
          </w:tcPr>
          <w:p>
            <w:pPr>
              <w:pStyle w:val="39"/>
              <w:spacing w:line="240" w:lineRule="auto"/>
              <w:jc w:val="center"/>
              <w:rPr>
                <w:sz w:val="21"/>
                <w:szCs w:val="21"/>
              </w:rPr>
            </w:pPr>
            <w:r>
              <w:rPr>
                <w:rFonts w:hint="eastAsia"/>
                <w:sz w:val="21"/>
                <w:szCs w:val="21"/>
              </w:rPr>
              <w:t>栏杆</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Merge w:val="continue"/>
            <w:vAlign w:val="center"/>
          </w:tcPr>
          <w:p>
            <w:pPr>
              <w:pStyle w:val="39"/>
              <w:spacing w:line="240" w:lineRule="auto"/>
              <w:jc w:val="center"/>
              <w:rPr>
                <w:sz w:val="21"/>
                <w:szCs w:val="21"/>
              </w:rPr>
            </w:pPr>
          </w:p>
        </w:tc>
        <w:tc>
          <w:tcPr>
            <w:tcW w:w="1559" w:type="dxa"/>
            <w:vMerge w:val="continue"/>
            <w:vAlign w:val="center"/>
          </w:tcPr>
          <w:p>
            <w:pPr>
              <w:pStyle w:val="39"/>
              <w:spacing w:line="240" w:lineRule="auto"/>
              <w:jc w:val="center"/>
              <w:rPr>
                <w:sz w:val="21"/>
                <w:szCs w:val="21"/>
              </w:rPr>
            </w:pPr>
          </w:p>
        </w:tc>
        <w:tc>
          <w:tcPr>
            <w:tcW w:w="3248" w:type="dxa"/>
            <w:vAlign w:val="center"/>
          </w:tcPr>
          <w:p>
            <w:pPr>
              <w:pStyle w:val="39"/>
              <w:spacing w:line="240" w:lineRule="auto"/>
              <w:jc w:val="center"/>
              <w:rPr>
                <w:sz w:val="21"/>
                <w:szCs w:val="21"/>
              </w:rPr>
            </w:pPr>
            <w:r>
              <w:rPr>
                <w:rFonts w:hint="eastAsia"/>
                <w:sz w:val="21"/>
                <w:szCs w:val="21"/>
              </w:rPr>
              <w:t>桥头搭板</w:t>
            </w:r>
          </w:p>
        </w:tc>
        <w:tc>
          <w:tcPr>
            <w:tcW w:w="1005"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418" w:type="dxa"/>
            <w:vAlign w:val="center"/>
          </w:tcPr>
          <w:p>
            <w:pPr>
              <w:pStyle w:val="39"/>
              <w:spacing w:line="240" w:lineRule="auto"/>
              <w:jc w:val="center"/>
              <w:rPr>
                <w:sz w:val="21"/>
                <w:szCs w:val="21"/>
                <w:lang w:bidi="en-US"/>
              </w:rPr>
            </w:pPr>
            <w:r>
              <w:rPr>
                <w:rFonts w:hint="eastAsia"/>
                <w:sz w:val="21"/>
                <w:szCs w:val="21"/>
              </w:rPr>
              <w:t>M（必选）</w:t>
            </w:r>
          </w:p>
        </w:tc>
        <w:tc>
          <w:tcPr>
            <w:tcW w:w="786" w:type="dxa"/>
            <w:vAlign w:val="center"/>
          </w:tcPr>
          <w:p>
            <w:pPr>
              <w:pStyle w:val="39"/>
              <w:spacing w:line="240" w:lineRule="auto"/>
              <w:jc w:val="center"/>
              <w:rPr>
                <w:sz w:val="21"/>
                <w:szCs w:val="21"/>
              </w:rPr>
            </w:pPr>
          </w:p>
        </w:tc>
      </w:tr>
    </w:tbl>
    <w:p>
      <w:bookmarkStart w:id="50" w:name="_Toc8205"/>
      <w:bookmarkStart w:id="51" w:name="_Toc30376"/>
    </w:p>
    <w:p>
      <w:pPr>
        <w:keepNext w:val="0"/>
        <w:widowControl/>
        <w:spacing w:line="240" w:lineRule="auto"/>
        <w:jc w:val="left"/>
      </w:pPr>
      <w:r>
        <w:br w:type="page"/>
      </w:r>
    </w:p>
    <w:p>
      <w:pPr>
        <w:pStyle w:val="3"/>
        <w:numPr>
          <w:ilvl w:val="1"/>
          <w:numId w:val="0"/>
        </w:numPr>
        <w:autoSpaceDE w:val="0"/>
        <w:autoSpaceDN w:val="0"/>
        <w:spacing w:before="240" w:after="240"/>
        <w:jc w:val="center"/>
        <w:rPr>
          <w:rFonts w:ascii="宋体" w:hAnsi="宋体" w:cs="宋体"/>
        </w:rPr>
      </w:pPr>
      <w:bookmarkStart w:id="52" w:name="_Toc17365"/>
      <w:r>
        <w:rPr>
          <w:rFonts w:hint="eastAsia" w:ascii="宋体" w:hAnsi="宋体" w:cs="宋体"/>
        </w:rPr>
        <w:t>表D.</w:t>
      </w:r>
      <w:r>
        <w:rPr>
          <w:rFonts w:ascii="宋体" w:hAnsi="宋体" w:cs="宋体"/>
        </w:rPr>
        <w:t>3</w:t>
      </w:r>
      <w:r>
        <w:rPr>
          <w:rFonts w:hint="eastAsia" w:ascii="宋体" w:hAnsi="宋体" w:cs="宋体"/>
        </w:rPr>
        <w:t xml:space="preserve"> 隧道</w:t>
      </w:r>
      <w:bookmarkEnd w:id="50"/>
      <w:bookmarkEnd w:id="51"/>
      <w:bookmarkEnd w:id="52"/>
      <w:r>
        <w:rPr>
          <w:rFonts w:hint="eastAsia" w:ascii="宋体" w:hAnsi="宋体" w:cs="宋体"/>
        </w:rPr>
        <w:t>工程模型交付深度</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560"/>
        <w:gridCol w:w="2976"/>
        <w:gridCol w:w="992"/>
        <w:gridCol w:w="992"/>
        <w:gridCol w:w="1277"/>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459" w:type="pct"/>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专业</w:t>
            </w:r>
          </w:p>
        </w:tc>
        <w:tc>
          <w:tcPr>
            <w:tcW w:w="837" w:type="pct"/>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分部</w:t>
            </w:r>
          </w:p>
        </w:tc>
        <w:tc>
          <w:tcPr>
            <w:tcW w:w="1597" w:type="pct"/>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分项</w:t>
            </w:r>
          </w:p>
        </w:tc>
        <w:tc>
          <w:tcPr>
            <w:tcW w:w="532" w:type="pct"/>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几何信息深度</w:t>
            </w:r>
          </w:p>
        </w:tc>
        <w:tc>
          <w:tcPr>
            <w:tcW w:w="532" w:type="pct"/>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属性信息深度</w:t>
            </w:r>
          </w:p>
        </w:tc>
        <w:tc>
          <w:tcPr>
            <w:tcW w:w="685" w:type="pct"/>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约束条件</w:t>
            </w:r>
          </w:p>
        </w:tc>
        <w:tc>
          <w:tcPr>
            <w:tcW w:w="358" w:type="pct"/>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9" w:type="pct"/>
            <w:vMerge w:val="restart"/>
            <w:tcMar>
              <w:left w:w="0" w:type="dxa"/>
              <w:right w:w="0" w:type="dxa"/>
            </w:tcMar>
            <w:vAlign w:val="center"/>
          </w:tcPr>
          <w:p>
            <w:pPr>
              <w:pStyle w:val="39"/>
              <w:jc w:val="center"/>
              <w:rPr>
                <w:b/>
                <w:sz w:val="21"/>
                <w:szCs w:val="21"/>
              </w:rPr>
            </w:pPr>
            <w:r>
              <w:rPr>
                <w:rFonts w:hint="eastAsia"/>
                <w:b/>
                <w:sz w:val="21"/>
                <w:szCs w:val="21"/>
              </w:rPr>
              <w:t>隧道</w:t>
            </w:r>
          </w:p>
        </w:tc>
        <w:tc>
          <w:tcPr>
            <w:tcW w:w="837" w:type="pct"/>
            <w:vMerge w:val="restart"/>
            <w:tcMar>
              <w:left w:w="0" w:type="dxa"/>
              <w:right w:w="0" w:type="dxa"/>
            </w:tcMar>
            <w:vAlign w:val="center"/>
          </w:tcPr>
          <w:p>
            <w:pPr>
              <w:pStyle w:val="39"/>
              <w:spacing w:line="240" w:lineRule="auto"/>
              <w:jc w:val="center"/>
              <w:rPr>
                <w:sz w:val="21"/>
                <w:szCs w:val="21"/>
              </w:rPr>
            </w:pPr>
            <w:r>
              <w:rPr>
                <w:rFonts w:hint="eastAsia"/>
                <w:sz w:val="21"/>
                <w:szCs w:val="21"/>
              </w:rPr>
              <w:t>围护结构</w:t>
            </w:r>
          </w:p>
        </w:tc>
        <w:tc>
          <w:tcPr>
            <w:tcW w:w="1597" w:type="pct"/>
            <w:tcMar>
              <w:left w:w="0" w:type="dxa"/>
              <w:right w:w="0" w:type="dxa"/>
            </w:tcMar>
            <w:vAlign w:val="center"/>
          </w:tcPr>
          <w:p>
            <w:pPr>
              <w:pStyle w:val="39"/>
              <w:spacing w:line="240" w:lineRule="auto"/>
              <w:jc w:val="center"/>
              <w:rPr>
                <w:sz w:val="21"/>
                <w:szCs w:val="21"/>
              </w:rPr>
            </w:pPr>
            <w:r>
              <w:rPr>
                <w:rFonts w:hint="eastAsia"/>
                <w:sz w:val="21"/>
                <w:szCs w:val="21"/>
              </w:rPr>
              <w:t>结构柱</w:t>
            </w:r>
          </w:p>
        </w:tc>
        <w:tc>
          <w:tcPr>
            <w:tcW w:w="53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532"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685"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58" w:type="pct"/>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9" w:type="pct"/>
            <w:vMerge w:val="continue"/>
            <w:tcMar>
              <w:left w:w="0" w:type="dxa"/>
              <w:right w:w="0" w:type="dxa"/>
            </w:tcMar>
            <w:vAlign w:val="center"/>
          </w:tcPr>
          <w:p>
            <w:pPr>
              <w:pStyle w:val="39"/>
              <w:jc w:val="center"/>
              <w:rPr>
                <w:sz w:val="21"/>
                <w:szCs w:val="21"/>
              </w:rPr>
            </w:pPr>
          </w:p>
        </w:tc>
        <w:tc>
          <w:tcPr>
            <w:tcW w:w="837" w:type="pct"/>
            <w:vMerge w:val="continue"/>
            <w:tcMar>
              <w:left w:w="0" w:type="dxa"/>
              <w:right w:w="0" w:type="dxa"/>
            </w:tcMar>
            <w:vAlign w:val="center"/>
          </w:tcPr>
          <w:p>
            <w:pPr>
              <w:pStyle w:val="39"/>
              <w:spacing w:line="240" w:lineRule="auto"/>
              <w:jc w:val="center"/>
              <w:rPr>
                <w:sz w:val="21"/>
                <w:szCs w:val="21"/>
              </w:rPr>
            </w:pPr>
          </w:p>
        </w:tc>
        <w:tc>
          <w:tcPr>
            <w:tcW w:w="1597" w:type="pct"/>
            <w:tcMar>
              <w:left w:w="0" w:type="dxa"/>
              <w:right w:w="0" w:type="dxa"/>
            </w:tcMar>
            <w:vAlign w:val="center"/>
          </w:tcPr>
          <w:p>
            <w:pPr>
              <w:pStyle w:val="39"/>
              <w:spacing w:line="240" w:lineRule="auto"/>
              <w:jc w:val="center"/>
              <w:rPr>
                <w:sz w:val="21"/>
                <w:szCs w:val="21"/>
              </w:rPr>
            </w:pPr>
            <w:r>
              <w:rPr>
                <w:rFonts w:hint="eastAsia"/>
                <w:sz w:val="21"/>
                <w:szCs w:val="21"/>
              </w:rPr>
              <w:t>围护桩</w:t>
            </w:r>
          </w:p>
        </w:tc>
        <w:tc>
          <w:tcPr>
            <w:tcW w:w="53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532"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685"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58" w:type="pct"/>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9" w:type="pct"/>
            <w:vMerge w:val="continue"/>
            <w:tcMar>
              <w:left w:w="0" w:type="dxa"/>
              <w:right w:w="0" w:type="dxa"/>
            </w:tcMar>
            <w:vAlign w:val="center"/>
          </w:tcPr>
          <w:p>
            <w:pPr>
              <w:pStyle w:val="39"/>
              <w:jc w:val="center"/>
              <w:rPr>
                <w:sz w:val="21"/>
                <w:szCs w:val="21"/>
              </w:rPr>
            </w:pPr>
          </w:p>
        </w:tc>
        <w:tc>
          <w:tcPr>
            <w:tcW w:w="837" w:type="pct"/>
            <w:vMerge w:val="continue"/>
            <w:tcMar>
              <w:left w:w="0" w:type="dxa"/>
              <w:right w:w="0" w:type="dxa"/>
            </w:tcMar>
            <w:vAlign w:val="center"/>
          </w:tcPr>
          <w:p>
            <w:pPr>
              <w:pStyle w:val="39"/>
              <w:spacing w:line="240" w:lineRule="auto"/>
              <w:jc w:val="center"/>
              <w:rPr>
                <w:sz w:val="21"/>
                <w:szCs w:val="21"/>
              </w:rPr>
            </w:pPr>
          </w:p>
        </w:tc>
        <w:tc>
          <w:tcPr>
            <w:tcW w:w="1597" w:type="pct"/>
            <w:tcMar>
              <w:left w:w="0" w:type="dxa"/>
              <w:right w:w="0" w:type="dxa"/>
            </w:tcMar>
            <w:vAlign w:val="center"/>
          </w:tcPr>
          <w:p>
            <w:pPr>
              <w:pStyle w:val="39"/>
              <w:spacing w:line="240" w:lineRule="auto"/>
              <w:jc w:val="center"/>
              <w:rPr>
                <w:sz w:val="21"/>
                <w:szCs w:val="21"/>
              </w:rPr>
            </w:pPr>
            <w:r>
              <w:rPr>
                <w:rFonts w:hint="eastAsia"/>
                <w:sz w:val="21"/>
                <w:szCs w:val="21"/>
              </w:rPr>
              <w:t>钢支撑</w:t>
            </w:r>
          </w:p>
        </w:tc>
        <w:tc>
          <w:tcPr>
            <w:tcW w:w="53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532"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685"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58" w:type="pct"/>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9" w:type="pct"/>
            <w:vMerge w:val="continue"/>
            <w:tcMar>
              <w:left w:w="0" w:type="dxa"/>
              <w:right w:w="0" w:type="dxa"/>
            </w:tcMar>
            <w:vAlign w:val="center"/>
          </w:tcPr>
          <w:p>
            <w:pPr>
              <w:pStyle w:val="39"/>
              <w:jc w:val="center"/>
              <w:rPr>
                <w:sz w:val="21"/>
                <w:szCs w:val="21"/>
              </w:rPr>
            </w:pPr>
          </w:p>
        </w:tc>
        <w:tc>
          <w:tcPr>
            <w:tcW w:w="837" w:type="pct"/>
            <w:vMerge w:val="continue"/>
            <w:tcMar>
              <w:left w:w="0" w:type="dxa"/>
              <w:right w:w="0" w:type="dxa"/>
            </w:tcMar>
            <w:vAlign w:val="center"/>
          </w:tcPr>
          <w:p>
            <w:pPr>
              <w:pStyle w:val="39"/>
              <w:spacing w:line="240" w:lineRule="auto"/>
              <w:jc w:val="center"/>
              <w:rPr>
                <w:sz w:val="21"/>
                <w:szCs w:val="21"/>
              </w:rPr>
            </w:pPr>
          </w:p>
        </w:tc>
        <w:tc>
          <w:tcPr>
            <w:tcW w:w="1597" w:type="pct"/>
            <w:tcMar>
              <w:left w:w="0" w:type="dxa"/>
              <w:right w:w="0" w:type="dxa"/>
            </w:tcMar>
            <w:vAlign w:val="center"/>
          </w:tcPr>
          <w:p>
            <w:pPr>
              <w:pStyle w:val="39"/>
              <w:spacing w:line="240" w:lineRule="auto"/>
              <w:jc w:val="center"/>
              <w:rPr>
                <w:sz w:val="21"/>
                <w:szCs w:val="21"/>
              </w:rPr>
            </w:pPr>
            <w:r>
              <w:rPr>
                <w:rFonts w:hint="eastAsia"/>
                <w:sz w:val="21"/>
                <w:szCs w:val="21"/>
              </w:rPr>
              <w:t>混凝土支撑</w:t>
            </w:r>
          </w:p>
        </w:tc>
        <w:tc>
          <w:tcPr>
            <w:tcW w:w="53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532"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685"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58" w:type="pct"/>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9" w:type="pct"/>
            <w:vMerge w:val="continue"/>
            <w:tcMar>
              <w:left w:w="0" w:type="dxa"/>
              <w:right w:w="0" w:type="dxa"/>
            </w:tcMar>
            <w:vAlign w:val="center"/>
          </w:tcPr>
          <w:p>
            <w:pPr>
              <w:pStyle w:val="39"/>
              <w:jc w:val="center"/>
              <w:rPr>
                <w:sz w:val="21"/>
                <w:szCs w:val="21"/>
              </w:rPr>
            </w:pPr>
          </w:p>
        </w:tc>
        <w:tc>
          <w:tcPr>
            <w:tcW w:w="837" w:type="pct"/>
            <w:vMerge w:val="restart"/>
            <w:tcMar>
              <w:left w:w="0" w:type="dxa"/>
              <w:right w:w="0" w:type="dxa"/>
            </w:tcMar>
            <w:vAlign w:val="center"/>
          </w:tcPr>
          <w:p>
            <w:pPr>
              <w:pStyle w:val="39"/>
              <w:spacing w:line="240" w:lineRule="auto"/>
              <w:jc w:val="center"/>
              <w:rPr>
                <w:sz w:val="21"/>
                <w:szCs w:val="21"/>
              </w:rPr>
            </w:pPr>
            <w:r>
              <w:rPr>
                <w:rFonts w:hint="eastAsia"/>
                <w:sz w:val="21"/>
                <w:szCs w:val="21"/>
              </w:rPr>
              <w:t>主体结构</w:t>
            </w:r>
          </w:p>
        </w:tc>
        <w:tc>
          <w:tcPr>
            <w:tcW w:w="1597" w:type="pct"/>
            <w:tcMar>
              <w:left w:w="0" w:type="dxa"/>
              <w:right w:w="0" w:type="dxa"/>
            </w:tcMar>
            <w:vAlign w:val="center"/>
          </w:tcPr>
          <w:p>
            <w:pPr>
              <w:pStyle w:val="39"/>
              <w:spacing w:line="240" w:lineRule="auto"/>
              <w:jc w:val="center"/>
              <w:rPr>
                <w:sz w:val="21"/>
                <w:szCs w:val="21"/>
              </w:rPr>
            </w:pPr>
            <w:r>
              <w:rPr>
                <w:rFonts w:hint="eastAsia"/>
                <w:sz w:val="21"/>
                <w:szCs w:val="21"/>
              </w:rPr>
              <w:t>顶板</w:t>
            </w:r>
          </w:p>
        </w:tc>
        <w:tc>
          <w:tcPr>
            <w:tcW w:w="53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532"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685"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58" w:type="pct"/>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9" w:type="pct"/>
            <w:vMerge w:val="continue"/>
            <w:tcMar>
              <w:left w:w="0" w:type="dxa"/>
              <w:right w:w="0" w:type="dxa"/>
            </w:tcMar>
            <w:vAlign w:val="center"/>
          </w:tcPr>
          <w:p>
            <w:pPr>
              <w:pStyle w:val="39"/>
              <w:jc w:val="center"/>
              <w:rPr>
                <w:sz w:val="21"/>
                <w:szCs w:val="21"/>
              </w:rPr>
            </w:pPr>
          </w:p>
        </w:tc>
        <w:tc>
          <w:tcPr>
            <w:tcW w:w="837" w:type="pct"/>
            <w:vMerge w:val="continue"/>
            <w:tcMar>
              <w:left w:w="0" w:type="dxa"/>
              <w:right w:w="0" w:type="dxa"/>
            </w:tcMar>
            <w:vAlign w:val="center"/>
          </w:tcPr>
          <w:p>
            <w:pPr>
              <w:pStyle w:val="39"/>
              <w:spacing w:line="240" w:lineRule="auto"/>
              <w:jc w:val="center"/>
              <w:rPr>
                <w:sz w:val="21"/>
                <w:szCs w:val="21"/>
              </w:rPr>
            </w:pPr>
          </w:p>
        </w:tc>
        <w:tc>
          <w:tcPr>
            <w:tcW w:w="1597" w:type="pct"/>
            <w:tcMar>
              <w:left w:w="0" w:type="dxa"/>
              <w:right w:w="0" w:type="dxa"/>
            </w:tcMar>
            <w:vAlign w:val="center"/>
          </w:tcPr>
          <w:p>
            <w:pPr>
              <w:pStyle w:val="39"/>
              <w:spacing w:line="240" w:lineRule="auto"/>
              <w:jc w:val="center"/>
              <w:rPr>
                <w:sz w:val="21"/>
                <w:szCs w:val="21"/>
              </w:rPr>
            </w:pPr>
            <w:r>
              <w:rPr>
                <w:rFonts w:hint="eastAsia"/>
                <w:sz w:val="21"/>
                <w:szCs w:val="21"/>
              </w:rPr>
              <w:t>底板</w:t>
            </w:r>
          </w:p>
        </w:tc>
        <w:tc>
          <w:tcPr>
            <w:tcW w:w="53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532"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685"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58" w:type="pct"/>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9" w:type="pct"/>
            <w:vMerge w:val="continue"/>
            <w:tcMar>
              <w:left w:w="0" w:type="dxa"/>
              <w:right w:w="0" w:type="dxa"/>
            </w:tcMar>
            <w:vAlign w:val="center"/>
          </w:tcPr>
          <w:p>
            <w:pPr>
              <w:pStyle w:val="39"/>
              <w:jc w:val="center"/>
              <w:rPr>
                <w:sz w:val="21"/>
                <w:szCs w:val="21"/>
              </w:rPr>
            </w:pPr>
          </w:p>
        </w:tc>
        <w:tc>
          <w:tcPr>
            <w:tcW w:w="837" w:type="pct"/>
            <w:vMerge w:val="continue"/>
            <w:tcMar>
              <w:left w:w="0" w:type="dxa"/>
              <w:right w:w="0" w:type="dxa"/>
            </w:tcMar>
            <w:vAlign w:val="center"/>
          </w:tcPr>
          <w:p>
            <w:pPr>
              <w:pStyle w:val="39"/>
              <w:spacing w:line="240" w:lineRule="auto"/>
              <w:jc w:val="center"/>
              <w:rPr>
                <w:sz w:val="21"/>
                <w:szCs w:val="21"/>
              </w:rPr>
            </w:pPr>
          </w:p>
        </w:tc>
        <w:tc>
          <w:tcPr>
            <w:tcW w:w="1597" w:type="pct"/>
            <w:tcMar>
              <w:left w:w="0" w:type="dxa"/>
              <w:right w:w="0" w:type="dxa"/>
            </w:tcMar>
            <w:vAlign w:val="center"/>
          </w:tcPr>
          <w:p>
            <w:pPr>
              <w:pStyle w:val="39"/>
              <w:spacing w:line="240" w:lineRule="auto"/>
              <w:jc w:val="center"/>
              <w:rPr>
                <w:sz w:val="21"/>
                <w:szCs w:val="21"/>
              </w:rPr>
            </w:pPr>
            <w:r>
              <w:rPr>
                <w:rFonts w:hint="eastAsia"/>
                <w:sz w:val="21"/>
                <w:szCs w:val="21"/>
              </w:rPr>
              <w:t>侧墙</w:t>
            </w:r>
          </w:p>
        </w:tc>
        <w:tc>
          <w:tcPr>
            <w:tcW w:w="53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532"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685"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58" w:type="pct"/>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9" w:type="pct"/>
            <w:vMerge w:val="continue"/>
            <w:tcMar>
              <w:left w:w="0" w:type="dxa"/>
              <w:right w:w="0" w:type="dxa"/>
            </w:tcMar>
            <w:vAlign w:val="center"/>
          </w:tcPr>
          <w:p>
            <w:pPr>
              <w:pStyle w:val="39"/>
              <w:jc w:val="center"/>
              <w:rPr>
                <w:sz w:val="21"/>
                <w:szCs w:val="21"/>
              </w:rPr>
            </w:pPr>
          </w:p>
        </w:tc>
        <w:tc>
          <w:tcPr>
            <w:tcW w:w="837" w:type="pct"/>
            <w:vMerge w:val="continue"/>
            <w:tcMar>
              <w:left w:w="0" w:type="dxa"/>
              <w:right w:w="0" w:type="dxa"/>
            </w:tcMar>
            <w:vAlign w:val="center"/>
          </w:tcPr>
          <w:p>
            <w:pPr>
              <w:pStyle w:val="39"/>
              <w:spacing w:line="240" w:lineRule="auto"/>
              <w:jc w:val="center"/>
              <w:rPr>
                <w:sz w:val="21"/>
                <w:szCs w:val="21"/>
              </w:rPr>
            </w:pPr>
          </w:p>
        </w:tc>
        <w:tc>
          <w:tcPr>
            <w:tcW w:w="1597" w:type="pct"/>
            <w:tcMar>
              <w:left w:w="0" w:type="dxa"/>
              <w:right w:w="0" w:type="dxa"/>
            </w:tcMar>
            <w:vAlign w:val="center"/>
          </w:tcPr>
          <w:p>
            <w:pPr>
              <w:pStyle w:val="39"/>
              <w:spacing w:line="240" w:lineRule="auto"/>
              <w:jc w:val="center"/>
              <w:rPr>
                <w:sz w:val="21"/>
                <w:szCs w:val="21"/>
              </w:rPr>
            </w:pPr>
            <w:r>
              <w:rPr>
                <w:rFonts w:hint="eastAsia"/>
                <w:sz w:val="21"/>
                <w:szCs w:val="21"/>
              </w:rPr>
              <w:t>中隔墙</w:t>
            </w:r>
          </w:p>
        </w:tc>
        <w:tc>
          <w:tcPr>
            <w:tcW w:w="53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532"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685"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58"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9" w:type="pct"/>
            <w:vMerge w:val="continue"/>
            <w:tcMar>
              <w:left w:w="0" w:type="dxa"/>
              <w:right w:w="0" w:type="dxa"/>
            </w:tcMar>
            <w:vAlign w:val="center"/>
          </w:tcPr>
          <w:p>
            <w:pPr>
              <w:pStyle w:val="39"/>
              <w:jc w:val="center"/>
              <w:rPr>
                <w:sz w:val="21"/>
                <w:szCs w:val="21"/>
              </w:rPr>
            </w:pPr>
          </w:p>
        </w:tc>
        <w:tc>
          <w:tcPr>
            <w:tcW w:w="837" w:type="pct"/>
            <w:vMerge w:val="continue"/>
            <w:tcMar>
              <w:left w:w="0" w:type="dxa"/>
              <w:right w:w="0" w:type="dxa"/>
            </w:tcMar>
            <w:vAlign w:val="center"/>
          </w:tcPr>
          <w:p>
            <w:pPr>
              <w:pStyle w:val="39"/>
              <w:spacing w:line="240" w:lineRule="auto"/>
              <w:jc w:val="center"/>
              <w:rPr>
                <w:sz w:val="21"/>
                <w:szCs w:val="21"/>
              </w:rPr>
            </w:pPr>
          </w:p>
        </w:tc>
        <w:tc>
          <w:tcPr>
            <w:tcW w:w="1597" w:type="pct"/>
            <w:tcMar>
              <w:left w:w="0" w:type="dxa"/>
              <w:right w:w="0" w:type="dxa"/>
            </w:tcMar>
            <w:vAlign w:val="center"/>
          </w:tcPr>
          <w:p>
            <w:pPr>
              <w:pStyle w:val="39"/>
              <w:spacing w:line="240" w:lineRule="auto"/>
              <w:jc w:val="center"/>
              <w:rPr>
                <w:sz w:val="21"/>
                <w:szCs w:val="21"/>
              </w:rPr>
            </w:pPr>
            <w:r>
              <w:rPr>
                <w:rFonts w:hint="eastAsia"/>
                <w:sz w:val="21"/>
                <w:szCs w:val="21"/>
              </w:rPr>
              <w:t>框架梁</w:t>
            </w:r>
          </w:p>
        </w:tc>
        <w:tc>
          <w:tcPr>
            <w:tcW w:w="53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532"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685"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58" w:type="pct"/>
            <w:tcMar>
              <w:left w:w="0" w:type="dxa"/>
              <w:right w:w="0" w:type="dxa"/>
            </w:tcMar>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9" w:type="pct"/>
            <w:vMerge w:val="continue"/>
            <w:tcMar>
              <w:left w:w="0" w:type="dxa"/>
              <w:right w:w="0" w:type="dxa"/>
            </w:tcMar>
            <w:vAlign w:val="center"/>
          </w:tcPr>
          <w:p>
            <w:pPr>
              <w:pStyle w:val="39"/>
              <w:jc w:val="center"/>
              <w:rPr>
                <w:sz w:val="21"/>
                <w:szCs w:val="21"/>
              </w:rPr>
            </w:pPr>
          </w:p>
        </w:tc>
        <w:tc>
          <w:tcPr>
            <w:tcW w:w="837" w:type="pct"/>
            <w:vMerge w:val="continue"/>
            <w:tcMar>
              <w:left w:w="0" w:type="dxa"/>
              <w:right w:w="0" w:type="dxa"/>
            </w:tcMar>
            <w:vAlign w:val="center"/>
          </w:tcPr>
          <w:p>
            <w:pPr>
              <w:pStyle w:val="39"/>
              <w:spacing w:line="240" w:lineRule="auto"/>
              <w:jc w:val="center"/>
              <w:rPr>
                <w:sz w:val="21"/>
                <w:szCs w:val="21"/>
              </w:rPr>
            </w:pPr>
          </w:p>
        </w:tc>
        <w:tc>
          <w:tcPr>
            <w:tcW w:w="1597" w:type="pct"/>
            <w:tcMar>
              <w:left w:w="0" w:type="dxa"/>
              <w:right w:w="0" w:type="dxa"/>
            </w:tcMar>
            <w:vAlign w:val="center"/>
          </w:tcPr>
          <w:p>
            <w:pPr>
              <w:pStyle w:val="39"/>
              <w:spacing w:line="240" w:lineRule="auto"/>
              <w:jc w:val="center"/>
              <w:rPr>
                <w:sz w:val="21"/>
                <w:szCs w:val="21"/>
              </w:rPr>
            </w:pPr>
            <w:r>
              <w:rPr>
                <w:rFonts w:hint="eastAsia"/>
                <w:sz w:val="21"/>
                <w:szCs w:val="21"/>
              </w:rPr>
              <w:t>框架柱</w:t>
            </w:r>
          </w:p>
        </w:tc>
        <w:tc>
          <w:tcPr>
            <w:tcW w:w="532" w:type="pct"/>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532" w:type="pct"/>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685" w:type="pct"/>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358" w:type="pct"/>
            <w:tcMar>
              <w:left w:w="0" w:type="dxa"/>
              <w:right w:w="0" w:type="dxa"/>
            </w:tcMar>
            <w:vAlign w:val="center"/>
          </w:tcPr>
          <w:p>
            <w:pPr>
              <w:pStyle w:val="39"/>
              <w:spacing w:line="240" w:lineRule="auto"/>
              <w:jc w:val="center"/>
              <w:rPr>
                <w:sz w:val="21"/>
                <w:szCs w:val="21"/>
              </w:rPr>
            </w:pPr>
          </w:p>
        </w:tc>
      </w:tr>
    </w:tbl>
    <w:p>
      <w:pPr>
        <w:pStyle w:val="3"/>
        <w:numPr>
          <w:ilvl w:val="1"/>
          <w:numId w:val="0"/>
        </w:numPr>
        <w:autoSpaceDE w:val="0"/>
        <w:autoSpaceDN w:val="0"/>
        <w:spacing w:before="240" w:after="240"/>
        <w:rPr>
          <w:rFonts w:cs="宋体"/>
          <w:b/>
        </w:rPr>
      </w:pPr>
      <w:bookmarkStart w:id="53" w:name="_Toc20049"/>
      <w:bookmarkStart w:id="54" w:name="_Toc2847"/>
      <w:bookmarkStart w:id="55" w:name="_Toc12208"/>
    </w:p>
    <w:p>
      <w:pPr>
        <w:keepNext w:val="0"/>
        <w:widowControl/>
        <w:spacing w:line="240" w:lineRule="auto"/>
        <w:jc w:val="left"/>
        <w:rPr>
          <w:rFonts w:ascii="Arial" w:hAnsi="Arial" w:cs="宋体"/>
          <w:b/>
        </w:rPr>
      </w:pPr>
      <w:r>
        <w:rPr>
          <w:rFonts w:cs="宋体"/>
          <w:b/>
        </w:rPr>
        <w:br w:type="page"/>
      </w:r>
    </w:p>
    <w:p>
      <w:pPr>
        <w:pStyle w:val="3"/>
        <w:numPr>
          <w:ilvl w:val="1"/>
          <w:numId w:val="0"/>
        </w:numPr>
        <w:autoSpaceDE w:val="0"/>
        <w:autoSpaceDN w:val="0"/>
        <w:spacing w:before="240" w:after="240"/>
        <w:jc w:val="center"/>
        <w:rPr>
          <w:rFonts w:ascii="宋体" w:hAnsi="宋体" w:cs="宋体"/>
        </w:rPr>
      </w:pPr>
      <w:r>
        <w:rPr>
          <w:rFonts w:hint="eastAsia" w:ascii="宋体" w:hAnsi="宋体" w:cs="宋体"/>
        </w:rPr>
        <w:t>表D.</w:t>
      </w:r>
      <w:r>
        <w:rPr>
          <w:rFonts w:ascii="宋体" w:hAnsi="宋体" w:cs="宋体"/>
        </w:rPr>
        <w:t>4</w:t>
      </w:r>
      <w:r>
        <w:rPr>
          <w:rFonts w:hint="eastAsia" w:ascii="宋体" w:hAnsi="宋体" w:cs="宋体"/>
        </w:rPr>
        <w:t xml:space="preserve"> </w:t>
      </w:r>
      <w:bookmarkEnd w:id="53"/>
      <w:bookmarkEnd w:id="54"/>
      <w:bookmarkEnd w:id="55"/>
      <w:r>
        <w:rPr>
          <w:rFonts w:hint="eastAsia" w:ascii="宋体" w:hAnsi="宋体" w:cs="宋体"/>
        </w:rPr>
        <w:t>综合管廊工程模型交付深度</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559"/>
        <w:gridCol w:w="3047"/>
        <w:gridCol w:w="992"/>
        <w:gridCol w:w="992"/>
        <w:gridCol w:w="1276"/>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4"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专业</w:t>
            </w:r>
          </w:p>
        </w:tc>
        <w:tc>
          <w:tcPr>
            <w:tcW w:w="1559"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分部</w:t>
            </w:r>
          </w:p>
        </w:tc>
        <w:tc>
          <w:tcPr>
            <w:tcW w:w="3047"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分项</w:t>
            </w:r>
          </w:p>
        </w:tc>
        <w:tc>
          <w:tcPr>
            <w:tcW w:w="992"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几何信息深度</w:t>
            </w:r>
          </w:p>
        </w:tc>
        <w:tc>
          <w:tcPr>
            <w:tcW w:w="992" w:type="dxa"/>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属性信息深度</w:t>
            </w:r>
          </w:p>
        </w:tc>
        <w:tc>
          <w:tcPr>
            <w:tcW w:w="1276" w:type="dxa"/>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约束条件</w:t>
            </w:r>
          </w:p>
        </w:tc>
        <w:tc>
          <w:tcPr>
            <w:tcW w:w="645" w:type="dxa"/>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restart"/>
            <w:tcMar>
              <w:left w:w="0" w:type="dxa"/>
              <w:right w:w="0" w:type="dxa"/>
            </w:tcMar>
            <w:vAlign w:val="center"/>
          </w:tcPr>
          <w:p>
            <w:pPr>
              <w:pStyle w:val="39"/>
              <w:jc w:val="center"/>
              <w:rPr>
                <w:b/>
                <w:sz w:val="21"/>
                <w:szCs w:val="21"/>
              </w:rPr>
            </w:pPr>
            <w:r>
              <w:rPr>
                <w:rFonts w:hint="eastAsia"/>
                <w:b/>
                <w:sz w:val="21"/>
                <w:szCs w:val="21"/>
              </w:rPr>
              <w:t>管廊</w:t>
            </w:r>
          </w:p>
        </w:tc>
        <w:tc>
          <w:tcPr>
            <w:tcW w:w="1559" w:type="dxa"/>
            <w:vMerge w:val="restart"/>
            <w:tcMar>
              <w:left w:w="0" w:type="dxa"/>
              <w:right w:w="0" w:type="dxa"/>
            </w:tcMar>
            <w:vAlign w:val="center"/>
          </w:tcPr>
          <w:p>
            <w:pPr>
              <w:pStyle w:val="39"/>
              <w:spacing w:line="240" w:lineRule="auto"/>
              <w:jc w:val="center"/>
              <w:rPr>
                <w:sz w:val="21"/>
                <w:szCs w:val="21"/>
              </w:rPr>
            </w:pPr>
            <w:r>
              <w:rPr>
                <w:rFonts w:hint="eastAsia"/>
                <w:sz w:val="21"/>
                <w:szCs w:val="21"/>
              </w:rPr>
              <w:t>围护结构</w:t>
            </w:r>
          </w:p>
        </w:tc>
        <w:tc>
          <w:tcPr>
            <w:tcW w:w="3047" w:type="dxa"/>
            <w:tcMar>
              <w:left w:w="0" w:type="dxa"/>
              <w:right w:w="0" w:type="dxa"/>
            </w:tcMar>
            <w:vAlign w:val="center"/>
          </w:tcPr>
          <w:p>
            <w:pPr>
              <w:pStyle w:val="39"/>
              <w:spacing w:line="240" w:lineRule="auto"/>
              <w:jc w:val="center"/>
              <w:rPr>
                <w:sz w:val="21"/>
                <w:szCs w:val="21"/>
              </w:rPr>
            </w:pPr>
            <w:r>
              <w:rPr>
                <w:rFonts w:hint="eastAsia"/>
                <w:sz w:val="21"/>
                <w:szCs w:val="21"/>
              </w:rPr>
              <w:t>结构柱</w:t>
            </w:r>
          </w:p>
        </w:tc>
        <w:tc>
          <w:tcPr>
            <w:tcW w:w="992"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5"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tcMar>
              <w:left w:w="0" w:type="dxa"/>
              <w:right w:w="0" w:type="dxa"/>
            </w:tcMar>
            <w:vAlign w:val="center"/>
          </w:tcPr>
          <w:p>
            <w:pPr>
              <w:pStyle w:val="39"/>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047" w:type="dxa"/>
            <w:tcMar>
              <w:left w:w="0" w:type="dxa"/>
              <w:right w:w="0" w:type="dxa"/>
            </w:tcMar>
            <w:vAlign w:val="center"/>
          </w:tcPr>
          <w:p>
            <w:pPr>
              <w:pStyle w:val="39"/>
              <w:spacing w:line="240" w:lineRule="auto"/>
              <w:jc w:val="center"/>
              <w:rPr>
                <w:sz w:val="21"/>
                <w:szCs w:val="21"/>
              </w:rPr>
            </w:pPr>
            <w:r>
              <w:rPr>
                <w:rFonts w:hint="eastAsia"/>
                <w:sz w:val="21"/>
                <w:szCs w:val="21"/>
              </w:rPr>
              <w:t>围护桩</w:t>
            </w:r>
          </w:p>
        </w:tc>
        <w:tc>
          <w:tcPr>
            <w:tcW w:w="992"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5"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tcMar>
              <w:left w:w="0" w:type="dxa"/>
              <w:right w:w="0" w:type="dxa"/>
            </w:tcMar>
            <w:vAlign w:val="center"/>
          </w:tcPr>
          <w:p>
            <w:pPr>
              <w:pStyle w:val="39"/>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047" w:type="dxa"/>
            <w:tcMar>
              <w:left w:w="0" w:type="dxa"/>
              <w:right w:w="0" w:type="dxa"/>
            </w:tcMar>
            <w:vAlign w:val="center"/>
          </w:tcPr>
          <w:p>
            <w:pPr>
              <w:pStyle w:val="39"/>
              <w:spacing w:line="240" w:lineRule="auto"/>
              <w:jc w:val="center"/>
              <w:rPr>
                <w:sz w:val="21"/>
                <w:szCs w:val="21"/>
              </w:rPr>
            </w:pPr>
            <w:r>
              <w:rPr>
                <w:rFonts w:hint="eastAsia"/>
                <w:sz w:val="21"/>
                <w:szCs w:val="21"/>
              </w:rPr>
              <w:t>钢支撑</w:t>
            </w:r>
          </w:p>
        </w:tc>
        <w:tc>
          <w:tcPr>
            <w:tcW w:w="992"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5"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tcMar>
              <w:left w:w="0" w:type="dxa"/>
              <w:right w:w="0" w:type="dxa"/>
            </w:tcMar>
            <w:vAlign w:val="center"/>
          </w:tcPr>
          <w:p>
            <w:pPr>
              <w:pStyle w:val="39"/>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047" w:type="dxa"/>
            <w:tcMar>
              <w:left w:w="0" w:type="dxa"/>
              <w:right w:w="0" w:type="dxa"/>
            </w:tcMar>
            <w:vAlign w:val="center"/>
          </w:tcPr>
          <w:p>
            <w:pPr>
              <w:pStyle w:val="39"/>
              <w:spacing w:line="240" w:lineRule="auto"/>
              <w:jc w:val="center"/>
              <w:rPr>
                <w:sz w:val="21"/>
                <w:szCs w:val="21"/>
              </w:rPr>
            </w:pPr>
            <w:r>
              <w:rPr>
                <w:rFonts w:hint="eastAsia"/>
                <w:sz w:val="21"/>
                <w:szCs w:val="21"/>
              </w:rPr>
              <w:t>混凝土支撑</w:t>
            </w:r>
          </w:p>
        </w:tc>
        <w:tc>
          <w:tcPr>
            <w:tcW w:w="992"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5"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tcMar>
              <w:left w:w="0" w:type="dxa"/>
              <w:right w:w="0" w:type="dxa"/>
            </w:tcMar>
            <w:vAlign w:val="center"/>
          </w:tcPr>
          <w:p>
            <w:pPr>
              <w:pStyle w:val="39"/>
              <w:jc w:val="center"/>
              <w:rPr>
                <w:sz w:val="21"/>
                <w:szCs w:val="21"/>
              </w:rPr>
            </w:pPr>
          </w:p>
        </w:tc>
        <w:tc>
          <w:tcPr>
            <w:tcW w:w="1559" w:type="dxa"/>
            <w:vMerge w:val="restart"/>
            <w:tcMar>
              <w:left w:w="0" w:type="dxa"/>
              <w:right w:w="0" w:type="dxa"/>
            </w:tcMar>
            <w:vAlign w:val="center"/>
          </w:tcPr>
          <w:p>
            <w:pPr>
              <w:pStyle w:val="39"/>
              <w:spacing w:line="240" w:lineRule="auto"/>
              <w:jc w:val="center"/>
              <w:rPr>
                <w:sz w:val="21"/>
                <w:szCs w:val="21"/>
              </w:rPr>
            </w:pPr>
            <w:r>
              <w:rPr>
                <w:rFonts w:hint="eastAsia"/>
                <w:sz w:val="21"/>
                <w:szCs w:val="21"/>
              </w:rPr>
              <w:t>主体结构</w:t>
            </w:r>
          </w:p>
        </w:tc>
        <w:tc>
          <w:tcPr>
            <w:tcW w:w="3047" w:type="dxa"/>
            <w:tcMar>
              <w:left w:w="0" w:type="dxa"/>
              <w:right w:w="0" w:type="dxa"/>
            </w:tcMar>
            <w:vAlign w:val="center"/>
          </w:tcPr>
          <w:p>
            <w:pPr>
              <w:pStyle w:val="39"/>
              <w:spacing w:line="240" w:lineRule="auto"/>
              <w:jc w:val="center"/>
              <w:rPr>
                <w:sz w:val="21"/>
                <w:szCs w:val="21"/>
              </w:rPr>
            </w:pPr>
            <w:r>
              <w:rPr>
                <w:rFonts w:hint="eastAsia"/>
                <w:sz w:val="21"/>
                <w:szCs w:val="21"/>
              </w:rPr>
              <w:t>定测线</w:t>
            </w:r>
          </w:p>
        </w:tc>
        <w:tc>
          <w:tcPr>
            <w:tcW w:w="992"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5"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tcMar>
              <w:left w:w="0" w:type="dxa"/>
              <w:right w:w="0" w:type="dxa"/>
            </w:tcMar>
            <w:vAlign w:val="center"/>
          </w:tcPr>
          <w:p>
            <w:pPr>
              <w:pStyle w:val="39"/>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047" w:type="dxa"/>
            <w:tcMar>
              <w:left w:w="0" w:type="dxa"/>
              <w:right w:w="0" w:type="dxa"/>
            </w:tcMar>
            <w:vAlign w:val="center"/>
          </w:tcPr>
          <w:p>
            <w:pPr>
              <w:pStyle w:val="39"/>
              <w:spacing w:line="240" w:lineRule="auto"/>
              <w:jc w:val="center"/>
              <w:rPr>
                <w:sz w:val="21"/>
                <w:szCs w:val="21"/>
              </w:rPr>
            </w:pPr>
            <w:r>
              <w:rPr>
                <w:rFonts w:hint="eastAsia"/>
                <w:sz w:val="21"/>
                <w:szCs w:val="21"/>
              </w:rPr>
              <w:t>顶板</w:t>
            </w:r>
          </w:p>
        </w:tc>
        <w:tc>
          <w:tcPr>
            <w:tcW w:w="992"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5"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tcMar>
              <w:left w:w="0" w:type="dxa"/>
              <w:right w:w="0" w:type="dxa"/>
            </w:tcMar>
            <w:vAlign w:val="center"/>
          </w:tcPr>
          <w:p>
            <w:pPr>
              <w:pStyle w:val="39"/>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047" w:type="dxa"/>
            <w:tcMar>
              <w:left w:w="0" w:type="dxa"/>
              <w:right w:w="0" w:type="dxa"/>
            </w:tcMar>
            <w:vAlign w:val="center"/>
          </w:tcPr>
          <w:p>
            <w:pPr>
              <w:pStyle w:val="39"/>
              <w:spacing w:line="240" w:lineRule="auto"/>
              <w:jc w:val="center"/>
              <w:rPr>
                <w:sz w:val="21"/>
                <w:szCs w:val="21"/>
              </w:rPr>
            </w:pPr>
            <w:r>
              <w:rPr>
                <w:rFonts w:hint="eastAsia"/>
                <w:sz w:val="21"/>
                <w:szCs w:val="21"/>
              </w:rPr>
              <w:t>中板</w:t>
            </w:r>
          </w:p>
        </w:tc>
        <w:tc>
          <w:tcPr>
            <w:tcW w:w="992"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5"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tcMar>
              <w:left w:w="0" w:type="dxa"/>
              <w:right w:w="0" w:type="dxa"/>
            </w:tcMar>
            <w:vAlign w:val="center"/>
          </w:tcPr>
          <w:p>
            <w:pPr>
              <w:pStyle w:val="39"/>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047" w:type="dxa"/>
            <w:tcMar>
              <w:left w:w="0" w:type="dxa"/>
              <w:right w:w="0" w:type="dxa"/>
            </w:tcMar>
            <w:vAlign w:val="center"/>
          </w:tcPr>
          <w:p>
            <w:pPr>
              <w:pStyle w:val="39"/>
              <w:spacing w:line="240" w:lineRule="auto"/>
              <w:jc w:val="center"/>
              <w:rPr>
                <w:sz w:val="21"/>
                <w:szCs w:val="21"/>
              </w:rPr>
            </w:pPr>
            <w:r>
              <w:rPr>
                <w:rFonts w:hint="eastAsia"/>
                <w:sz w:val="21"/>
                <w:szCs w:val="21"/>
              </w:rPr>
              <w:t>底板</w:t>
            </w:r>
          </w:p>
        </w:tc>
        <w:tc>
          <w:tcPr>
            <w:tcW w:w="992"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5"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tcMar>
              <w:left w:w="0" w:type="dxa"/>
              <w:right w:w="0" w:type="dxa"/>
            </w:tcMar>
            <w:vAlign w:val="center"/>
          </w:tcPr>
          <w:p>
            <w:pPr>
              <w:pStyle w:val="39"/>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047" w:type="dxa"/>
            <w:tcMar>
              <w:left w:w="0" w:type="dxa"/>
              <w:right w:w="0" w:type="dxa"/>
            </w:tcMar>
            <w:vAlign w:val="center"/>
          </w:tcPr>
          <w:p>
            <w:pPr>
              <w:pStyle w:val="39"/>
              <w:spacing w:line="240" w:lineRule="auto"/>
              <w:jc w:val="center"/>
              <w:rPr>
                <w:sz w:val="21"/>
                <w:szCs w:val="21"/>
              </w:rPr>
            </w:pPr>
            <w:r>
              <w:rPr>
                <w:rFonts w:hint="eastAsia"/>
                <w:sz w:val="21"/>
                <w:szCs w:val="21"/>
              </w:rPr>
              <w:t>侧墙</w:t>
            </w:r>
          </w:p>
        </w:tc>
        <w:tc>
          <w:tcPr>
            <w:tcW w:w="992"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5"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tcMar>
              <w:left w:w="0" w:type="dxa"/>
              <w:right w:w="0" w:type="dxa"/>
            </w:tcMar>
            <w:vAlign w:val="center"/>
          </w:tcPr>
          <w:p>
            <w:pPr>
              <w:pStyle w:val="39"/>
              <w:jc w:val="center"/>
              <w:rPr>
                <w:sz w:val="21"/>
                <w:szCs w:val="21"/>
              </w:rPr>
            </w:pPr>
          </w:p>
        </w:tc>
        <w:tc>
          <w:tcPr>
            <w:tcW w:w="1559" w:type="dxa"/>
            <w:vMerge w:val="continue"/>
            <w:tcMar>
              <w:left w:w="0" w:type="dxa"/>
              <w:right w:w="0" w:type="dxa"/>
            </w:tcMar>
            <w:vAlign w:val="center"/>
          </w:tcPr>
          <w:p>
            <w:pPr>
              <w:pStyle w:val="39"/>
              <w:spacing w:line="240" w:lineRule="auto"/>
              <w:jc w:val="center"/>
              <w:rPr>
                <w:sz w:val="21"/>
                <w:szCs w:val="21"/>
              </w:rPr>
            </w:pPr>
          </w:p>
        </w:tc>
        <w:tc>
          <w:tcPr>
            <w:tcW w:w="3047" w:type="dxa"/>
            <w:tcMar>
              <w:left w:w="0" w:type="dxa"/>
              <w:right w:w="0" w:type="dxa"/>
            </w:tcMar>
            <w:vAlign w:val="center"/>
          </w:tcPr>
          <w:p>
            <w:pPr>
              <w:pStyle w:val="39"/>
              <w:spacing w:line="240" w:lineRule="auto"/>
              <w:jc w:val="center"/>
              <w:rPr>
                <w:sz w:val="21"/>
                <w:szCs w:val="21"/>
              </w:rPr>
            </w:pPr>
            <w:r>
              <w:rPr>
                <w:rFonts w:hint="eastAsia"/>
                <w:sz w:val="21"/>
                <w:szCs w:val="21"/>
              </w:rPr>
              <w:t>中隔墙</w:t>
            </w:r>
          </w:p>
        </w:tc>
        <w:tc>
          <w:tcPr>
            <w:tcW w:w="992"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92"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5"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垫层</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框架梁</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框架柱</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restart"/>
            <w:vAlign w:val="center"/>
          </w:tcPr>
          <w:p>
            <w:pPr>
              <w:pStyle w:val="39"/>
              <w:spacing w:line="240" w:lineRule="auto"/>
              <w:jc w:val="center"/>
              <w:rPr>
                <w:sz w:val="21"/>
                <w:szCs w:val="21"/>
              </w:rPr>
            </w:pPr>
            <w:r>
              <w:rPr>
                <w:rFonts w:hint="eastAsia"/>
                <w:sz w:val="21"/>
                <w:szCs w:val="21"/>
              </w:rPr>
              <w:t>附属用房</w:t>
            </w:r>
          </w:p>
        </w:tc>
        <w:tc>
          <w:tcPr>
            <w:tcW w:w="3047" w:type="dxa"/>
            <w:vAlign w:val="center"/>
          </w:tcPr>
          <w:p>
            <w:pPr>
              <w:pStyle w:val="39"/>
              <w:spacing w:line="240" w:lineRule="auto"/>
              <w:jc w:val="center"/>
              <w:rPr>
                <w:sz w:val="21"/>
                <w:szCs w:val="21"/>
              </w:rPr>
            </w:pPr>
            <w:r>
              <w:rPr>
                <w:rFonts w:hint="eastAsia"/>
                <w:sz w:val="21"/>
                <w:szCs w:val="21"/>
              </w:rPr>
              <w:t>垫层</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底板</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墙</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梁</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板</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柱</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门</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窗</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楼梯</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屋顶</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64" w:type="dxa"/>
            <w:vMerge w:val="continue"/>
            <w:vAlign w:val="center"/>
          </w:tcPr>
          <w:p>
            <w:pPr>
              <w:pStyle w:val="39"/>
              <w:jc w:val="center"/>
              <w:rPr>
                <w:sz w:val="21"/>
                <w:szCs w:val="21"/>
              </w:rPr>
            </w:pPr>
          </w:p>
        </w:tc>
        <w:tc>
          <w:tcPr>
            <w:tcW w:w="1559" w:type="dxa"/>
            <w:vMerge w:val="continue"/>
            <w:vAlign w:val="center"/>
          </w:tcPr>
          <w:p>
            <w:pPr>
              <w:pStyle w:val="39"/>
              <w:spacing w:line="240" w:lineRule="auto"/>
              <w:jc w:val="center"/>
              <w:rPr>
                <w:sz w:val="21"/>
                <w:szCs w:val="21"/>
              </w:rPr>
            </w:pPr>
          </w:p>
        </w:tc>
        <w:tc>
          <w:tcPr>
            <w:tcW w:w="3047" w:type="dxa"/>
            <w:vAlign w:val="center"/>
          </w:tcPr>
          <w:p>
            <w:pPr>
              <w:pStyle w:val="39"/>
              <w:spacing w:line="240" w:lineRule="auto"/>
              <w:jc w:val="center"/>
              <w:rPr>
                <w:sz w:val="21"/>
                <w:szCs w:val="21"/>
              </w:rPr>
            </w:pPr>
            <w:r>
              <w:rPr>
                <w:rFonts w:hint="eastAsia"/>
                <w:sz w:val="21"/>
                <w:szCs w:val="21"/>
              </w:rPr>
              <w:t>其他</w:t>
            </w:r>
          </w:p>
        </w:tc>
        <w:tc>
          <w:tcPr>
            <w:tcW w:w="992" w:type="dxa"/>
            <w:vAlign w:val="center"/>
          </w:tcPr>
          <w:p>
            <w:pPr>
              <w:pStyle w:val="39"/>
              <w:spacing w:line="240" w:lineRule="auto"/>
              <w:jc w:val="center"/>
              <w:rPr>
                <w:sz w:val="21"/>
                <w:szCs w:val="21"/>
              </w:rPr>
            </w:pPr>
            <w:r>
              <w:rPr>
                <w:rFonts w:hint="eastAsia"/>
                <w:sz w:val="21"/>
                <w:szCs w:val="21"/>
              </w:rPr>
              <w:t>G3</w:t>
            </w:r>
          </w:p>
        </w:tc>
        <w:tc>
          <w:tcPr>
            <w:tcW w:w="992"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5" w:type="dxa"/>
            <w:vAlign w:val="center"/>
          </w:tcPr>
          <w:p>
            <w:pPr>
              <w:pStyle w:val="39"/>
              <w:spacing w:line="240" w:lineRule="auto"/>
              <w:jc w:val="center"/>
              <w:rPr>
                <w:sz w:val="21"/>
                <w:szCs w:val="21"/>
              </w:rPr>
            </w:pPr>
          </w:p>
        </w:tc>
      </w:tr>
    </w:tbl>
    <w:p>
      <w:bookmarkStart w:id="56" w:name="_Toc16480"/>
      <w:bookmarkStart w:id="57" w:name="_Toc6467"/>
      <w:bookmarkStart w:id="58" w:name="_Toc30742"/>
    </w:p>
    <w:p>
      <w:pPr>
        <w:keepNext w:val="0"/>
        <w:widowControl/>
        <w:spacing w:line="240" w:lineRule="auto"/>
        <w:jc w:val="left"/>
      </w:pPr>
      <w:r>
        <w:br w:type="page"/>
      </w:r>
    </w:p>
    <w:p>
      <w:pPr>
        <w:pStyle w:val="3"/>
        <w:numPr>
          <w:ilvl w:val="1"/>
          <w:numId w:val="0"/>
        </w:numPr>
        <w:autoSpaceDE w:val="0"/>
        <w:autoSpaceDN w:val="0"/>
        <w:spacing w:before="240" w:after="240"/>
        <w:jc w:val="center"/>
        <w:rPr>
          <w:rFonts w:ascii="宋体" w:hAnsi="宋体" w:cs="宋体"/>
        </w:rPr>
      </w:pPr>
      <w:r>
        <w:rPr>
          <w:rFonts w:hint="eastAsia" w:ascii="宋体" w:hAnsi="宋体" w:cs="宋体"/>
        </w:rPr>
        <w:t>表D.</w:t>
      </w:r>
      <w:r>
        <w:rPr>
          <w:rFonts w:ascii="宋体" w:hAnsi="宋体" w:cs="宋体"/>
        </w:rPr>
        <w:t>5</w:t>
      </w:r>
      <w:r>
        <w:rPr>
          <w:rFonts w:hint="eastAsia" w:ascii="宋体" w:hAnsi="宋体" w:cs="宋体"/>
        </w:rPr>
        <w:t xml:space="preserve"> 市政管线</w:t>
      </w:r>
      <w:bookmarkEnd w:id="56"/>
      <w:bookmarkEnd w:id="57"/>
      <w:bookmarkEnd w:id="58"/>
      <w:r>
        <w:rPr>
          <w:rFonts w:hint="eastAsia" w:ascii="宋体" w:hAnsi="宋体" w:cs="宋体"/>
        </w:rPr>
        <w:t>工程模型交付深度</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449"/>
        <w:gridCol w:w="3087"/>
        <w:gridCol w:w="1040"/>
        <w:gridCol w:w="944"/>
        <w:gridCol w:w="1276"/>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830"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专业</w:t>
            </w:r>
          </w:p>
        </w:tc>
        <w:tc>
          <w:tcPr>
            <w:tcW w:w="1449"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分部</w:t>
            </w:r>
          </w:p>
        </w:tc>
        <w:tc>
          <w:tcPr>
            <w:tcW w:w="3087"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分项</w:t>
            </w:r>
          </w:p>
        </w:tc>
        <w:tc>
          <w:tcPr>
            <w:tcW w:w="1040" w:type="dxa"/>
            <w:tcMar>
              <w:left w:w="0" w:type="dxa"/>
              <w:right w:w="0" w:type="dxa"/>
            </w:tcMar>
            <w:vAlign w:val="center"/>
          </w:tcPr>
          <w:p>
            <w:pPr>
              <w:pStyle w:val="39"/>
              <w:spacing w:line="240" w:lineRule="auto"/>
              <w:jc w:val="center"/>
              <w:rPr>
                <w:rFonts w:ascii="黑体" w:hAnsi="黑体" w:eastAsia="黑体"/>
                <w:b/>
                <w:sz w:val="21"/>
                <w:szCs w:val="21"/>
              </w:rPr>
            </w:pPr>
            <w:r>
              <w:rPr>
                <w:rFonts w:hint="eastAsia" w:ascii="黑体" w:hAnsi="黑体" w:eastAsia="黑体"/>
                <w:b/>
                <w:sz w:val="21"/>
                <w:szCs w:val="21"/>
              </w:rPr>
              <w:t>几何信息深度</w:t>
            </w:r>
          </w:p>
        </w:tc>
        <w:tc>
          <w:tcPr>
            <w:tcW w:w="944" w:type="dxa"/>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属性信息深度</w:t>
            </w:r>
          </w:p>
        </w:tc>
        <w:tc>
          <w:tcPr>
            <w:tcW w:w="1276" w:type="dxa"/>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约束条件</w:t>
            </w:r>
          </w:p>
        </w:tc>
        <w:tc>
          <w:tcPr>
            <w:tcW w:w="641" w:type="dxa"/>
            <w:tcMar>
              <w:left w:w="0" w:type="dxa"/>
              <w:right w:w="0" w:type="dxa"/>
            </w:tcMar>
            <w:vAlign w:val="center"/>
          </w:tcPr>
          <w:p>
            <w:pPr>
              <w:pStyle w:val="39"/>
              <w:spacing w:line="240" w:lineRule="auto"/>
              <w:jc w:val="center"/>
              <w:rPr>
                <w:rFonts w:ascii="黑体" w:hAnsi="黑体" w:eastAsia="黑体"/>
                <w:b/>
                <w:sz w:val="21"/>
                <w:szCs w:val="21"/>
                <w:lang w:bidi="en-US"/>
              </w:rPr>
            </w:pPr>
            <w:r>
              <w:rPr>
                <w:rFonts w:hint="eastAsia" w:ascii="黑体" w:hAnsi="黑体" w:eastAsia="黑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restart"/>
            <w:tcMar>
              <w:left w:w="0" w:type="dxa"/>
              <w:right w:w="0" w:type="dxa"/>
            </w:tcMar>
            <w:vAlign w:val="center"/>
          </w:tcPr>
          <w:p>
            <w:pPr>
              <w:pStyle w:val="39"/>
              <w:jc w:val="center"/>
              <w:rPr>
                <w:b/>
                <w:sz w:val="21"/>
                <w:szCs w:val="21"/>
              </w:rPr>
            </w:pPr>
            <w:r>
              <w:rPr>
                <w:rFonts w:hint="eastAsia"/>
                <w:b/>
                <w:sz w:val="21"/>
                <w:szCs w:val="21"/>
              </w:rPr>
              <w:t>市政</w:t>
            </w:r>
          </w:p>
          <w:p>
            <w:pPr>
              <w:pStyle w:val="39"/>
              <w:jc w:val="center"/>
              <w:rPr>
                <w:b/>
                <w:sz w:val="21"/>
                <w:szCs w:val="21"/>
              </w:rPr>
            </w:pPr>
            <w:r>
              <w:rPr>
                <w:rFonts w:hint="eastAsia"/>
                <w:b/>
                <w:sz w:val="21"/>
                <w:szCs w:val="21"/>
              </w:rPr>
              <w:t>管线</w:t>
            </w:r>
          </w:p>
        </w:tc>
        <w:tc>
          <w:tcPr>
            <w:tcW w:w="1449" w:type="dxa"/>
            <w:vMerge w:val="restart"/>
            <w:tcMar>
              <w:left w:w="0" w:type="dxa"/>
              <w:right w:w="0" w:type="dxa"/>
            </w:tcMar>
            <w:vAlign w:val="center"/>
          </w:tcPr>
          <w:p>
            <w:pPr>
              <w:pStyle w:val="39"/>
              <w:spacing w:line="240" w:lineRule="auto"/>
              <w:jc w:val="center"/>
              <w:rPr>
                <w:sz w:val="21"/>
                <w:szCs w:val="21"/>
              </w:rPr>
            </w:pPr>
            <w:r>
              <w:rPr>
                <w:rFonts w:hint="eastAsia"/>
                <w:sz w:val="21"/>
                <w:szCs w:val="21"/>
              </w:rPr>
              <w:t>给水</w:t>
            </w:r>
          </w:p>
        </w:tc>
        <w:tc>
          <w:tcPr>
            <w:tcW w:w="3087" w:type="dxa"/>
            <w:tcMar>
              <w:left w:w="0" w:type="dxa"/>
              <w:right w:w="0" w:type="dxa"/>
            </w:tcMar>
            <w:vAlign w:val="center"/>
          </w:tcPr>
          <w:p>
            <w:pPr>
              <w:pStyle w:val="39"/>
              <w:spacing w:line="240" w:lineRule="auto"/>
              <w:jc w:val="center"/>
              <w:rPr>
                <w:sz w:val="21"/>
                <w:szCs w:val="21"/>
              </w:rPr>
            </w:pPr>
            <w:r>
              <w:rPr>
                <w:rFonts w:hint="eastAsia"/>
                <w:sz w:val="21"/>
                <w:szCs w:val="21"/>
              </w:rPr>
              <w:t>管道</w:t>
            </w:r>
          </w:p>
        </w:tc>
        <w:tc>
          <w:tcPr>
            <w:tcW w:w="1040"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44"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1"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tcMar>
              <w:left w:w="0" w:type="dxa"/>
              <w:right w:w="0" w:type="dxa"/>
            </w:tcMar>
            <w:vAlign w:val="center"/>
          </w:tcPr>
          <w:p>
            <w:pPr>
              <w:pStyle w:val="39"/>
              <w:jc w:val="center"/>
              <w:rPr>
                <w:sz w:val="21"/>
                <w:szCs w:val="21"/>
              </w:rPr>
            </w:pPr>
          </w:p>
        </w:tc>
        <w:tc>
          <w:tcPr>
            <w:tcW w:w="1449" w:type="dxa"/>
            <w:vMerge w:val="continue"/>
            <w:tcMar>
              <w:left w:w="0" w:type="dxa"/>
              <w:right w:w="0" w:type="dxa"/>
            </w:tcMar>
            <w:vAlign w:val="center"/>
          </w:tcPr>
          <w:p>
            <w:pPr>
              <w:pStyle w:val="39"/>
              <w:spacing w:line="240" w:lineRule="auto"/>
              <w:jc w:val="center"/>
              <w:rPr>
                <w:sz w:val="21"/>
                <w:szCs w:val="21"/>
              </w:rPr>
            </w:pPr>
          </w:p>
        </w:tc>
        <w:tc>
          <w:tcPr>
            <w:tcW w:w="3087" w:type="dxa"/>
            <w:tcMar>
              <w:left w:w="0" w:type="dxa"/>
              <w:right w:w="0" w:type="dxa"/>
            </w:tcMar>
            <w:vAlign w:val="center"/>
          </w:tcPr>
          <w:p>
            <w:pPr>
              <w:pStyle w:val="39"/>
              <w:spacing w:line="240" w:lineRule="auto"/>
              <w:jc w:val="center"/>
              <w:rPr>
                <w:sz w:val="21"/>
                <w:szCs w:val="21"/>
              </w:rPr>
            </w:pPr>
            <w:r>
              <w:rPr>
                <w:rFonts w:hint="eastAsia"/>
                <w:sz w:val="21"/>
                <w:szCs w:val="21"/>
              </w:rPr>
              <w:t>管件</w:t>
            </w:r>
          </w:p>
        </w:tc>
        <w:tc>
          <w:tcPr>
            <w:tcW w:w="1040"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44"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1"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tcMar>
              <w:left w:w="0" w:type="dxa"/>
              <w:right w:w="0" w:type="dxa"/>
            </w:tcMar>
            <w:vAlign w:val="center"/>
          </w:tcPr>
          <w:p>
            <w:pPr>
              <w:pStyle w:val="39"/>
              <w:jc w:val="center"/>
              <w:rPr>
                <w:sz w:val="21"/>
                <w:szCs w:val="21"/>
              </w:rPr>
            </w:pPr>
          </w:p>
        </w:tc>
        <w:tc>
          <w:tcPr>
            <w:tcW w:w="1449" w:type="dxa"/>
            <w:vMerge w:val="continue"/>
            <w:tcMar>
              <w:left w:w="0" w:type="dxa"/>
              <w:right w:w="0" w:type="dxa"/>
            </w:tcMar>
            <w:vAlign w:val="center"/>
          </w:tcPr>
          <w:p>
            <w:pPr>
              <w:pStyle w:val="39"/>
              <w:spacing w:line="240" w:lineRule="auto"/>
              <w:jc w:val="center"/>
              <w:rPr>
                <w:sz w:val="21"/>
                <w:szCs w:val="21"/>
              </w:rPr>
            </w:pPr>
          </w:p>
        </w:tc>
        <w:tc>
          <w:tcPr>
            <w:tcW w:w="3087" w:type="dxa"/>
            <w:tcMar>
              <w:left w:w="0" w:type="dxa"/>
              <w:right w:w="0" w:type="dxa"/>
            </w:tcMar>
            <w:vAlign w:val="center"/>
          </w:tcPr>
          <w:p>
            <w:pPr>
              <w:pStyle w:val="39"/>
              <w:spacing w:line="240" w:lineRule="auto"/>
              <w:jc w:val="center"/>
              <w:rPr>
                <w:sz w:val="21"/>
                <w:szCs w:val="21"/>
              </w:rPr>
            </w:pPr>
            <w:r>
              <w:rPr>
                <w:rFonts w:hint="eastAsia"/>
                <w:sz w:val="21"/>
                <w:szCs w:val="21"/>
              </w:rPr>
              <w:t>阀门</w:t>
            </w:r>
          </w:p>
        </w:tc>
        <w:tc>
          <w:tcPr>
            <w:tcW w:w="1040"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44"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1"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tcMar>
              <w:left w:w="0" w:type="dxa"/>
              <w:right w:w="0" w:type="dxa"/>
            </w:tcMar>
            <w:vAlign w:val="center"/>
          </w:tcPr>
          <w:p>
            <w:pPr>
              <w:pStyle w:val="39"/>
              <w:jc w:val="center"/>
              <w:rPr>
                <w:sz w:val="21"/>
                <w:szCs w:val="21"/>
              </w:rPr>
            </w:pPr>
          </w:p>
        </w:tc>
        <w:tc>
          <w:tcPr>
            <w:tcW w:w="1449" w:type="dxa"/>
            <w:vMerge w:val="continue"/>
            <w:tcMar>
              <w:left w:w="0" w:type="dxa"/>
              <w:right w:w="0" w:type="dxa"/>
            </w:tcMar>
            <w:vAlign w:val="center"/>
          </w:tcPr>
          <w:p>
            <w:pPr>
              <w:pStyle w:val="39"/>
              <w:spacing w:line="240" w:lineRule="auto"/>
              <w:jc w:val="center"/>
              <w:rPr>
                <w:sz w:val="21"/>
                <w:szCs w:val="21"/>
              </w:rPr>
            </w:pPr>
          </w:p>
        </w:tc>
        <w:tc>
          <w:tcPr>
            <w:tcW w:w="3087" w:type="dxa"/>
            <w:tcMar>
              <w:left w:w="0" w:type="dxa"/>
              <w:right w:w="0" w:type="dxa"/>
            </w:tcMar>
            <w:vAlign w:val="center"/>
          </w:tcPr>
          <w:p>
            <w:pPr>
              <w:pStyle w:val="39"/>
              <w:spacing w:line="240" w:lineRule="auto"/>
              <w:jc w:val="center"/>
              <w:rPr>
                <w:sz w:val="21"/>
                <w:szCs w:val="21"/>
              </w:rPr>
            </w:pPr>
            <w:r>
              <w:rPr>
                <w:rFonts w:hint="eastAsia"/>
                <w:sz w:val="21"/>
                <w:szCs w:val="21"/>
              </w:rPr>
              <w:t>消防栓</w:t>
            </w:r>
          </w:p>
        </w:tc>
        <w:tc>
          <w:tcPr>
            <w:tcW w:w="1040"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44"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1"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tcMar>
              <w:left w:w="0" w:type="dxa"/>
              <w:right w:w="0" w:type="dxa"/>
            </w:tcMar>
            <w:vAlign w:val="center"/>
          </w:tcPr>
          <w:p>
            <w:pPr>
              <w:pStyle w:val="39"/>
              <w:jc w:val="center"/>
              <w:rPr>
                <w:sz w:val="21"/>
                <w:szCs w:val="21"/>
              </w:rPr>
            </w:pPr>
          </w:p>
        </w:tc>
        <w:tc>
          <w:tcPr>
            <w:tcW w:w="1449" w:type="dxa"/>
            <w:vMerge w:val="continue"/>
            <w:tcMar>
              <w:left w:w="0" w:type="dxa"/>
              <w:right w:w="0" w:type="dxa"/>
            </w:tcMar>
            <w:vAlign w:val="center"/>
          </w:tcPr>
          <w:p>
            <w:pPr>
              <w:pStyle w:val="39"/>
              <w:spacing w:line="240" w:lineRule="auto"/>
              <w:jc w:val="center"/>
              <w:rPr>
                <w:sz w:val="21"/>
                <w:szCs w:val="21"/>
              </w:rPr>
            </w:pPr>
          </w:p>
        </w:tc>
        <w:tc>
          <w:tcPr>
            <w:tcW w:w="3087" w:type="dxa"/>
            <w:tcMar>
              <w:left w:w="0" w:type="dxa"/>
              <w:right w:w="0" w:type="dxa"/>
            </w:tcMar>
            <w:vAlign w:val="center"/>
          </w:tcPr>
          <w:p>
            <w:pPr>
              <w:pStyle w:val="39"/>
              <w:spacing w:line="240" w:lineRule="auto"/>
              <w:jc w:val="center"/>
              <w:rPr>
                <w:sz w:val="21"/>
                <w:szCs w:val="21"/>
              </w:rPr>
            </w:pPr>
            <w:r>
              <w:rPr>
                <w:rFonts w:hint="eastAsia"/>
                <w:sz w:val="21"/>
                <w:szCs w:val="21"/>
              </w:rPr>
              <w:t>检查井</w:t>
            </w:r>
          </w:p>
        </w:tc>
        <w:tc>
          <w:tcPr>
            <w:tcW w:w="1040"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44"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1"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tcMar>
              <w:left w:w="0" w:type="dxa"/>
              <w:right w:w="0" w:type="dxa"/>
            </w:tcMar>
            <w:vAlign w:val="center"/>
          </w:tcPr>
          <w:p>
            <w:pPr>
              <w:pStyle w:val="39"/>
              <w:jc w:val="center"/>
              <w:rPr>
                <w:sz w:val="21"/>
                <w:szCs w:val="21"/>
              </w:rPr>
            </w:pPr>
          </w:p>
        </w:tc>
        <w:tc>
          <w:tcPr>
            <w:tcW w:w="1449" w:type="dxa"/>
            <w:vMerge w:val="restart"/>
            <w:tcMar>
              <w:left w:w="0" w:type="dxa"/>
              <w:right w:w="0" w:type="dxa"/>
            </w:tcMar>
            <w:vAlign w:val="center"/>
          </w:tcPr>
          <w:p>
            <w:pPr>
              <w:pStyle w:val="39"/>
              <w:spacing w:line="240" w:lineRule="auto"/>
              <w:jc w:val="center"/>
              <w:rPr>
                <w:sz w:val="21"/>
                <w:szCs w:val="21"/>
              </w:rPr>
            </w:pPr>
            <w:r>
              <w:rPr>
                <w:rFonts w:hint="eastAsia"/>
                <w:sz w:val="21"/>
                <w:szCs w:val="21"/>
              </w:rPr>
              <w:t>雨水</w:t>
            </w:r>
          </w:p>
        </w:tc>
        <w:tc>
          <w:tcPr>
            <w:tcW w:w="3087" w:type="dxa"/>
            <w:tcMar>
              <w:left w:w="0" w:type="dxa"/>
              <w:right w:w="0" w:type="dxa"/>
            </w:tcMar>
            <w:vAlign w:val="center"/>
          </w:tcPr>
          <w:p>
            <w:pPr>
              <w:pStyle w:val="39"/>
              <w:spacing w:line="240" w:lineRule="auto"/>
              <w:jc w:val="center"/>
              <w:rPr>
                <w:sz w:val="21"/>
                <w:szCs w:val="21"/>
              </w:rPr>
            </w:pPr>
            <w:r>
              <w:rPr>
                <w:rFonts w:hint="eastAsia"/>
                <w:sz w:val="21"/>
                <w:szCs w:val="21"/>
              </w:rPr>
              <w:t>管道</w:t>
            </w:r>
          </w:p>
        </w:tc>
        <w:tc>
          <w:tcPr>
            <w:tcW w:w="1040"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44"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1"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tcMar>
              <w:left w:w="0" w:type="dxa"/>
              <w:right w:w="0" w:type="dxa"/>
            </w:tcMar>
            <w:vAlign w:val="center"/>
          </w:tcPr>
          <w:p>
            <w:pPr>
              <w:pStyle w:val="39"/>
              <w:jc w:val="center"/>
              <w:rPr>
                <w:sz w:val="21"/>
                <w:szCs w:val="21"/>
              </w:rPr>
            </w:pPr>
          </w:p>
        </w:tc>
        <w:tc>
          <w:tcPr>
            <w:tcW w:w="1449" w:type="dxa"/>
            <w:vMerge w:val="continue"/>
            <w:tcMar>
              <w:left w:w="0" w:type="dxa"/>
              <w:right w:w="0" w:type="dxa"/>
            </w:tcMar>
            <w:vAlign w:val="center"/>
          </w:tcPr>
          <w:p>
            <w:pPr>
              <w:pStyle w:val="39"/>
              <w:spacing w:line="240" w:lineRule="auto"/>
              <w:jc w:val="center"/>
              <w:rPr>
                <w:sz w:val="21"/>
                <w:szCs w:val="21"/>
              </w:rPr>
            </w:pPr>
          </w:p>
        </w:tc>
        <w:tc>
          <w:tcPr>
            <w:tcW w:w="3087" w:type="dxa"/>
            <w:tcMar>
              <w:left w:w="0" w:type="dxa"/>
              <w:right w:w="0" w:type="dxa"/>
            </w:tcMar>
            <w:vAlign w:val="center"/>
          </w:tcPr>
          <w:p>
            <w:pPr>
              <w:pStyle w:val="39"/>
              <w:spacing w:line="240" w:lineRule="auto"/>
              <w:jc w:val="center"/>
              <w:rPr>
                <w:sz w:val="21"/>
                <w:szCs w:val="21"/>
              </w:rPr>
            </w:pPr>
            <w:r>
              <w:rPr>
                <w:rFonts w:hint="eastAsia"/>
                <w:sz w:val="21"/>
                <w:szCs w:val="21"/>
              </w:rPr>
              <w:t>检查井</w:t>
            </w:r>
          </w:p>
        </w:tc>
        <w:tc>
          <w:tcPr>
            <w:tcW w:w="1040"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44"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1"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tcMar>
              <w:left w:w="0" w:type="dxa"/>
              <w:right w:w="0" w:type="dxa"/>
            </w:tcMar>
            <w:vAlign w:val="center"/>
          </w:tcPr>
          <w:p>
            <w:pPr>
              <w:pStyle w:val="39"/>
              <w:jc w:val="center"/>
              <w:rPr>
                <w:sz w:val="21"/>
                <w:szCs w:val="21"/>
              </w:rPr>
            </w:pPr>
          </w:p>
        </w:tc>
        <w:tc>
          <w:tcPr>
            <w:tcW w:w="1449" w:type="dxa"/>
            <w:vMerge w:val="continue"/>
            <w:tcMar>
              <w:left w:w="0" w:type="dxa"/>
              <w:right w:w="0" w:type="dxa"/>
            </w:tcMar>
            <w:vAlign w:val="center"/>
          </w:tcPr>
          <w:p>
            <w:pPr>
              <w:pStyle w:val="39"/>
              <w:spacing w:line="240" w:lineRule="auto"/>
              <w:jc w:val="center"/>
              <w:rPr>
                <w:sz w:val="21"/>
                <w:szCs w:val="21"/>
              </w:rPr>
            </w:pPr>
          </w:p>
        </w:tc>
        <w:tc>
          <w:tcPr>
            <w:tcW w:w="3087" w:type="dxa"/>
            <w:tcMar>
              <w:left w:w="0" w:type="dxa"/>
              <w:right w:w="0" w:type="dxa"/>
            </w:tcMar>
            <w:vAlign w:val="center"/>
          </w:tcPr>
          <w:p>
            <w:pPr>
              <w:pStyle w:val="39"/>
              <w:spacing w:line="240" w:lineRule="auto"/>
              <w:jc w:val="center"/>
              <w:rPr>
                <w:sz w:val="21"/>
                <w:szCs w:val="21"/>
              </w:rPr>
            </w:pPr>
            <w:r>
              <w:rPr>
                <w:rFonts w:hint="eastAsia"/>
                <w:sz w:val="21"/>
                <w:szCs w:val="21"/>
              </w:rPr>
              <w:t>排放口</w:t>
            </w:r>
          </w:p>
        </w:tc>
        <w:tc>
          <w:tcPr>
            <w:tcW w:w="1040"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44"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1"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tcMar>
              <w:left w:w="0" w:type="dxa"/>
              <w:right w:w="0" w:type="dxa"/>
            </w:tcMar>
            <w:vAlign w:val="center"/>
          </w:tcPr>
          <w:p>
            <w:pPr>
              <w:pStyle w:val="39"/>
              <w:jc w:val="center"/>
              <w:rPr>
                <w:sz w:val="21"/>
                <w:szCs w:val="21"/>
              </w:rPr>
            </w:pPr>
          </w:p>
        </w:tc>
        <w:tc>
          <w:tcPr>
            <w:tcW w:w="1449" w:type="dxa"/>
            <w:vMerge w:val="continue"/>
            <w:tcMar>
              <w:left w:w="0" w:type="dxa"/>
              <w:right w:w="0" w:type="dxa"/>
            </w:tcMar>
            <w:vAlign w:val="center"/>
          </w:tcPr>
          <w:p>
            <w:pPr>
              <w:pStyle w:val="39"/>
              <w:spacing w:line="240" w:lineRule="auto"/>
              <w:jc w:val="center"/>
              <w:rPr>
                <w:sz w:val="21"/>
                <w:szCs w:val="21"/>
              </w:rPr>
            </w:pPr>
          </w:p>
        </w:tc>
        <w:tc>
          <w:tcPr>
            <w:tcW w:w="3087" w:type="dxa"/>
            <w:tcMar>
              <w:left w:w="0" w:type="dxa"/>
              <w:right w:w="0" w:type="dxa"/>
            </w:tcMar>
            <w:vAlign w:val="center"/>
          </w:tcPr>
          <w:p>
            <w:pPr>
              <w:pStyle w:val="39"/>
              <w:spacing w:line="240" w:lineRule="auto"/>
              <w:jc w:val="center"/>
              <w:rPr>
                <w:sz w:val="21"/>
                <w:szCs w:val="21"/>
              </w:rPr>
            </w:pPr>
            <w:r>
              <w:rPr>
                <w:rFonts w:hint="eastAsia"/>
                <w:sz w:val="21"/>
                <w:szCs w:val="21"/>
              </w:rPr>
              <w:t>雨水篦</w:t>
            </w:r>
          </w:p>
        </w:tc>
        <w:tc>
          <w:tcPr>
            <w:tcW w:w="1040" w:type="dxa"/>
            <w:tcMar>
              <w:left w:w="0" w:type="dxa"/>
              <w:right w:w="0" w:type="dxa"/>
            </w:tcMar>
            <w:vAlign w:val="center"/>
          </w:tcPr>
          <w:p>
            <w:pPr>
              <w:pStyle w:val="39"/>
              <w:spacing w:line="240" w:lineRule="auto"/>
              <w:jc w:val="center"/>
              <w:rPr>
                <w:sz w:val="21"/>
                <w:szCs w:val="21"/>
              </w:rPr>
            </w:pPr>
            <w:r>
              <w:rPr>
                <w:rFonts w:hint="eastAsia"/>
                <w:sz w:val="21"/>
                <w:szCs w:val="21"/>
              </w:rPr>
              <w:t>G3</w:t>
            </w:r>
          </w:p>
        </w:tc>
        <w:tc>
          <w:tcPr>
            <w:tcW w:w="944" w:type="dxa"/>
            <w:tcMar>
              <w:left w:w="0" w:type="dxa"/>
              <w:right w:w="0" w:type="dxa"/>
            </w:tcMar>
            <w:vAlign w:val="center"/>
          </w:tcPr>
          <w:p>
            <w:pPr>
              <w:pStyle w:val="39"/>
              <w:spacing w:line="240" w:lineRule="auto"/>
              <w:jc w:val="center"/>
              <w:rPr>
                <w:sz w:val="21"/>
                <w:szCs w:val="21"/>
                <w:lang w:bidi="en-US"/>
              </w:rPr>
            </w:pPr>
            <w:r>
              <w:rPr>
                <w:rFonts w:hint="eastAsia"/>
                <w:sz w:val="21"/>
                <w:szCs w:val="21"/>
              </w:rPr>
              <w:t>N3</w:t>
            </w:r>
          </w:p>
        </w:tc>
        <w:tc>
          <w:tcPr>
            <w:tcW w:w="1276" w:type="dxa"/>
            <w:tcMar>
              <w:left w:w="0" w:type="dxa"/>
              <w:right w:w="0" w:type="dxa"/>
            </w:tcMar>
            <w:vAlign w:val="center"/>
          </w:tcPr>
          <w:p>
            <w:pPr>
              <w:pStyle w:val="39"/>
              <w:spacing w:line="240" w:lineRule="auto"/>
              <w:jc w:val="center"/>
              <w:rPr>
                <w:sz w:val="21"/>
                <w:szCs w:val="21"/>
                <w:lang w:bidi="en-US"/>
              </w:rPr>
            </w:pPr>
            <w:r>
              <w:rPr>
                <w:rFonts w:hint="eastAsia"/>
                <w:sz w:val="21"/>
                <w:szCs w:val="21"/>
              </w:rPr>
              <w:t>M（必选）</w:t>
            </w:r>
          </w:p>
        </w:tc>
        <w:tc>
          <w:tcPr>
            <w:tcW w:w="641" w:type="dxa"/>
            <w:tcMar>
              <w:left w:w="0" w:type="dxa"/>
              <w:right w:w="0" w:type="dxa"/>
            </w:tcMar>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restart"/>
            <w:vAlign w:val="center"/>
          </w:tcPr>
          <w:p>
            <w:pPr>
              <w:pStyle w:val="39"/>
              <w:spacing w:line="240" w:lineRule="auto"/>
              <w:jc w:val="center"/>
              <w:rPr>
                <w:sz w:val="21"/>
                <w:szCs w:val="21"/>
              </w:rPr>
            </w:pPr>
            <w:r>
              <w:rPr>
                <w:rFonts w:hint="eastAsia"/>
                <w:sz w:val="21"/>
                <w:szCs w:val="21"/>
              </w:rPr>
              <w:t>污水</w:t>
            </w:r>
          </w:p>
        </w:tc>
        <w:tc>
          <w:tcPr>
            <w:tcW w:w="3087" w:type="dxa"/>
            <w:vAlign w:val="center"/>
          </w:tcPr>
          <w:p>
            <w:pPr>
              <w:pStyle w:val="39"/>
              <w:spacing w:line="240" w:lineRule="auto"/>
              <w:jc w:val="center"/>
              <w:rPr>
                <w:sz w:val="21"/>
                <w:szCs w:val="21"/>
              </w:rPr>
            </w:pPr>
            <w:r>
              <w:rPr>
                <w:rFonts w:hint="eastAsia"/>
                <w:sz w:val="21"/>
                <w:szCs w:val="21"/>
              </w:rPr>
              <w:t>管道</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continue"/>
            <w:vAlign w:val="center"/>
          </w:tcPr>
          <w:p>
            <w:pPr>
              <w:pStyle w:val="39"/>
              <w:spacing w:line="240" w:lineRule="auto"/>
              <w:jc w:val="center"/>
              <w:rPr>
                <w:sz w:val="21"/>
                <w:szCs w:val="21"/>
              </w:rPr>
            </w:pPr>
          </w:p>
        </w:tc>
        <w:tc>
          <w:tcPr>
            <w:tcW w:w="3087" w:type="dxa"/>
            <w:vAlign w:val="center"/>
          </w:tcPr>
          <w:p>
            <w:pPr>
              <w:pStyle w:val="39"/>
              <w:spacing w:line="240" w:lineRule="auto"/>
              <w:jc w:val="center"/>
              <w:rPr>
                <w:sz w:val="21"/>
                <w:szCs w:val="21"/>
              </w:rPr>
            </w:pPr>
            <w:r>
              <w:rPr>
                <w:rFonts w:hint="eastAsia"/>
                <w:sz w:val="21"/>
                <w:szCs w:val="21"/>
              </w:rPr>
              <w:t>检查井</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continue"/>
            <w:vAlign w:val="center"/>
          </w:tcPr>
          <w:p>
            <w:pPr>
              <w:pStyle w:val="39"/>
              <w:spacing w:line="240" w:lineRule="auto"/>
              <w:jc w:val="center"/>
              <w:rPr>
                <w:sz w:val="21"/>
                <w:szCs w:val="21"/>
              </w:rPr>
            </w:pPr>
          </w:p>
        </w:tc>
        <w:tc>
          <w:tcPr>
            <w:tcW w:w="3087" w:type="dxa"/>
            <w:vAlign w:val="center"/>
          </w:tcPr>
          <w:p>
            <w:pPr>
              <w:pStyle w:val="39"/>
              <w:spacing w:line="240" w:lineRule="auto"/>
              <w:jc w:val="center"/>
              <w:rPr>
                <w:sz w:val="21"/>
                <w:szCs w:val="21"/>
              </w:rPr>
            </w:pPr>
            <w:r>
              <w:rPr>
                <w:rFonts w:hint="eastAsia"/>
                <w:sz w:val="21"/>
                <w:szCs w:val="21"/>
              </w:rPr>
              <w:t>排放口</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continue"/>
            <w:vAlign w:val="center"/>
          </w:tcPr>
          <w:p>
            <w:pPr>
              <w:pStyle w:val="39"/>
              <w:spacing w:line="240" w:lineRule="auto"/>
              <w:jc w:val="center"/>
              <w:rPr>
                <w:sz w:val="21"/>
                <w:szCs w:val="21"/>
              </w:rPr>
            </w:pPr>
          </w:p>
        </w:tc>
        <w:tc>
          <w:tcPr>
            <w:tcW w:w="3087" w:type="dxa"/>
            <w:vAlign w:val="center"/>
          </w:tcPr>
          <w:p>
            <w:pPr>
              <w:pStyle w:val="39"/>
              <w:spacing w:line="240" w:lineRule="auto"/>
              <w:jc w:val="center"/>
              <w:rPr>
                <w:sz w:val="21"/>
                <w:szCs w:val="21"/>
              </w:rPr>
            </w:pPr>
            <w:r>
              <w:rPr>
                <w:rFonts w:hint="eastAsia"/>
                <w:sz w:val="21"/>
                <w:szCs w:val="21"/>
              </w:rPr>
              <w:t>进水口</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restart"/>
            <w:vAlign w:val="center"/>
          </w:tcPr>
          <w:p>
            <w:pPr>
              <w:pStyle w:val="39"/>
              <w:spacing w:line="240" w:lineRule="auto"/>
              <w:jc w:val="center"/>
              <w:rPr>
                <w:sz w:val="21"/>
                <w:szCs w:val="21"/>
                <w:lang w:bidi="en-US"/>
              </w:rPr>
            </w:pPr>
            <w:r>
              <w:rPr>
                <w:rFonts w:hint="eastAsia"/>
                <w:sz w:val="21"/>
                <w:szCs w:val="21"/>
              </w:rPr>
              <w:t>电气</w:t>
            </w:r>
          </w:p>
        </w:tc>
        <w:tc>
          <w:tcPr>
            <w:tcW w:w="3087" w:type="dxa"/>
            <w:vAlign w:val="center"/>
          </w:tcPr>
          <w:p>
            <w:pPr>
              <w:pStyle w:val="39"/>
              <w:spacing w:line="240" w:lineRule="auto"/>
              <w:jc w:val="center"/>
              <w:rPr>
                <w:sz w:val="21"/>
                <w:szCs w:val="21"/>
                <w:lang w:bidi="en-US"/>
              </w:rPr>
            </w:pPr>
            <w:r>
              <w:rPr>
                <w:rFonts w:hint="eastAsia"/>
                <w:sz w:val="21"/>
                <w:szCs w:val="21"/>
                <w:lang w:val="zh-CN"/>
              </w:rPr>
              <w:t>电气设备</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continue"/>
            <w:vAlign w:val="center"/>
          </w:tcPr>
          <w:p>
            <w:pPr>
              <w:pStyle w:val="39"/>
              <w:spacing w:line="240" w:lineRule="auto"/>
              <w:jc w:val="center"/>
              <w:rPr>
                <w:sz w:val="21"/>
                <w:szCs w:val="21"/>
              </w:rPr>
            </w:pPr>
          </w:p>
        </w:tc>
        <w:tc>
          <w:tcPr>
            <w:tcW w:w="3087" w:type="dxa"/>
            <w:vAlign w:val="center"/>
          </w:tcPr>
          <w:p>
            <w:pPr>
              <w:pStyle w:val="39"/>
              <w:spacing w:line="240" w:lineRule="auto"/>
              <w:jc w:val="center"/>
              <w:rPr>
                <w:sz w:val="21"/>
                <w:szCs w:val="21"/>
                <w:lang w:bidi="en-US"/>
              </w:rPr>
            </w:pPr>
            <w:r>
              <w:rPr>
                <w:rFonts w:hint="eastAsia"/>
                <w:sz w:val="21"/>
                <w:szCs w:val="21"/>
                <w:lang w:val="zh-CN"/>
              </w:rPr>
              <w:t>电气</w:t>
            </w:r>
            <w:r>
              <w:rPr>
                <w:rFonts w:hint="eastAsia"/>
                <w:sz w:val="21"/>
                <w:szCs w:val="21"/>
              </w:rPr>
              <w:t>桥架</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continue"/>
            <w:vAlign w:val="center"/>
          </w:tcPr>
          <w:p>
            <w:pPr>
              <w:pStyle w:val="39"/>
              <w:spacing w:line="240" w:lineRule="auto"/>
              <w:jc w:val="center"/>
              <w:rPr>
                <w:sz w:val="21"/>
                <w:szCs w:val="21"/>
              </w:rPr>
            </w:pPr>
          </w:p>
        </w:tc>
        <w:tc>
          <w:tcPr>
            <w:tcW w:w="3087" w:type="dxa"/>
            <w:vAlign w:val="center"/>
          </w:tcPr>
          <w:p>
            <w:pPr>
              <w:pStyle w:val="39"/>
              <w:spacing w:line="240" w:lineRule="auto"/>
              <w:jc w:val="center"/>
              <w:rPr>
                <w:sz w:val="21"/>
                <w:szCs w:val="21"/>
                <w:lang w:bidi="en-US"/>
              </w:rPr>
            </w:pPr>
            <w:r>
              <w:rPr>
                <w:rFonts w:hint="eastAsia"/>
                <w:sz w:val="21"/>
                <w:szCs w:val="21"/>
                <w:lang w:val="zh-CN"/>
              </w:rPr>
              <w:t>电缆沟</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restart"/>
            <w:vAlign w:val="center"/>
          </w:tcPr>
          <w:p>
            <w:pPr>
              <w:pStyle w:val="39"/>
              <w:spacing w:line="240" w:lineRule="auto"/>
              <w:jc w:val="center"/>
              <w:rPr>
                <w:sz w:val="21"/>
                <w:szCs w:val="21"/>
              </w:rPr>
            </w:pPr>
            <w:r>
              <w:rPr>
                <w:rFonts w:hint="eastAsia"/>
                <w:sz w:val="21"/>
                <w:szCs w:val="21"/>
              </w:rPr>
              <w:t>燃气</w:t>
            </w:r>
          </w:p>
        </w:tc>
        <w:tc>
          <w:tcPr>
            <w:tcW w:w="3087" w:type="dxa"/>
            <w:vAlign w:val="center"/>
          </w:tcPr>
          <w:p>
            <w:pPr>
              <w:pStyle w:val="39"/>
              <w:spacing w:line="240" w:lineRule="auto"/>
              <w:jc w:val="center"/>
              <w:rPr>
                <w:sz w:val="21"/>
                <w:szCs w:val="21"/>
                <w:lang w:val="zh-CN" w:bidi="en-US"/>
              </w:rPr>
            </w:pPr>
            <w:r>
              <w:rPr>
                <w:rFonts w:hint="eastAsia"/>
                <w:sz w:val="21"/>
                <w:szCs w:val="21"/>
                <w:lang w:val="zh-CN"/>
              </w:rPr>
              <w:t>管道</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continue"/>
            <w:vAlign w:val="center"/>
          </w:tcPr>
          <w:p>
            <w:pPr>
              <w:pStyle w:val="39"/>
              <w:spacing w:line="240" w:lineRule="auto"/>
              <w:jc w:val="center"/>
              <w:rPr>
                <w:sz w:val="21"/>
                <w:szCs w:val="21"/>
              </w:rPr>
            </w:pPr>
          </w:p>
        </w:tc>
        <w:tc>
          <w:tcPr>
            <w:tcW w:w="3087" w:type="dxa"/>
            <w:vAlign w:val="center"/>
          </w:tcPr>
          <w:p>
            <w:pPr>
              <w:pStyle w:val="39"/>
              <w:spacing w:line="240" w:lineRule="auto"/>
              <w:jc w:val="center"/>
              <w:rPr>
                <w:sz w:val="21"/>
                <w:szCs w:val="21"/>
                <w:lang w:val="zh-CN" w:bidi="en-US"/>
              </w:rPr>
            </w:pPr>
            <w:r>
              <w:rPr>
                <w:rFonts w:hint="eastAsia"/>
                <w:sz w:val="21"/>
                <w:szCs w:val="21"/>
              </w:rPr>
              <w:t>检查井</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continue"/>
            <w:vAlign w:val="center"/>
          </w:tcPr>
          <w:p>
            <w:pPr>
              <w:pStyle w:val="39"/>
              <w:spacing w:line="240" w:lineRule="auto"/>
              <w:jc w:val="center"/>
              <w:rPr>
                <w:sz w:val="21"/>
                <w:szCs w:val="21"/>
              </w:rPr>
            </w:pPr>
          </w:p>
        </w:tc>
        <w:tc>
          <w:tcPr>
            <w:tcW w:w="3087" w:type="dxa"/>
            <w:vAlign w:val="center"/>
          </w:tcPr>
          <w:p>
            <w:pPr>
              <w:pStyle w:val="39"/>
              <w:spacing w:line="240" w:lineRule="auto"/>
              <w:jc w:val="center"/>
              <w:rPr>
                <w:sz w:val="21"/>
                <w:szCs w:val="21"/>
                <w:lang w:val="zh-CN" w:bidi="en-US"/>
              </w:rPr>
            </w:pPr>
            <w:r>
              <w:rPr>
                <w:rFonts w:hint="eastAsia"/>
                <w:sz w:val="21"/>
                <w:szCs w:val="21"/>
                <w:lang w:val="zh-CN"/>
              </w:rPr>
              <w:t>阀门</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continue"/>
            <w:vAlign w:val="center"/>
          </w:tcPr>
          <w:p>
            <w:pPr>
              <w:pStyle w:val="39"/>
              <w:spacing w:line="240" w:lineRule="auto"/>
              <w:jc w:val="center"/>
              <w:rPr>
                <w:sz w:val="21"/>
                <w:szCs w:val="21"/>
              </w:rPr>
            </w:pPr>
          </w:p>
        </w:tc>
        <w:tc>
          <w:tcPr>
            <w:tcW w:w="3087" w:type="dxa"/>
            <w:vAlign w:val="center"/>
          </w:tcPr>
          <w:p>
            <w:pPr>
              <w:pStyle w:val="39"/>
              <w:spacing w:line="240" w:lineRule="auto"/>
              <w:jc w:val="center"/>
              <w:rPr>
                <w:sz w:val="21"/>
                <w:szCs w:val="21"/>
                <w:lang w:val="zh-CN" w:bidi="en-US"/>
              </w:rPr>
            </w:pPr>
            <w:r>
              <w:rPr>
                <w:rFonts w:hint="eastAsia"/>
                <w:sz w:val="21"/>
                <w:szCs w:val="21"/>
                <w:lang w:val="zh-CN"/>
              </w:rPr>
              <w:t>调压器</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restart"/>
            <w:vAlign w:val="center"/>
          </w:tcPr>
          <w:p>
            <w:pPr>
              <w:pStyle w:val="39"/>
              <w:spacing w:line="240" w:lineRule="auto"/>
              <w:jc w:val="center"/>
              <w:rPr>
                <w:sz w:val="21"/>
                <w:szCs w:val="21"/>
              </w:rPr>
            </w:pPr>
            <w:r>
              <w:rPr>
                <w:rFonts w:hint="eastAsia"/>
                <w:sz w:val="21"/>
                <w:szCs w:val="21"/>
              </w:rPr>
              <w:t>热力</w:t>
            </w:r>
          </w:p>
        </w:tc>
        <w:tc>
          <w:tcPr>
            <w:tcW w:w="3087" w:type="dxa"/>
            <w:vAlign w:val="center"/>
          </w:tcPr>
          <w:p>
            <w:pPr>
              <w:pStyle w:val="39"/>
              <w:spacing w:line="240" w:lineRule="auto"/>
              <w:jc w:val="center"/>
              <w:rPr>
                <w:sz w:val="21"/>
                <w:szCs w:val="21"/>
                <w:lang w:val="zh-CN" w:bidi="en-US"/>
              </w:rPr>
            </w:pPr>
            <w:r>
              <w:rPr>
                <w:rFonts w:hint="eastAsia"/>
                <w:sz w:val="21"/>
                <w:szCs w:val="21"/>
                <w:lang w:val="zh-CN"/>
              </w:rPr>
              <w:t>管道</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continue"/>
            <w:vAlign w:val="center"/>
          </w:tcPr>
          <w:p>
            <w:pPr>
              <w:pStyle w:val="39"/>
              <w:spacing w:line="240" w:lineRule="auto"/>
              <w:jc w:val="center"/>
              <w:rPr>
                <w:sz w:val="21"/>
                <w:szCs w:val="21"/>
              </w:rPr>
            </w:pPr>
          </w:p>
        </w:tc>
        <w:tc>
          <w:tcPr>
            <w:tcW w:w="3087" w:type="dxa"/>
            <w:vAlign w:val="center"/>
          </w:tcPr>
          <w:p>
            <w:pPr>
              <w:pStyle w:val="39"/>
              <w:spacing w:line="240" w:lineRule="auto"/>
              <w:jc w:val="center"/>
              <w:rPr>
                <w:sz w:val="21"/>
                <w:szCs w:val="21"/>
                <w:lang w:bidi="en-US"/>
              </w:rPr>
            </w:pPr>
            <w:r>
              <w:rPr>
                <w:rFonts w:hint="eastAsia"/>
                <w:sz w:val="21"/>
                <w:szCs w:val="21"/>
              </w:rPr>
              <w:t>检查井</w:t>
            </w:r>
          </w:p>
        </w:tc>
        <w:tc>
          <w:tcPr>
            <w:tcW w:w="1040" w:type="dxa"/>
            <w:vAlign w:val="center"/>
          </w:tcPr>
          <w:p>
            <w:pPr>
              <w:pStyle w:val="39"/>
              <w:spacing w:line="240" w:lineRule="auto"/>
              <w:jc w:val="center"/>
              <w:rPr>
                <w:sz w:val="21"/>
                <w:szCs w:val="21"/>
                <w:lang w:bidi="en-US"/>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lang w:bidi="en-US"/>
              </w:rPr>
            </w:pPr>
            <w:r>
              <w:rPr>
                <w:rFonts w:hint="eastAsia"/>
                <w:sz w:val="21"/>
                <w:szCs w:val="21"/>
              </w:rPr>
              <w:t>M（必选）</w:t>
            </w:r>
          </w:p>
        </w:tc>
        <w:tc>
          <w:tcPr>
            <w:tcW w:w="641" w:type="dxa"/>
            <w:vAlign w:val="center"/>
          </w:tcPr>
          <w:p>
            <w:pPr>
              <w:pStyle w:val="39"/>
              <w:spacing w:line="240" w:lineRule="auto"/>
              <w:jc w:val="center"/>
              <w:rPr>
                <w:sz w:val="21"/>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continue"/>
            <w:vAlign w:val="center"/>
          </w:tcPr>
          <w:p>
            <w:pPr>
              <w:pStyle w:val="39"/>
              <w:spacing w:line="240" w:lineRule="auto"/>
              <w:jc w:val="center"/>
              <w:rPr>
                <w:sz w:val="21"/>
                <w:szCs w:val="21"/>
              </w:rPr>
            </w:pPr>
          </w:p>
        </w:tc>
        <w:tc>
          <w:tcPr>
            <w:tcW w:w="3087" w:type="dxa"/>
            <w:vAlign w:val="center"/>
          </w:tcPr>
          <w:p>
            <w:pPr>
              <w:pStyle w:val="39"/>
              <w:spacing w:line="240" w:lineRule="auto"/>
              <w:jc w:val="center"/>
              <w:rPr>
                <w:sz w:val="21"/>
                <w:szCs w:val="21"/>
                <w:lang w:val="zh-CN" w:bidi="en-US"/>
              </w:rPr>
            </w:pPr>
            <w:r>
              <w:rPr>
                <w:rFonts w:hint="eastAsia"/>
                <w:sz w:val="21"/>
                <w:szCs w:val="21"/>
                <w:lang w:val="zh-CN"/>
              </w:rPr>
              <w:t>阀门</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rPr>
            </w:pPr>
            <w:r>
              <w:rPr>
                <w:rFonts w:hint="eastAsia"/>
                <w:sz w:val="21"/>
                <w:szCs w:val="21"/>
              </w:rPr>
              <w:t>M（必选）</w:t>
            </w:r>
          </w:p>
        </w:tc>
        <w:tc>
          <w:tcPr>
            <w:tcW w:w="641" w:type="dxa"/>
            <w:vAlign w:val="center"/>
          </w:tcPr>
          <w:p>
            <w:pPr>
              <w:pStyle w:val="39"/>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0" w:type="dxa"/>
            <w:vMerge w:val="continue"/>
            <w:vAlign w:val="center"/>
          </w:tcPr>
          <w:p>
            <w:pPr>
              <w:pStyle w:val="39"/>
              <w:jc w:val="center"/>
              <w:rPr>
                <w:sz w:val="21"/>
                <w:szCs w:val="21"/>
              </w:rPr>
            </w:pPr>
          </w:p>
        </w:tc>
        <w:tc>
          <w:tcPr>
            <w:tcW w:w="1449" w:type="dxa"/>
            <w:vMerge w:val="continue"/>
            <w:vAlign w:val="center"/>
          </w:tcPr>
          <w:p>
            <w:pPr>
              <w:pStyle w:val="39"/>
              <w:spacing w:line="240" w:lineRule="auto"/>
              <w:jc w:val="center"/>
              <w:rPr>
                <w:sz w:val="21"/>
                <w:szCs w:val="21"/>
              </w:rPr>
            </w:pPr>
          </w:p>
        </w:tc>
        <w:tc>
          <w:tcPr>
            <w:tcW w:w="3087" w:type="dxa"/>
            <w:vAlign w:val="center"/>
          </w:tcPr>
          <w:p>
            <w:pPr>
              <w:pStyle w:val="39"/>
              <w:spacing w:line="240" w:lineRule="auto"/>
              <w:jc w:val="center"/>
              <w:rPr>
                <w:sz w:val="21"/>
                <w:szCs w:val="21"/>
                <w:lang w:val="zh-CN" w:bidi="en-US"/>
              </w:rPr>
            </w:pPr>
            <w:r>
              <w:rPr>
                <w:rFonts w:hint="eastAsia"/>
                <w:sz w:val="21"/>
                <w:szCs w:val="21"/>
                <w:lang w:val="zh-CN"/>
              </w:rPr>
              <w:t>补偿器</w:t>
            </w:r>
          </w:p>
        </w:tc>
        <w:tc>
          <w:tcPr>
            <w:tcW w:w="1040" w:type="dxa"/>
            <w:vAlign w:val="center"/>
          </w:tcPr>
          <w:p>
            <w:pPr>
              <w:pStyle w:val="39"/>
              <w:spacing w:line="240" w:lineRule="auto"/>
              <w:jc w:val="center"/>
              <w:rPr>
                <w:sz w:val="21"/>
                <w:szCs w:val="21"/>
              </w:rPr>
            </w:pPr>
            <w:r>
              <w:rPr>
                <w:rFonts w:hint="eastAsia"/>
                <w:sz w:val="21"/>
                <w:szCs w:val="21"/>
              </w:rPr>
              <w:t>G3</w:t>
            </w:r>
          </w:p>
        </w:tc>
        <w:tc>
          <w:tcPr>
            <w:tcW w:w="944" w:type="dxa"/>
            <w:vAlign w:val="center"/>
          </w:tcPr>
          <w:p>
            <w:pPr>
              <w:pStyle w:val="39"/>
              <w:spacing w:line="240" w:lineRule="auto"/>
              <w:jc w:val="center"/>
              <w:rPr>
                <w:sz w:val="21"/>
                <w:szCs w:val="21"/>
                <w:lang w:bidi="en-US"/>
              </w:rPr>
            </w:pPr>
            <w:r>
              <w:rPr>
                <w:rFonts w:hint="eastAsia"/>
                <w:sz w:val="21"/>
                <w:szCs w:val="21"/>
              </w:rPr>
              <w:t>N3</w:t>
            </w:r>
          </w:p>
        </w:tc>
        <w:tc>
          <w:tcPr>
            <w:tcW w:w="1276" w:type="dxa"/>
            <w:vAlign w:val="center"/>
          </w:tcPr>
          <w:p>
            <w:pPr>
              <w:pStyle w:val="39"/>
              <w:spacing w:line="240" w:lineRule="auto"/>
              <w:jc w:val="center"/>
              <w:rPr>
                <w:sz w:val="21"/>
                <w:szCs w:val="21"/>
              </w:rPr>
            </w:pPr>
            <w:r>
              <w:rPr>
                <w:rFonts w:hint="eastAsia"/>
                <w:sz w:val="21"/>
                <w:szCs w:val="21"/>
              </w:rPr>
              <w:t>M（必选）</w:t>
            </w:r>
          </w:p>
        </w:tc>
        <w:tc>
          <w:tcPr>
            <w:tcW w:w="641" w:type="dxa"/>
            <w:vAlign w:val="center"/>
          </w:tcPr>
          <w:p>
            <w:pPr>
              <w:pStyle w:val="39"/>
              <w:spacing w:line="240" w:lineRule="auto"/>
              <w:jc w:val="center"/>
              <w:rPr>
                <w:sz w:val="21"/>
                <w:szCs w:val="21"/>
              </w:rPr>
            </w:pPr>
          </w:p>
        </w:tc>
      </w:tr>
    </w:tbl>
    <w:p>
      <w:bookmarkStart w:id="59" w:name="_Toc6056"/>
      <w:bookmarkStart w:id="60" w:name="_Toc8154"/>
    </w:p>
    <w:p>
      <w:pPr>
        <w:keepNext w:val="0"/>
        <w:widowControl/>
        <w:spacing w:line="240" w:lineRule="auto"/>
        <w:jc w:val="left"/>
      </w:pPr>
      <w:r>
        <w:br w:type="page"/>
      </w:r>
    </w:p>
    <w:p>
      <w:pPr>
        <w:pStyle w:val="3"/>
        <w:numPr>
          <w:ilvl w:val="1"/>
          <w:numId w:val="0"/>
        </w:numPr>
        <w:autoSpaceDE w:val="0"/>
        <w:autoSpaceDN w:val="0"/>
        <w:spacing w:before="240" w:after="240"/>
        <w:jc w:val="center"/>
        <w:rPr>
          <w:rFonts w:ascii="宋体" w:hAnsi="宋体" w:cs="宋体"/>
        </w:rPr>
      </w:pPr>
      <w:bookmarkStart w:id="61" w:name="_Toc6382"/>
      <w:r>
        <w:rPr>
          <w:rFonts w:hint="eastAsia" w:ascii="宋体" w:hAnsi="宋体" w:cs="宋体"/>
        </w:rPr>
        <w:t>表D.6 给水排水厂站工程</w:t>
      </w:r>
      <w:bookmarkEnd w:id="59"/>
      <w:bookmarkEnd w:id="60"/>
      <w:bookmarkEnd w:id="61"/>
      <w:r>
        <w:rPr>
          <w:rFonts w:hint="eastAsia" w:ascii="宋体" w:hAnsi="宋体" w:cs="宋体"/>
        </w:rPr>
        <w:t>模型交付深度</w:t>
      </w:r>
    </w:p>
    <w:tbl>
      <w:tblPr>
        <w:tblStyle w:val="18"/>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444"/>
        <w:gridCol w:w="2845"/>
        <w:gridCol w:w="1162"/>
        <w:gridCol w:w="1134"/>
        <w:gridCol w:w="1274"/>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blHeader/>
          <w:jc w:val="center"/>
        </w:trPr>
        <w:tc>
          <w:tcPr>
            <w:tcW w:w="427" w:type="pct"/>
            <w:shd w:val="clear" w:color="auto" w:fill="auto"/>
            <w:vAlign w:val="center"/>
          </w:tcPr>
          <w:p>
            <w:pPr>
              <w:pStyle w:val="39"/>
              <w:spacing w:line="240" w:lineRule="auto"/>
              <w:jc w:val="center"/>
              <w:rPr>
                <w:b/>
                <w:sz w:val="21"/>
                <w:szCs w:val="21"/>
              </w:rPr>
            </w:pPr>
            <w:r>
              <w:rPr>
                <w:rFonts w:hint="eastAsia"/>
                <w:b/>
                <w:sz w:val="21"/>
                <w:szCs w:val="21"/>
              </w:rPr>
              <w:t>专业</w:t>
            </w:r>
          </w:p>
        </w:tc>
        <w:tc>
          <w:tcPr>
            <w:tcW w:w="774" w:type="pct"/>
            <w:shd w:val="clear" w:color="auto" w:fill="auto"/>
            <w:vAlign w:val="center"/>
          </w:tcPr>
          <w:p>
            <w:pPr>
              <w:pStyle w:val="39"/>
              <w:spacing w:line="240" w:lineRule="auto"/>
              <w:jc w:val="center"/>
              <w:rPr>
                <w:b/>
                <w:sz w:val="21"/>
                <w:szCs w:val="21"/>
                <w:lang w:val="zh-CN"/>
              </w:rPr>
            </w:pPr>
            <w:r>
              <w:rPr>
                <w:rFonts w:hint="eastAsia"/>
                <w:b/>
                <w:sz w:val="21"/>
                <w:szCs w:val="21"/>
              </w:rPr>
              <w:t>分部</w:t>
            </w:r>
          </w:p>
        </w:tc>
        <w:tc>
          <w:tcPr>
            <w:tcW w:w="1525" w:type="pct"/>
            <w:shd w:val="clear" w:color="auto" w:fill="auto"/>
            <w:vAlign w:val="center"/>
          </w:tcPr>
          <w:p>
            <w:pPr>
              <w:pStyle w:val="39"/>
              <w:spacing w:line="240" w:lineRule="auto"/>
              <w:jc w:val="center"/>
              <w:rPr>
                <w:b/>
                <w:sz w:val="21"/>
                <w:szCs w:val="21"/>
                <w:lang w:val="zh-CN"/>
              </w:rPr>
            </w:pPr>
            <w:r>
              <w:rPr>
                <w:rFonts w:hint="eastAsia"/>
                <w:b/>
                <w:sz w:val="21"/>
                <w:szCs w:val="21"/>
              </w:rPr>
              <w:t>分项</w:t>
            </w:r>
          </w:p>
        </w:tc>
        <w:tc>
          <w:tcPr>
            <w:tcW w:w="623" w:type="pct"/>
            <w:shd w:val="clear" w:color="auto" w:fill="auto"/>
            <w:vAlign w:val="center"/>
          </w:tcPr>
          <w:p>
            <w:pPr>
              <w:pStyle w:val="39"/>
              <w:spacing w:line="240" w:lineRule="auto"/>
              <w:jc w:val="center"/>
              <w:rPr>
                <w:b/>
                <w:sz w:val="21"/>
                <w:szCs w:val="21"/>
                <w:lang w:val="zh-CN"/>
              </w:rPr>
            </w:pPr>
            <w:r>
              <w:rPr>
                <w:rFonts w:hint="eastAsia"/>
                <w:b/>
                <w:sz w:val="21"/>
                <w:szCs w:val="21"/>
              </w:rPr>
              <w:t>几何信息深度</w:t>
            </w:r>
          </w:p>
        </w:tc>
        <w:tc>
          <w:tcPr>
            <w:tcW w:w="608" w:type="pct"/>
            <w:shd w:val="clear" w:color="auto" w:fill="auto"/>
            <w:vAlign w:val="center"/>
          </w:tcPr>
          <w:p>
            <w:pPr>
              <w:pStyle w:val="39"/>
              <w:spacing w:line="240" w:lineRule="auto"/>
              <w:jc w:val="center"/>
              <w:rPr>
                <w:b/>
                <w:sz w:val="21"/>
                <w:szCs w:val="21"/>
              </w:rPr>
            </w:pPr>
            <w:r>
              <w:rPr>
                <w:rFonts w:hint="eastAsia"/>
                <w:b/>
                <w:sz w:val="21"/>
                <w:szCs w:val="21"/>
              </w:rPr>
              <w:t>属性信息深度</w:t>
            </w:r>
          </w:p>
        </w:tc>
        <w:tc>
          <w:tcPr>
            <w:tcW w:w="683" w:type="pct"/>
            <w:shd w:val="clear" w:color="auto" w:fill="auto"/>
            <w:vAlign w:val="center"/>
          </w:tcPr>
          <w:p>
            <w:pPr>
              <w:pStyle w:val="39"/>
              <w:spacing w:line="240" w:lineRule="auto"/>
              <w:jc w:val="center"/>
              <w:rPr>
                <w:b/>
                <w:sz w:val="21"/>
                <w:szCs w:val="21"/>
              </w:rPr>
            </w:pPr>
            <w:r>
              <w:rPr>
                <w:rFonts w:hint="eastAsia"/>
                <w:b/>
                <w:sz w:val="21"/>
                <w:szCs w:val="21"/>
              </w:rPr>
              <w:t>约束条件</w:t>
            </w:r>
          </w:p>
        </w:tc>
        <w:tc>
          <w:tcPr>
            <w:tcW w:w="360" w:type="pct"/>
            <w:shd w:val="clear" w:color="auto" w:fill="auto"/>
            <w:vAlign w:val="center"/>
          </w:tcPr>
          <w:p>
            <w:pPr>
              <w:pStyle w:val="39"/>
              <w:spacing w:line="240" w:lineRule="auto"/>
              <w:jc w:val="center"/>
              <w:rPr>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restart"/>
            <w:shd w:val="clear" w:color="auto" w:fill="auto"/>
            <w:vAlign w:val="center"/>
          </w:tcPr>
          <w:p>
            <w:pPr>
              <w:pStyle w:val="39"/>
              <w:jc w:val="center"/>
              <w:rPr>
                <w:b/>
                <w:sz w:val="21"/>
                <w:szCs w:val="21"/>
              </w:rPr>
            </w:pPr>
            <w:r>
              <w:rPr>
                <w:rFonts w:hint="eastAsia"/>
                <w:b/>
                <w:sz w:val="21"/>
                <w:szCs w:val="21"/>
              </w:rPr>
              <w:t>厂站</w:t>
            </w:r>
          </w:p>
        </w:tc>
        <w:tc>
          <w:tcPr>
            <w:tcW w:w="774" w:type="pct"/>
            <w:vMerge w:val="restart"/>
            <w:shd w:val="clear" w:color="auto" w:fill="auto"/>
            <w:vAlign w:val="center"/>
          </w:tcPr>
          <w:p>
            <w:pPr>
              <w:pStyle w:val="39"/>
              <w:jc w:val="center"/>
              <w:rPr>
                <w:sz w:val="21"/>
                <w:szCs w:val="21"/>
              </w:rPr>
            </w:pPr>
            <w:r>
              <w:rPr>
                <w:rFonts w:hint="eastAsia"/>
                <w:sz w:val="21"/>
                <w:szCs w:val="21"/>
              </w:rPr>
              <w:t>工艺</w:t>
            </w:r>
          </w:p>
        </w:tc>
        <w:tc>
          <w:tcPr>
            <w:tcW w:w="1525" w:type="pct"/>
            <w:shd w:val="clear" w:color="auto" w:fill="auto"/>
            <w:vAlign w:val="center"/>
          </w:tcPr>
          <w:p>
            <w:pPr>
              <w:pStyle w:val="39"/>
              <w:jc w:val="center"/>
              <w:rPr>
                <w:sz w:val="21"/>
                <w:szCs w:val="21"/>
              </w:rPr>
            </w:pPr>
            <w:r>
              <w:rPr>
                <w:rFonts w:hint="eastAsia"/>
                <w:sz w:val="21"/>
                <w:szCs w:val="21"/>
                <w:lang w:val="zh-CN"/>
              </w:rPr>
              <w:t>管</w:t>
            </w:r>
            <w:r>
              <w:rPr>
                <w:rFonts w:hint="eastAsia"/>
                <w:sz w:val="21"/>
                <w:szCs w:val="21"/>
              </w:rPr>
              <w:t>道</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管井</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工艺设备</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restart"/>
            <w:shd w:val="clear" w:color="auto" w:fill="auto"/>
            <w:vAlign w:val="center"/>
          </w:tcPr>
          <w:p>
            <w:pPr>
              <w:pStyle w:val="39"/>
              <w:jc w:val="center"/>
              <w:rPr>
                <w:sz w:val="21"/>
                <w:szCs w:val="21"/>
              </w:rPr>
            </w:pPr>
            <w:r>
              <w:rPr>
                <w:rFonts w:hint="eastAsia"/>
                <w:sz w:val="21"/>
                <w:szCs w:val="21"/>
              </w:rPr>
              <w:t>电气</w:t>
            </w:r>
          </w:p>
        </w:tc>
        <w:tc>
          <w:tcPr>
            <w:tcW w:w="1525" w:type="pct"/>
            <w:shd w:val="clear" w:color="auto" w:fill="auto"/>
            <w:vAlign w:val="center"/>
          </w:tcPr>
          <w:p>
            <w:pPr>
              <w:pStyle w:val="39"/>
              <w:jc w:val="center"/>
              <w:rPr>
                <w:sz w:val="21"/>
                <w:szCs w:val="21"/>
                <w:lang w:val="zh-CN"/>
              </w:rPr>
            </w:pPr>
            <w:r>
              <w:rPr>
                <w:rFonts w:hint="eastAsia"/>
                <w:sz w:val="21"/>
                <w:szCs w:val="21"/>
                <w:lang w:val="zh-CN"/>
              </w:rPr>
              <w:t>电气设备</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电气桥架</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电缆沟</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restart"/>
            <w:shd w:val="clear" w:color="auto" w:fill="auto"/>
            <w:vAlign w:val="center"/>
          </w:tcPr>
          <w:p>
            <w:pPr>
              <w:pStyle w:val="39"/>
              <w:jc w:val="center"/>
              <w:rPr>
                <w:sz w:val="21"/>
                <w:szCs w:val="21"/>
              </w:rPr>
            </w:pPr>
            <w:r>
              <w:rPr>
                <w:rFonts w:hint="eastAsia"/>
                <w:sz w:val="21"/>
                <w:szCs w:val="21"/>
              </w:rPr>
              <w:t>建筑</w:t>
            </w:r>
          </w:p>
        </w:tc>
        <w:tc>
          <w:tcPr>
            <w:tcW w:w="1525" w:type="pct"/>
            <w:shd w:val="clear" w:color="auto" w:fill="auto"/>
            <w:vAlign w:val="center"/>
          </w:tcPr>
          <w:p>
            <w:pPr>
              <w:pStyle w:val="39"/>
              <w:jc w:val="center"/>
              <w:rPr>
                <w:sz w:val="21"/>
                <w:szCs w:val="21"/>
                <w:lang w:val="zh-CN"/>
              </w:rPr>
            </w:pPr>
            <w:r>
              <w:rPr>
                <w:rFonts w:hint="eastAsia"/>
                <w:sz w:val="21"/>
                <w:szCs w:val="21"/>
                <w:lang w:val="zh-CN"/>
              </w:rPr>
              <w:t>墙</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门、窗</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楼梯、台阶</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屋面、楼地面</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restart"/>
            <w:shd w:val="clear" w:color="auto" w:fill="auto"/>
            <w:vAlign w:val="center"/>
          </w:tcPr>
          <w:p>
            <w:pPr>
              <w:pStyle w:val="39"/>
              <w:jc w:val="center"/>
              <w:rPr>
                <w:sz w:val="21"/>
                <w:szCs w:val="21"/>
              </w:rPr>
            </w:pPr>
            <w:r>
              <w:rPr>
                <w:rFonts w:hint="eastAsia"/>
                <w:sz w:val="21"/>
                <w:szCs w:val="21"/>
              </w:rPr>
              <w:t>结构</w:t>
            </w:r>
          </w:p>
        </w:tc>
        <w:tc>
          <w:tcPr>
            <w:tcW w:w="1525" w:type="pct"/>
            <w:shd w:val="clear" w:color="auto" w:fill="auto"/>
            <w:vAlign w:val="center"/>
          </w:tcPr>
          <w:p>
            <w:pPr>
              <w:pStyle w:val="39"/>
              <w:jc w:val="center"/>
              <w:rPr>
                <w:sz w:val="21"/>
                <w:szCs w:val="21"/>
                <w:lang w:val="zh-CN"/>
              </w:rPr>
            </w:pPr>
            <w:r>
              <w:rPr>
                <w:rFonts w:hint="eastAsia"/>
                <w:sz w:val="21"/>
                <w:szCs w:val="21"/>
                <w:lang w:val="zh-CN"/>
              </w:rPr>
              <w:t>板</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梁</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柱</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设备基础</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restart"/>
            <w:shd w:val="clear" w:color="auto" w:fill="auto"/>
            <w:vAlign w:val="center"/>
          </w:tcPr>
          <w:p>
            <w:pPr>
              <w:pStyle w:val="39"/>
              <w:jc w:val="center"/>
              <w:rPr>
                <w:sz w:val="21"/>
                <w:szCs w:val="21"/>
              </w:rPr>
            </w:pPr>
            <w:r>
              <w:rPr>
                <w:rFonts w:hint="eastAsia"/>
                <w:sz w:val="21"/>
                <w:szCs w:val="21"/>
              </w:rPr>
              <w:t>暖通</w:t>
            </w:r>
          </w:p>
        </w:tc>
        <w:tc>
          <w:tcPr>
            <w:tcW w:w="1525" w:type="pct"/>
            <w:shd w:val="clear" w:color="auto" w:fill="auto"/>
            <w:vAlign w:val="center"/>
          </w:tcPr>
          <w:p>
            <w:pPr>
              <w:pStyle w:val="39"/>
              <w:jc w:val="center"/>
              <w:rPr>
                <w:sz w:val="21"/>
                <w:szCs w:val="21"/>
                <w:lang w:val="zh-CN"/>
              </w:rPr>
            </w:pPr>
            <w:r>
              <w:rPr>
                <w:rFonts w:hint="eastAsia"/>
                <w:sz w:val="21"/>
                <w:szCs w:val="21"/>
                <w:lang w:val="zh-CN"/>
              </w:rPr>
              <w:t>风管</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水管</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rPr>
            </w:pPr>
            <w:r>
              <w:rPr>
                <w:rFonts w:hint="eastAsia"/>
                <w:sz w:val="21"/>
                <w:szCs w:val="21"/>
              </w:rPr>
              <w:t>阀门附件</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设备</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restart"/>
            <w:shd w:val="clear" w:color="auto" w:fill="auto"/>
            <w:vAlign w:val="center"/>
          </w:tcPr>
          <w:p>
            <w:pPr>
              <w:pStyle w:val="39"/>
              <w:jc w:val="center"/>
              <w:rPr>
                <w:sz w:val="21"/>
                <w:szCs w:val="21"/>
              </w:rPr>
            </w:pPr>
            <w:r>
              <w:rPr>
                <w:rFonts w:hint="eastAsia"/>
                <w:sz w:val="21"/>
                <w:szCs w:val="21"/>
              </w:rPr>
              <w:t>给排水</w:t>
            </w:r>
          </w:p>
        </w:tc>
        <w:tc>
          <w:tcPr>
            <w:tcW w:w="1525" w:type="pct"/>
            <w:shd w:val="clear" w:color="auto" w:fill="auto"/>
            <w:vAlign w:val="center"/>
          </w:tcPr>
          <w:p>
            <w:pPr>
              <w:pStyle w:val="39"/>
              <w:jc w:val="center"/>
              <w:rPr>
                <w:sz w:val="21"/>
                <w:szCs w:val="21"/>
                <w:lang w:val="zh-CN"/>
              </w:rPr>
            </w:pPr>
            <w:r>
              <w:rPr>
                <w:rFonts w:hint="eastAsia"/>
                <w:sz w:val="21"/>
                <w:szCs w:val="21"/>
                <w:lang w:val="zh-CN"/>
              </w:rPr>
              <w:t>管</w:t>
            </w:r>
            <w:r>
              <w:rPr>
                <w:rFonts w:hint="eastAsia"/>
                <w:sz w:val="21"/>
                <w:szCs w:val="21"/>
              </w:rPr>
              <w:t>道</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管井</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设备</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rPr>
            </w:pPr>
            <w:r>
              <w:rPr>
                <w:rFonts w:hint="eastAsia"/>
                <w:sz w:val="21"/>
                <w:szCs w:val="21"/>
              </w:rPr>
              <w:t>阀门附件</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restart"/>
            <w:shd w:val="clear" w:color="auto" w:fill="auto"/>
            <w:vAlign w:val="center"/>
          </w:tcPr>
          <w:p>
            <w:pPr>
              <w:pStyle w:val="39"/>
              <w:jc w:val="center"/>
              <w:rPr>
                <w:sz w:val="21"/>
                <w:szCs w:val="21"/>
              </w:rPr>
            </w:pPr>
            <w:r>
              <w:rPr>
                <w:rFonts w:hint="eastAsia"/>
                <w:sz w:val="21"/>
                <w:szCs w:val="21"/>
              </w:rPr>
              <w:t>道路</w:t>
            </w:r>
          </w:p>
        </w:tc>
        <w:tc>
          <w:tcPr>
            <w:tcW w:w="1525" w:type="pct"/>
            <w:shd w:val="clear" w:color="auto" w:fill="auto"/>
            <w:vAlign w:val="center"/>
          </w:tcPr>
          <w:p>
            <w:pPr>
              <w:pStyle w:val="39"/>
              <w:jc w:val="center"/>
              <w:rPr>
                <w:sz w:val="21"/>
                <w:szCs w:val="21"/>
                <w:lang w:val="zh-CN"/>
              </w:rPr>
            </w:pPr>
            <w:r>
              <w:rPr>
                <w:rFonts w:hint="eastAsia"/>
                <w:sz w:val="21"/>
                <w:szCs w:val="21"/>
                <w:lang w:val="zh-CN"/>
              </w:rPr>
              <w:t>路线</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rPr>
              <w:t>面层</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rPr>
              <w:t>基层</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rPr>
              <w:t>路基</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G2/N3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rPr>
              <w:t>边坡</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rPr>
              <w:t>挡土墙</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rPr>
              <w:t>交通标志</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rPr>
              <w:t>交通标线</w:t>
            </w:r>
          </w:p>
        </w:tc>
        <w:tc>
          <w:tcPr>
            <w:tcW w:w="623" w:type="pct"/>
            <w:shd w:val="clear" w:color="auto" w:fill="auto"/>
            <w:vAlign w:val="center"/>
          </w:tcPr>
          <w:p>
            <w:pPr>
              <w:pStyle w:val="39"/>
              <w:jc w:val="center"/>
              <w:rPr>
                <w:sz w:val="21"/>
                <w:szCs w:val="21"/>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7" w:type="pct"/>
            <w:vMerge w:val="continue"/>
            <w:shd w:val="clear" w:color="auto" w:fill="auto"/>
            <w:vAlign w:val="center"/>
          </w:tcPr>
          <w:p>
            <w:pPr>
              <w:pStyle w:val="39"/>
              <w:jc w:val="center"/>
              <w:rPr>
                <w:sz w:val="21"/>
                <w:szCs w:val="21"/>
              </w:rPr>
            </w:pPr>
          </w:p>
        </w:tc>
        <w:tc>
          <w:tcPr>
            <w:tcW w:w="774" w:type="pct"/>
            <w:vMerge w:val="continue"/>
            <w:shd w:val="clear" w:color="auto" w:fill="auto"/>
            <w:vAlign w:val="center"/>
          </w:tcPr>
          <w:p>
            <w:pPr>
              <w:pStyle w:val="39"/>
              <w:jc w:val="center"/>
              <w:rPr>
                <w:sz w:val="21"/>
                <w:szCs w:val="21"/>
              </w:rPr>
            </w:pPr>
          </w:p>
        </w:tc>
        <w:tc>
          <w:tcPr>
            <w:tcW w:w="1525" w:type="pct"/>
            <w:shd w:val="clear" w:color="auto" w:fill="auto"/>
            <w:vAlign w:val="center"/>
          </w:tcPr>
          <w:p>
            <w:pPr>
              <w:pStyle w:val="39"/>
              <w:jc w:val="center"/>
              <w:rPr>
                <w:sz w:val="21"/>
                <w:szCs w:val="21"/>
                <w:lang w:val="zh-CN"/>
              </w:rPr>
            </w:pPr>
            <w:r>
              <w:rPr>
                <w:rFonts w:hint="eastAsia"/>
                <w:sz w:val="21"/>
                <w:szCs w:val="21"/>
                <w:lang w:val="zh-CN"/>
              </w:rPr>
              <w:t>防护设施</w:t>
            </w:r>
          </w:p>
        </w:tc>
        <w:tc>
          <w:tcPr>
            <w:tcW w:w="623" w:type="pct"/>
            <w:shd w:val="clear" w:color="auto" w:fill="auto"/>
            <w:vAlign w:val="center"/>
          </w:tcPr>
          <w:p>
            <w:pPr>
              <w:pStyle w:val="39"/>
              <w:jc w:val="center"/>
              <w:rPr>
                <w:sz w:val="21"/>
                <w:szCs w:val="21"/>
                <w:lang w:val="zh-CN"/>
              </w:rPr>
            </w:pPr>
            <w:r>
              <w:rPr>
                <w:rFonts w:hint="eastAsia"/>
                <w:sz w:val="21"/>
                <w:szCs w:val="21"/>
              </w:rPr>
              <w:t>G3</w:t>
            </w:r>
          </w:p>
        </w:tc>
        <w:tc>
          <w:tcPr>
            <w:tcW w:w="608" w:type="pct"/>
            <w:shd w:val="clear" w:color="auto" w:fill="auto"/>
            <w:vAlign w:val="center"/>
          </w:tcPr>
          <w:p>
            <w:pPr>
              <w:pStyle w:val="39"/>
              <w:jc w:val="center"/>
              <w:rPr>
                <w:sz w:val="21"/>
                <w:szCs w:val="21"/>
              </w:rPr>
            </w:pPr>
            <w:r>
              <w:rPr>
                <w:rFonts w:hint="eastAsia"/>
                <w:sz w:val="21"/>
                <w:szCs w:val="21"/>
              </w:rPr>
              <w:t>N3</w:t>
            </w:r>
          </w:p>
        </w:tc>
        <w:tc>
          <w:tcPr>
            <w:tcW w:w="683" w:type="pct"/>
            <w:shd w:val="clear" w:color="auto" w:fill="auto"/>
            <w:vAlign w:val="center"/>
          </w:tcPr>
          <w:p>
            <w:pPr>
              <w:pStyle w:val="39"/>
              <w:jc w:val="center"/>
              <w:rPr>
                <w:sz w:val="21"/>
                <w:szCs w:val="21"/>
              </w:rPr>
            </w:pPr>
            <w:r>
              <w:rPr>
                <w:rFonts w:hint="eastAsia"/>
                <w:sz w:val="21"/>
                <w:szCs w:val="21"/>
              </w:rPr>
              <w:t>M（必选）</w:t>
            </w:r>
          </w:p>
        </w:tc>
        <w:tc>
          <w:tcPr>
            <w:tcW w:w="360" w:type="pct"/>
            <w:shd w:val="clear" w:color="auto" w:fill="auto"/>
            <w:vAlign w:val="center"/>
          </w:tcPr>
          <w:p>
            <w:pPr>
              <w:pStyle w:val="39"/>
              <w:jc w:val="center"/>
              <w:rPr>
                <w:sz w:val="21"/>
                <w:szCs w:val="21"/>
              </w:rPr>
            </w:pPr>
          </w:p>
        </w:tc>
      </w:tr>
    </w:tbl>
    <w:p/>
    <w:p>
      <w:pPr>
        <w:pStyle w:val="2"/>
        <w:numPr>
          <w:ilvl w:val="0"/>
          <w:numId w:val="0"/>
        </w:numPr>
        <w:spacing w:before="0" w:after="0" w:line="240" w:lineRule="auto"/>
        <w:rPr>
          <w:rFonts w:ascii="黑体" w:hAnsi="黑体" w:cs="黑体"/>
        </w:rPr>
      </w:pPr>
      <w:r>
        <w:br w:type="page"/>
      </w:r>
      <w:bookmarkStart w:id="62" w:name="_Toc19925"/>
      <w:bookmarkStart w:id="63" w:name="_Toc225348622"/>
      <w:r>
        <w:rPr>
          <w:rFonts w:hint="eastAsia" w:ascii="黑体" w:hAnsi="黑体" w:cs="黑体"/>
        </w:rPr>
        <w:t>附录E</w:t>
      </w:r>
      <w:bookmarkEnd w:id="62"/>
      <w:r>
        <w:rPr>
          <w:rFonts w:hint="eastAsia" w:ascii="黑体" w:hAnsi="黑体" w:cs="黑体"/>
        </w:rPr>
        <w:t xml:space="preserve"> 建设工程模型与文件关联范围</w:t>
      </w:r>
      <w:bookmarkEnd w:id="63"/>
    </w:p>
    <w:p>
      <w:pPr>
        <w:jc w:val="center"/>
      </w:pPr>
      <w:r>
        <w:rPr>
          <w:rFonts w:ascii="黑体" w:hAnsi="黑体" w:eastAsia="黑体" w:cs="黑体"/>
          <w:spacing w:val="-2"/>
        </w:rPr>
        <w:t>表</w:t>
      </w:r>
      <w:r>
        <w:rPr>
          <w:rFonts w:hint="eastAsia" w:ascii="黑体" w:hAnsi="黑体" w:eastAsia="黑体" w:cs="黑体"/>
          <w:spacing w:val="-2"/>
        </w:rPr>
        <w:t>E</w:t>
      </w:r>
      <w:r>
        <w:rPr>
          <w:rFonts w:ascii="黑体" w:hAnsi="黑体" w:eastAsia="黑体" w:cs="黑体"/>
          <w:spacing w:val="-2"/>
        </w:rPr>
        <w:t xml:space="preserve">.1  </w:t>
      </w:r>
      <w:r>
        <w:rPr>
          <w:rFonts w:hint="eastAsia" w:ascii="黑体" w:hAnsi="黑体" w:eastAsia="黑体" w:cs="黑体"/>
          <w:spacing w:val="-2"/>
        </w:rPr>
        <w:t>建设工程模型与文件关联范围</w:t>
      </w:r>
    </w:p>
    <w:tbl>
      <w:tblPr>
        <w:tblStyle w:val="25"/>
        <w:tblW w:w="935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7"/>
        <w:gridCol w:w="8"/>
        <w:gridCol w:w="7207"/>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995" w:type="dxa"/>
            <w:gridSpan w:val="2"/>
            <w:vAlign w:val="center"/>
          </w:tcPr>
          <w:p>
            <w:pPr>
              <w:pStyle w:val="24"/>
              <w:spacing w:before="72" w:line="221" w:lineRule="auto"/>
              <w:jc w:val="center"/>
              <w:rPr>
                <w:lang w:eastAsia="zh-CN"/>
              </w:rPr>
            </w:pPr>
            <w:r>
              <w:rPr>
                <w:rFonts w:hint="eastAsia"/>
                <w:b/>
                <w:bCs/>
                <w:spacing w:val="-4"/>
                <w:lang w:eastAsia="zh-CN"/>
              </w:rPr>
              <w:t>关联文件</w:t>
            </w:r>
            <w:r>
              <w:rPr>
                <w:b/>
                <w:bCs/>
                <w:spacing w:val="-4"/>
                <w:lang w:eastAsia="zh-CN"/>
              </w:rPr>
              <w:t>类别</w:t>
            </w:r>
          </w:p>
        </w:tc>
        <w:tc>
          <w:tcPr>
            <w:tcW w:w="7207" w:type="dxa"/>
            <w:vAlign w:val="center"/>
          </w:tcPr>
          <w:p>
            <w:pPr>
              <w:pStyle w:val="24"/>
              <w:spacing w:before="72" w:line="220" w:lineRule="auto"/>
              <w:jc w:val="center"/>
              <w:rPr>
                <w:lang w:eastAsia="zh-CN"/>
              </w:rPr>
            </w:pPr>
            <w:r>
              <w:rPr>
                <w:rFonts w:hint="eastAsia"/>
                <w:b/>
                <w:bCs/>
                <w:spacing w:val="-5"/>
                <w:lang w:eastAsia="zh-CN"/>
              </w:rPr>
              <w:t>关联</w:t>
            </w:r>
            <w:r>
              <w:rPr>
                <w:b/>
                <w:bCs/>
                <w:spacing w:val="-5"/>
              </w:rPr>
              <w:t>文件</w:t>
            </w:r>
            <w:r>
              <w:rPr>
                <w:rFonts w:hint="eastAsia"/>
                <w:b/>
                <w:bCs/>
                <w:spacing w:val="-5"/>
                <w:lang w:eastAsia="zh-CN"/>
              </w:rPr>
              <w:t>名称</w:t>
            </w:r>
          </w:p>
        </w:tc>
        <w:tc>
          <w:tcPr>
            <w:tcW w:w="1153" w:type="dxa"/>
            <w:vAlign w:val="center"/>
          </w:tcPr>
          <w:p>
            <w:pPr>
              <w:pStyle w:val="24"/>
              <w:spacing w:before="72" w:line="220" w:lineRule="auto"/>
              <w:jc w:val="center"/>
              <w:rPr>
                <w:lang w:eastAsia="zh-CN"/>
              </w:rPr>
            </w:pPr>
            <w:r>
              <w:rPr>
                <w:rFonts w:hint="eastAsia"/>
                <w:b/>
                <w:bCs/>
                <w:spacing w:val="-4"/>
                <w:lang w:eastAsia="zh-CN"/>
              </w:rPr>
              <w:t>关联方式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95" w:type="dxa"/>
            <w:gridSpan w:val="2"/>
          </w:tcPr>
          <w:p>
            <w:pPr>
              <w:pStyle w:val="24"/>
              <w:spacing w:before="109" w:line="181" w:lineRule="auto"/>
              <w:ind w:left="403"/>
            </w:pPr>
            <w:r>
              <w:rPr>
                <w:b/>
                <w:bCs/>
                <w:spacing w:val="-3"/>
              </w:rPr>
              <w:t>C4</w:t>
            </w:r>
          </w:p>
        </w:tc>
        <w:tc>
          <w:tcPr>
            <w:tcW w:w="7207" w:type="dxa"/>
          </w:tcPr>
          <w:p>
            <w:pPr>
              <w:pStyle w:val="24"/>
              <w:spacing w:before="78" w:line="220" w:lineRule="auto"/>
              <w:ind w:left="2074"/>
              <w:rPr>
                <w:lang w:eastAsia="zh-CN"/>
              </w:rPr>
            </w:pPr>
            <w:r>
              <w:rPr>
                <w:b/>
                <w:bCs/>
                <w:spacing w:val="-2"/>
                <w:lang w:eastAsia="zh-CN"/>
              </w:rPr>
              <w:t>施工物资出厂质量证明及进场检测文件</w:t>
            </w:r>
          </w:p>
        </w:tc>
        <w:tc>
          <w:tcPr>
            <w:tcW w:w="1153" w:type="dxa"/>
          </w:tcPr>
          <w:p>
            <w:pP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6" w:line="235" w:lineRule="auto"/>
              <w:ind w:left="464"/>
            </w:pPr>
            <w:r>
              <w:t>1</w:t>
            </w:r>
          </w:p>
        </w:tc>
        <w:tc>
          <w:tcPr>
            <w:tcW w:w="7207" w:type="dxa"/>
          </w:tcPr>
          <w:p>
            <w:pPr>
              <w:pStyle w:val="24"/>
              <w:spacing w:before="76" w:line="218" w:lineRule="auto"/>
              <w:ind w:left="124"/>
              <w:rPr>
                <w:lang w:eastAsia="zh-CN"/>
              </w:rPr>
            </w:pPr>
            <w:r>
              <w:rPr>
                <w:spacing w:val="-2"/>
                <w:lang w:eastAsia="zh-CN"/>
              </w:rPr>
              <w:t>出厂质量证明文件及出厂检测报告汇总表</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rPr>
                <w:rFonts w:ascii="Arial"/>
              </w:rPr>
            </w:pPr>
          </w:p>
        </w:tc>
        <w:tc>
          <w:tcPr>
            <w:tcW w:w="7207" w:type="dxa"/>
          </w:tcPr>
          <w:p>
            <w:pPr>
              <w:pStyle w:val="24"/>
              <w:spacing w:before="66" w:line="218" w:lineRule="auto"/>
              <w:ind w:left="3065"/>
            </w:pPr>
            <w:r>
              <w:rPr>
                <w:b/>
                <w:bCs/>
                <w:spacing w:val="-3"/>
              </w:rPr>
              <w:t>进场复试报告</w:t>
            </w:r>
          </w:p>
        </w:tc>
        <w:tc>
          <w:tcPr>
            <w:tcW w:w="1153" w:type="dxa"/>
          </w:tcPr>
          <w:p>
            <w:pP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67" w:line="241" w:lineRule="auto"/>
              <w:ind w:left="461"/>
            </w:pPr>
            <w:r>
              <w:t>1</w:t>
            </w:r>
          </w:p>
        </w:tc>
        <w:tc>
          <w:tcPr>
            <w:tcW w:w="7207" w:type="dxa"/>
          </w:tcPr>
          <w:p>
            <w:pPr>
              <w:pStyle w:val="24"/>
              <w:spacing w:before="67" w:line="218" w:lineRule="auto"/>
              <w:ind w:left="105"/>
              <w:rPr>
                <w:lang w:eastAsia="zh-CN"/>
              </w:rPr>
            </w:pPr>
            <w:r>
              <w:rPr>
                <w:spacing w:val="-1"/>
                <w:lang w:eastAsia="zh-CN"/>
              </w:rPr>
              <w:t>钢材核查要录、试验报告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95" w:type="dxa"/>
            <w:gridSpan w:val="2"/>
          </w:tcPr>
          <w:p>
            <w:pPr>
              <w:pStyle w:val="24"/>
              <w:spacing w:before="71" w:line="241" w:lineRule="auto"/>
              <w:ind w:left="450"/>
            </w:pPr>
            <w:r>
              <w:t>2</w:t>
            </w:r>
          </w:p>
        </w:tc>
        <w:tc>
          <w:tcPr>
            <w:tcW w:w="7207" w:type="dxa"/>
          </w:tcPr>
          <w:p>
            <w:pPr>
              <w:pStyle w:val="24"/>
              <w:spacing w:before="71" w:line="218" w:lineRule="auto"/>
              <w:ind w:left="109"/>
              <w:rPr>
                <w:lang w:eastAsia="zh-CN"/>
              </w:rPr>
            </w:pPr>
            <w:r>
              <w:rPr>
                <w:spacing w:val="-1"/>
                <w:lang w:eastAsia="zh-CN"/>
              </w:rPr>
              <w:t>水泥核查要录、试验报告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68"/>
              <w:ind w:left="451"/>
            </w:pPr>
            <w:r>
              <w:t>3</w:t>
            </w:r>
          </w:p>
        </w:tc>
        <w:tc>
          <w:tcPr>
            <w:tcW w:w="7207" w:type="dxa"/>
          </w:tcPr>
          <w:p>
            <w:pPr>
              <w:pStyle w:val="24"/>
              <w:spacing w:before="68" w:line="218" w:lineRule="auto"/>
              <w:ind w:left="106"/>
            </w:pPr>
            <w:r>
              <w:rPr>
                <w:spacing w:val="-2"/>
              </w:rPr>
              <w:t>砂试验报告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69" w:line="241" w:lineRule="auto"/>
              <w:ind w:left="447"/>
            </w:pPr>
            <w:r>
              <w:t>4</w:t>
            </w:r>
          </w:p>
        </w:tc>
        <w:tc>
          <w:tcPr>
            <w:tcW w:w="7207" w:type="dxa"/>
          </w:tcPr>
          <w:p>
            <w:pPr>
              <w:pStyle w:val="24"/>
              <w:spacing w:before="69" w:line="218" w:lineRule="auto"/>
              <w:ind w:left="106"/>
            </w:pPr>
            <w:r>
              <w:rPr>
                <w:spacing w:val="-1"/>
              </w:rPr>
              <w:t>碎（石）试验报告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995" w:type="dxa"/>
            <w:gridSpan w:val="2"/>
          </w:tcPr>
          <w:p>
            <w:pPr>
              <w:pStyle w:val="24"/>
              <w:spacing w:before="69"/>
              <w:ind w:left="451"/>
            </w:pPr>
            <w:r>
              <w:t>5</w:t>
            </w:r>
          </w:p>
        </w:tc>
        <w:tc>
          <w:tcPr>
            <w:tcW w:w="7207" w:type="dxa"/>
          </w:tcPr>
          <w:p>
            <w:pPr>
              <w:pStyle w:val="24"/>
              <w:spacing w:before="69" w:line="218" w:lineRule="auto"/>
              <w:ind w:left="110"/>
            </w:pPr>
            <w:r>
              <w:rPr>
                <w:spacing w:val="-2"/>
              </w:rPr>
              <w:t>外加剂试验报告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69"/>
              <w:ind w:left="449"/>
            </w:pPr>
            <w:r>
              <w:t>6</w:t>
            </w:r>
          </w:p>
        </w:tc>
        <w:tc>
          <w:tcPr>
            <w:tcW w:w="7207" w:type="dxa"/>
          </w:tcPr>
          <w:p>
            <w:pPr>
              <w:pStyle w:val="24"/>
              <w:spacing w:before="69" w:line="218" w:lineRule="auto"/>
              <w:ind w:left="106"/>
              <w:rPr>
                <w:lang w:eastAsia="zh-CN"/>
              </w:rPr>
            </w:pPr>
            <w:r>
              <w:rPr>
                <w:spacing w:val="-1"/>
                <w:lang w:eastAsia="zh-CN"/>
              </w:rPr>
              <w:t>砖石（砌块）核查要录、试验报告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69"/>
              <w:ind w:left="452"/>
            </w:pPr>
            <w:r>
              <w:t>7</w:t>
            </w:r>
          </w:p>
        </w:tc>
        <w:tc>
          <w:tcPr>
            <w:tcW w:w="7207" w:type="dxa"/>
          </w:tcPr>
          <w:p>
            <w:pPr>
              <w:pStyle w:val="24"/>
              <w:spacing w:before="70" w:line="218" w:lineRule="auto"/>
              <w:ind w:left="108"/>
            </w:pPr>
            <w:r>
              <w:rPr>
                <w:spacing w:val="-1"/>
              </w:rPr>
              <w:t>预制构件检验报告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95" w:type="dxa"/>
            <w:gridSpan w:val="2"/>
          </w:tcPr>
          <w:p>
            <w:pPr>
              <w:pStyle w:val="24"/>
              <w:spacing w:before="72"/>
              <w:ind w:left="448"/>
            </w:pPr>
            <w:r>
              <w:t>8</w:t>
            </w:r>
          </w:p>
        </w:tc>
        <w:tc>
          <w:tcPr>
            <w:tcW w:w="7207" w:type="dxa"/>
          </w:tcPr>
          <w:p>
            <w:pPr>
              <w:pStyle w:val="24"/>
              <w:spacing w:before="73" w:line="218" w:lineRule="auto"/>
              <w:ind w:left="118"/>
              <w:rPr>
                <w:lang w:eastAsia="zh-CN"/>
              </w:rPr>
            </w:pPr>
            <w:r>
              <w:rPr>
                <w:spacing w:val="-2"/>
                <w:lang w:eastAsia="zh-CN"/>
              </w:rPr>
              <w:t>防水材料核查要录、检验报告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0"/>
              <w:ind w:left="448"/>
            </w:pPr>
            <w:r>
              <w:t>9</w:t>
            </w:r>
          </w:p>
        </w:tc>
        <w:tc>
          <w:tcPr>
            <w:tcW w:w="7207" w:type="dxa"/>
          </w:tcPr>
          <w:p>
            <w:pPr>
              <w:pStyle w:val="24"/>
              <w:spacing w:before="70" w:line="218" w:lineRule="auto"/>
              <w:ind w:left="108"/>
            </w:pPr>
            <w:r>
              <w:rPr>
                <w:spacing w:val="-1"/>
              </w:rPr>
              <w:t>预应力筋复试报告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0"/>
              <w:ind w:left="418"/>
            </w:pPr>
            <w:r>
              <w:rPr>
                <w:spacing w:val="-5"/>
              </w:rPr>
              <w:t>10</w:t>
            </w:r>
          </w:p>
        </w:tc>
        <w:tc>
          <w:tcPr>
            <w:tcW w:w="7207" w:type="dxa"/>
          </w:tcPr>
          <w:p>
            <w:pPr>
              <w:pStyle w:val="24"/>
              <w:spacing w:before="71" w:line="218" w:lineRule="auto"/>
              <w:ind w:left="108"/>
              <w:rPr>
                <w:lang w:eastAsia="zh-CN"/>
              </w:rPr>
            </w:pPr>
            <w:r>
              <w:rPr>
                <w:spacing w:val="-1"/>
                <w:lang w:eastAsia="zh-CN"/>
              </w:rPr>
              <w:t>预应力锚具、夹具和连接器复试报告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3" w:line="238" w:lineRule="auto"/>
              <w:ind w:left="418"/>
              <w:rPr>
                <w:lang w:eastAsia="zh-CN"/>
              </w:rPr>
            </w:pPr>
            <w:r>
              <w:rPr>
                <w:spacing w:val="-5"/>
              </w:rPr>
              <w:t>1</w:t>
            </w:r>
            <w:r>
              <w:rPr>
                <w:rFonts w:hint="eastAsia"/>
                <w:spacing w:val="-5"/>
                <w:lang w:eastAsia="zh-CN"/>
              </w:rPr>
              <w:t>1</w:t>
            </w:r>
          </w:p>
        </w:tc>
        <w:tc>
          <w:tcPr>
            <w:tcW w:w="7207" w:type="dxa"/>
          </w:tcPr>
          <w:p>
            <w:pPr>
              <w:pStyle w:val="24"/>
              <w:spacing w:before="73" w:line="218" w:lineRule="auto"/>
              <w:ind w:left="105"/>
              <w:rPr>
                <w:lang w:eastAsia="zh-CN"/>
              </w:rPr>
            </w:pPr>
            <w:r>
              <w:rPr>
                <w:spacing w:val="-1"/>
                <w:lang w:eastAsia="zh-CN"/>
              </w:rPr>
              <w:t>钢结构用钢材复试报告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995" w:type="dxa"/>
            <w:gridSpan w:val="2"/>
          </w:tcPr>
          <w:p>
            <w:pPr>
              <w:pStyle w:val="24"/>
              <w:spacing w:before="73" w:line="239" w:lineRule="auto"/>
              <w:ind w:left="418"/>
              <w:rPr>
                <w:lang w:eastAsia="zh-CN"/>
              </w:rPr>
            </w:pPr>
            <w:r>
              <w:rPr>
                <w:spacing w:val="-5"/>
              </w:rPr>
              <w:t>1</w:t>
            </w:r>
            <w:r>
              <w:rPr>
                <w:rFonts w:hint="eastAsia"/>
                <w:spacing w:val="-5"/>
                <w:lang w:eastAsia="zh-CN"/>
              </w:rPr>
              <w:t>2</w:t>
            </w:r>
          </w:p>
        </w:tc>
        <w:tc>
          <w:tcPr>
            <w:tcW w:w="7207" w:type="dxa"/>
          </w:tcPr>
          <w:p>
            <w:pPr>
              <w:pStyle w:val="24"/>
              <w:spacing w:before="74" w:line="218" w:lineRule="auto"/>
              <w:ind w:left="105"/>
              <w:rPr>
                <w:lang w:eastAsia="zh-CN"/>
              </w:rPr>
            </w:pPr>
            <w:r>
              <w:rPr>
                <w:spacing w:val="-1"/>
                <w:lang w:eastAsia="zh-CN"/>
              </w:rPr>
              <w:t>钢结构用防火涂料复试报告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3" w:line="238" w:lineRule="auto"/>
              <w:ind w:left="418"/>
              <w:rPr>
                <w:lang w:eastAsia="zh-CN"/>
              </w:rPr>
            </w:pPr>
            <w:r>
              <w:rPr>
                <w:spacing w:val="-5"/>
              </w:rPr>
              <w:t>1</w:t>
            </w:r>
            <w:r>
              <w:rPr>
                <w:rFonts w:hint="eastAsia"/>
                <w:spacing w:val="-5"/>
                <w:lang w:eastAsia="zh-CN"/>
              </w:rPr>
              <w:t>3</w:t>
            </w:r>
          </w:p>
        </w:tc>
        <w:tc>
          <w:tcPr>
            <w:tcW w:w="7207" w:type="dxa"/>
          </w:tcPr>
          <w:p>
            <w:pPr>
              <w:pStyle w:val="24"/>
              <w:spacing w:before="73" w:line="218" w:lineRule="auto"/>
              <w:ind w:left="105"/>
              <w:rPr>
                <w:lang w:eastAsia="zh-CN"/>
              </w:rPr>
            </w:pPr>
            <w:r>
              <w:rPr>
                <w:spacing w:val="-1"/>
                <w:lang w:eastAsia="zh-CN"/>
              </w:rPr>
              <w:t>钢结构用焊接复试报告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3" w:line="238" w:lineRule="auto"/>
              <w:ind w:left="418"/>
              <w:rPr>
                <w:lang w:eastAsia="zh-CN"/>
              </w:rPr>
            </w:pPr>
            <w:r>
              <w:rPr>
                <w:spacing w:val="-5"/>
              </w:rPr>
              <w:t>1</w:t>
            </w:r>
            <w:r>
              <w:rPr>
                <w:rFonts w:hint="eastAsia"/>
                <w:spacing w:val="-5"/>
                <w:lang w:eastAsia="zh-CN"/>
              </w:rPr>
              <w:t>4</w:t>
            </w:r>
          </w:p>
        </w:tc>
        <w:tc>
          <w:tcPr>
            <w:tcW w:w="7207" w:type="dxa"/>
          </w:tcPr>
          <w:p>
            <w:pPr>
              <w:pStyle w:val="24"/>
              <w:spacing w:before="74" w:line="218" w:lineRule="auto"/>
              <w:ind w:left="105"/>
              <w:rPr>
                <w:lang w:eastAsia="zh-CN"/>
              </w:rPr>
            </w:pPr>
            <w:r>
              <w:rPr>
                <w:spacing w:val="-1"/>
                <w:lang w:eastAsia="zh-CN"/>
              </w:rPr>
              <w:t>钢结构用高强度大六角头螺栓连接副复试报告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95" w:type="dxa"/>
            <w:gridSpan w:val="2"/>
          </w:tcPr>
          <w:p>
            <w:pPr>
              <w:pStyle w:val="24"/>
              <w:spacing w:before="76" w:line="238" w:lineRule="auto"/>
              <w:ind w:left="406"/>
              <w:rPr>
                <w:lang w:eastAsia="zh-CN"/>
              </w:rPr>
            </w:pPr>
            <w:r>
              <w:rPr>
                <w:rFonts w:hint="eastAsia"/>
                <w:spacing w:val="-2"/>
                <w:lang w:eastAsia="zh-CN"/>
              </w:rPr>
              <w:t>15</w:t>
            </w:r>
          </w:p>
        </w:tc>
        <w:tc>
          <w:tcPr>
            <w:tcW w:w="7207" w:type="dxa"/>
          </w:tcPr>
          <w:p>
            <w:pPr>
              <w:pStyle w:val="24"/>
              <w:spacing w:before="77" w:line="218" w:lineRule="auto"/>
              <w:ind w:left="105"/>
              <w:rPr>
                <w:lang w:eastAsia="zh-CN"/>
              </w:rPr>
            </w:pPr>
            <w:r>
              <w:rPr>
                <w:spacing w:val="-1"/>
                <w:lang w:eastAsia="zh-CN"/>
              </w:rPr>
              <w:t>钢结构用扭剪型高强螺栓连接副复试报告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4" w:line="237" w:lineRule="auto"/>
              <w:ind w:left="406"/>
              <w:rPr>
                <w:lang w:eastAsia="zh-CN"/>
              </w:rPr>
            </w:pPr>
            <w:r>
              <w:rPr>
                <w:rFonts w:hint="eastAsia"/>
                <w:spacing w:val="-2"/>
                <w:lang w:eastAsia="zh-CN"/>
              </w:rPr>
              <w:t>16</w:t>
            </w:r>
          </w:p>
        </w:tc>
        <w:tc>
          <w:tcPr>
            <w:tcW w:w="7207" w:type="dxa"/>
          </w:tcPr>
          <w:p>
            <w:pPr>
              <w:pStyle w:val="24"/>
              <w:spacing w:before="75" w:line="218" w:lineRule="auto"/>
              <w:ind w:left="106"/>
              <w:rPr>
                <w:lang w:eastAsia="zh-CN"/>
              </w:rPr>
            </w:pPr>
            <w:r>
              <w:rPr>
                <w:spacing w:val="-1"/>
                <w:lang w:eastAsia="zh-CN"/>
              </w:rPr>
              <w:t>幕墙用铝塑板、石材、玻璃、结构胶复试报告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995" w:type="dxa"/>
            <w:gridSpan w:val="2"/>
          </w:tcPr>
          <w:p>
            <w:pPr>
              <w:pStyle w:val="24"/>
              <w:spacing w:before="231" w:line="241" w:lineRule="auto"/>
              <w:ind w:left="406"/>
              <w:rPr>
                <w:lang w:eastAsia="zh-CN"/>
              </w:rPr>
            </w:pPr>
            <w:r>
              <w:rPr>
                <w:rFonts w:hint="eastAsia"/>
                <w:spacing w:val="-2"/>
                <w:lang w:eastAsia="zh-CN"/>
              </w:rPr>
              <w:t>17</w:t>
            </w:r>
          </w:p>
        </w:tc>
        <w:tc>
          <w:tcPr>
            <w:tcW w:w="7207" w:type="dxa"/>
          </w:tcPr>
          <w:p>
            <w:pPr>
              <w:pStyle w:val="24"/>
              <w:spacing w:before="75" w:line="278" w:lineRule="auto"/>
              <w:ind w:left="108" w:right="101" w:hanging="2"/>
              <w:rPr>
                <w:lang w:eastAsia="zh-CN"/>
              </w:rPr>
            </w:pPr>
            <w:r>
              <w:rPr>
                <w:spacing w:val="-1"/>
                <w:lang w:eastAsia="zh-CN"/>
              </w:rPr>
              <w:t>散热器、供暖系统保温材料、通风与空调工程绝热材料、风机盘管机组、低压配电系统电缆的见证取样复试报告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995" w:type="dxa"/>
            <w:gridSpan w:val="2"/>
          </w:tcPr>
          <w:p>
            <w:pPr>
              <w:pStyle w:val="24"/>
              <w:spacing w:before="75" w:line="237" w:lineRule="auto"/>
              <w:ind w:left="406"/>
              <w:rPr>
                <w:lang w:eastAsia="zh-CN"/>
              </w:rPr>
            </w:pPr>
            <w:r>
              <w:rPr>
                <w:rFonts w:hint="eastAsia"/>
                <w:spacing w:val="-2"/>
                <w:lang w:eastAsia="zh-CN"/>
              </w:rPr>
              <w:t>18</w:t>
            </w:r>
          </w:p>
        </w:tc>
        <w:tc>
          <w:tcPr>
            <w:tcW w:w="7207" w:type="dxa"/>
          </w:tcPr>
          <w:p>
            <w:pPr>
              <w:pStyle w:val="24"/>
              <w:spacing w:before="76" w:line="218" w:lineRule="auto"/>
              <w:ind w:left="106"/>
            </w:pPr>
            <w:r>
              <w:rPr>
                <w:spacing w:val="-1"/>
              </w:rPr>
              <w:t>节能材料复试报告</w:t>
            </w:r>
          </w:p>
        </w:tc>
        <w:tc>
          <w:tcPr>
            <w:tcW w:w="1153" w:type="dxa"/>
          </w:tcPr>
          <w:p>
            <w:pPr>
              <w:pStyle w:val="24"/>
              <w:spacing w:before="76" w:line="236" w:lineRule="auto"/>
              <w:jc w:val="center"/>
              <w:rPr>
                <w:lang w:eastAsia="zh-CN"/>
              </w:rPr>
            </w:pPr>
            <w:r>
              <w:rPr>
                <w:rFonts w:hint="eastAsia"/>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5" w:line="236" w:lineRule="auto"/>
              <w:ind w:left="406"/>
              <w:rPr>
                <w:lang w:eastAsia="zh-CN"/>
              </w:rPr>
            </w:pPr>
            <w:r>
              <w:rPr>
                <w:rFonts w:hint="eastAsia"/>
                <w:spacing w:val="-2"/>
                <w:lang w:eastAsia="zh-CN"/>
              </w:rPr>
              <w:t>19</w:t>
            </w:r>
          </w:p>
        </w:tc>
        <w:tc>
          <w:tcPr>
            <w:tcW w:w="7207" w:type="dxa"/>
          </w:tcPr>
          <w:p>
            <w:pPr>
              <w:pStyle w:val="24"/>
              <w:spacing w:before="75" w:line="218" w:lineRule="auto"/>
              <w:ind w:left="107"/>
              <w:rPr>
                <w:lang w:eastAsia="zh-CN"/>
              </w:rPr>
            </w:pPr>
            <w:r>
              <w:rPr>
                <w:spacing w:val="-1"/>
                <w:lang w:eastAsia="zh-CN"/>
              </w:rPr>
              <w:t>其他物质进场复试报告</w:t>
            </w:r>
          </w:p>
        </w:tc>
        <w:tc>
          <w:tcPr>
            <w:tcW w:w="1153" w:type="dxa"/>
          </w:tcPr>
          <w:p>
            <w:pP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995" w:type="dxa"/>
            <w:gridSpan w:val="2"/>
          </w:tcPr>
          <w:p>
            <w:pPr>
              <w:pStyle w:val="24"/>
              <w:spacing w:before="107" w:line="181" w:lineRule="auto"/>
              <w:ind w:left="400"/>
            </w:pPr>
            <w:r>
              <w:rPr>
                <w:b/>
                <w:bCs/>
                <w:spacing w:val="-3"/>
              </w:rPr>
              <w:t>C5</w:t>
            </w:r>
          </w:p>
        </w:tc>
        <w:tc>
          <w:tcPr>
            <w:tcW w:w="7207" w:type="dxa"/>
          </w:tcPr>
          <w:p>
            <w:pPr>
              <w:pStyle w:val="24"/>
              <w:spacing w:before="76" w:line="220" w:lineRule="auto"/>
              <w:ind w:left="3066"/>
            </w:pPr>
            <w:r>
              <w:rPr>
                <w:b/>
                <w:bCs/>
                <w:spacing w:val="-3"/>
              </w:rPr>
              <w:t>施工记录文件</w:t>
            </w:r>
          </w:p>
        </w:tc>
        <w:tc>
          <w:tcPr>
            <w:tcW w:w="1153" w:type="dxa"/>
          </w:tcPr>
          <w:p>
            <w:pP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95" w:type="dxa"/>
            <w:gridSpan w:val="2"/>
            <w:shd w:val="clear" w:color="auto" w:fill="auto"/>
          </w:tcPr>
          <w:p>
            <w:pPr>
              <w:pStyle w:val="24"/>
              <w:spacing w:before="67" w:line="241" w:lineRule="auto"/>
              <w:ind w:left="461"/>
              <w:rPr>
                <w:snapToGrid w:val="0"/>
                <w:color w:val="000000"/>
                <w:kern w:val="0"/>
              </w:rPr>
            </w:pPr>
            <w:r>
              <w:t>1</w:t>
            </w:r>
          </w:p>
        </w:tc>
        <w:tc>
          <w:tcPr>
            <w:tcW w:w="7207" w:type="dxa"/>
          </w:tcPr>
          <w:p>
            <w:pPr>
              <w:pStyle w:val="24"/>
              <w:spacing w:before="78" w:line="220" w:lineRule="auto"/>
              <w:ind w:left="118"/>
            </w:pPr>
            <w:r>
              <w:rPr>
                <w:spacing w:val="-2"/>
              </w:rPr>
              <w:t>隐蔽工程检查记录表</w:t>
            </w:r>
          </w:p>
        </w:tc>
        <w:tc>
          <w:tcPr>
            <w:tcW w:w="1153" w:type="dxa"/>
          </w:tcPr>
          <w:p>
            <w:pPr>
              <w:spacing w:before="76" w:line="236" w:lineRule="auto"/>
              <w:jc w:val="center"/>
              <w:rPr>
                <w:sz w:val="20"/>
                <w:szCs w:val="18"/>
              </w:rP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71" w:line="241" w:lineRule="auto"/>
              <w:ind w:left="450"/>
              <w:rPr>
                <w:snapToGrid w:val="0"/>
                <w:color w:val="000000"/>
                <w:kern w:val="0"/>
              </w:rPr>
            </w:pPr>
            <w:r>
              <w:t>2</w:t>
            </w:r>
          </w:p>
        </w:tc>
        <w:tc>
          <w:tcPr>
            <w:tcW w:w="7207" w:type="dxa"/>
          </w:tcPr>
          <w:p>
            <w:pPr>
              <w:pStyle w:val="24"/>
              <w:spacing w:before="76" w:line="220" w:lineRule="auto"/>
              <w:ind w:left="109"/>
              <w:rPr>
                <w:lang w:eastAsia="zh-CN"/>
              </w:rPr>
            </w:pPr>
            <w:r>
              <w:rPr>
                <w:spacing w:val="-1"/>
                <w:lang w:eastAsia="zh-CN"/>
              </w:rPr>
              <w:t>设备基础隐蔽工程检查记录表</w:t>
            </w:r>
          </w:p>
        </w:tc>
        <w:tc>
          <w:tcPr>
            <w:tcW w:w="1153" w:type="dxa"/>
          </w:tcPr>
          <w:p>
            <w:pPr>
              <w:spacing w:before="76" w:line="236" w:lineRule="auto"/>
              <w:jc w:val="center"/>
              <w:rPr>
                <w:sz w:val="20"/>
                <w:szCs w:val="18"/>
              </w:rP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68"/>
              <w:ind w:left="451"/>
              <w:rPr>
                <w:snapToGrid w:val="0"/>
                <w:color w:val="000000"/>
                <w:kern w:val="0"/>
              </w:rPr>
            </w:pPr>
            <w:r>
              <w:t>3</w:t>
            </w:r>
          </w:p>
        </w:tc>
        <w:tc>
          <w:tcPr>
            <w:tcW w:w="7207" w:type="dxa"/>
          </w:tcPr>
          <w:p>
            <w:pPr>
              <w:pStyle w:val="24"/>
              <w:spacing w:before="76" w:line="220" w:lineRule="auto"/>
              <w:ind w:left="128"/>
              <w:rPr>
                <w:lang w:eastAsia="zh-CN"/>
              </w:rPr>
            </w:pPr>
            <w:r>
              <w:rPr>
                <w:spacing w:val="-2"/>
                <w:lang w:eastAsia="zh-CN"/>
              </w:rPr>
              <w:t>电气接地装置隐蔽工程检查记录表</w:t>
            </w:r>
          </w:p>
        </w:tc>
        <w:tc>
          <w:tcPr>
            <w:tcW w:w="1153" w:type="dxa"/>
          </w:tcPr>
          <w:p>
            <w:pPr>
              <w:spacing w:before="76" w:line="236" w:lineRule="auto"/>
              <w:jc w:val="center"/>
              <w:rPr>
                <w:sz w:val="20"/>
                <w:szCs w:val="18"/>
              </w:rP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69" w:line="241" w:lineRule="auto"/>
              <w:ind w:left="447"/>
              <w:rPr>
                <w:snapToGrid w:val="0"/>
                <w:color w:val="000000"/>
                <w:kern w:val="0"/>
              </w:rPr>
            </w:pPr>
            <w:r>
              <w:t>4</w:t>
            </w:r>
          </w:p>
        </w:tc>
        <w:tc>
          <w:tcPr>
            <w:tcW w:w="7207" w:type="dxa"/>
          </w:tcPr>
          <w:p>
            <w:pPr>
              <w:pStyle w:val="24"/>
              <w:spacing w:before="77" w:line="220" w:lineRule="auto"/>
              <w:ind w:left="128"/>
              <w:rPr>
                <w:lang w:eastAsia="zh-CN"/>
              </w:rPr>
            </w:pPr>
            <w:r>
              <w:rPr>
                <w:spacing w:val="-2"/>
                <w:lang w:eastAsia="zh-CN"/>
              </w:rPr>
              <w:t>电气等电位联结隐蔽工程检查记录表</w:t>
            </w:r>
          </w:p>
        </w:tc>
        <w:tc>
          <w:tcPr>
            <w:tcW w:w="1153" w:type="dxa"/>
          </w:tcPr>
          <w:p>
            <w:pPr>
              <w:spacing w:before="76" w:line="236" w:lineRule="auto"/>
              <w:jc w:val="center"/>
              <w:rPr>
                <w:sz w:val="20"/>
                <w:szCs w:val="18"/>
              </w:rP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69"/>
              <w:ind w:left="451"/>
              <w:rPr>
                <w:snapToGrid w:val="0"/>
                <w:color w:val="000000"/>
                <w:kern w:val="0"/>
              </w:rPr>
            </w:pPr>
            <w:r>
              <w:t>5</w:t>
            </w:r>
          </w:p>
        </w:tc>
        <w:tc>
          <w:tcPr>
            <w:tcW w:w="7207" w:type="dxa"/>
          </w:tcPr>
          <w:p>
            <w:pPr>
              <w:pStyle w:val="24"/>
              <w:spacing w:before="77" w:line="220" w:lineRule="auto"/>
              <w:ind w:left="105"/>
              <w:rPr>
                <w:lang w:eastAsia="zh-CN"/>
              </w:rPr>
            </w:pPr>
            <w:r>
              <w:rPr>
                <w:spacing w:val="-1"/>
                <w:lang w:eastAsia="zh-CN"/>
              </w:rPr>
              <w:t>避雷装置隐蔽工程检查记录表</w:t>
            </w:r>
          </w:p>
        </w:tc>
        <w:tc>
          <w:tcPr>
            <w:tcW w:w="1153" w:type="dxa"/>
          </w:tcPr>
          <w:p>
            <w:pPr>
              <w:spacing w:before="76" w:line="236" w:lineRule="auto"/>
              <w:jc w:val="center"/>
              <w:rPr>
                <w:sz w:val="20"/>
                <w:szCs w:val="18"/>
              </w:rP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995" w:type="dxa"/>
            <w:gridSpan w:val="2"/>
            <w:shd w:val="clear" w:color="auto" w:fill="auto"/>
          </w:tcPr>
          <w:p>
            <w:pPr>
              <w:pStyle w:val="24"/>
              <w:spacing w:before="69"/>
              <w:ind w:left="449"/>
              <w:rPr>
                <w:snapToGrid w:val="0"/>
                <w:color w:val="000000"/>
                <w:kern w:val="0"/>
              </w:rPr>
            </w:pPr>
            <w:r>
              <w:t>6</w:t>
            </w:r>
          </w:p>
        </w:tc>
        <w:tc>
          <w:tcPr>
            <w:tcW w:w="7207" w:type="dxa"/>
          </w:tcPr>
          <w:p>
            <w:pPr>
              <w:pStyle w:val="24"/>
              <w:spacing w:before="78" w:line="219" w:lineRule="auto"/>
              <w:ind w:left="106"/>
              <w:rPr>
                <w:lang w:eastAsia="zh-CN"/>
              </w:rPr>
            </w:pPr>
            <w:r>
              <w:rPr>
                <w:spacing w:val="-1"/>
                <w:lang w:eastAsia="zh-CN"/>
              </w:rPr>
              <w:t>幕墙及金属门窗避雷装置隐蔽工程检查记录表</w:t>
            </w:r>
          </w:p>
        </w:tc>
        <w:tc>
          <w:tcPr>
            <w:tcW w:w="1153" w:type="dxa"/>
          </w:tcPr>
          <w:p>
            <w:pPr>
              <w:spacing w:before="76" w:line="236" w:lineRule="auto"/>
              <w:jc w:val="center"/>
              <w:rPr>
                <w:sz w:val="20"/>
                <w:szCs w:val="18"/>
              </w:rP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995" w:type="dxa"/>
            <w:gridSpan w:val="2"/>
            <w:shd w:val="clear" w:color="auto" w:fill="auto"/>
          </w:tcPr>
          <w:p>
            <w:pPr>
              <w:pStyle w:val="24"/>
              <w:spacing w:before="69"/>
              <w:ind w:left="452"/>
              <w:rPr>
                <w:snapToGrid w:val="0"/>
                <w:color w:val="000000"/>
                <w:kern w:val="0"/>
              </w:rPr>
            </w:pPr>
            <w:r>
              <w:t>7</w:t>
            </w:r>
          </w:p>
        </w:tc>
        <w:tc>
          <w:tcPr>
            <w:tcW w:w="7207" w:type="dxa"/>
          </w:tcPr>
          <w:p>
            <w:pPr>
              <w:pStyle w:val="24"/>
              <w:spacing w:before="58" w:line="220" w:lineRule="auto"/>
              <w:ind w:left="129"/>
              <w:rPr>
                <w:lang w:eastAsia="zh-CN"/>
              </w:rPr>
            </w:pPr>
            <w:r>
              <w:rPr>
                <w:spacing w:val="-2"/>
                <w:lang w:eastAsia="zh-CN"/>
              </w:rPr>
              <w:t>电梯承重梁、起重吊环埋设隐蔽工程检查记录</w:t>
            </w:r>
          </w:p>
        </w:tc>
        <w:tc>
          <w:tcPr>
            <w:tcW w:w="1153" w:type="dxa"/>
          </w:tcPr>
          <w:p>
            <w:pPr>
              <w:spacing w:before="76" w:line="236" w:lineRule="auto"/>
              <w:jc w:val="center"/>
              <w:rPr>
                <w:sz w:val="20"/>
                <w:szCs w:val="18"/>
              </w:rP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72"/>
              <w:ind w:left="448"/>
              <w:rPr>
                <w:snapToGrid w:val="0"/>
                <w:color w:val="000000"/>
                <w:kern w:val="0"/>
              </w:rPr>
            </w:pPr>
            <w:r>
              <w:t>8</w:t>
            </w:r>
          </w:p>
        </w:tc>
        <w:tc>
          <w:tcPr>
            <w:tcW w:w="7207" w:type="dxa"/>
          </w:tcPr>
          <w:p>
            <w:pPr>
              <w:pStyle w:val="24"/>
              <w:spacing w:before="63" w:line="220" w:lineRule="auto"/>
              <w:ind w:left="129"/>
              <w:rPr>
                <w:lang w:eastAsia="zh-CN"/>
              </w:rPr>
            </w:pPr>
            <w:r>
              <w:rPr>
                <w:spacing w:val="-2"/>
                <w:lang w:eastAsia="zh-CN"/>
              </w:rPr>
              <w:t>电梯钢丝绳头灌注隐蔽工程检查记录表</w:t>
            </w:r>
          </w:p>
        </w:tc>
        <w:tc>
          <w:tcPr>
            <w:tcW w:w="1153" w:type="dxa"/>
          </w:tcPr>
          <w:p>
            <w:pPr>
              <w:spacing w:before="76" w:line="236" w:lineRule="auto"/>
              <w:jc w:val="center"/>
              <w:rPr>
                <w:sz w:val="20"/>
                <w:szCs w:val="18"/>
              </w:rP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95" w:type="dxa"/>
            <w:gridSpan w:val="2"/>
            <w:shd w:val="clear" w:color="auto" w:fill="auto"/>
          </w:tcPr>
          <w:p>
            <w:pPr>
              <w:pStyle w:val="24"/>
              <w:spacing w:before="70"/>
              <w:ind w:left="448"/>
              <w:rPr>
                <w:snapToGrid w:val="0"/>
                <w:color w:val="000000"/>
                <w:kern w:val="0"/>
              </w:rPr>
            </w:pPr>
            <w:r>
              <w:t>9</w:t>
            </w:r>
          </w:p>
        </w:tc>
        <w:tc>
          <w:tcPr>
            <w:tcW w:w="7207" w:type="dxa"/>
          </w:tcPr>
          <w:p>
            <w:pPr>
              <w:pStyle w:val="24"/>
              <w:spacing w:before="67" w:line="220" w:lineRule="auto"/>
              <w:ind w:left="110"/>
            </w:pPr>
            <w:r>
              <w:rPr>
                <w:spacing w:val="-2"/>
              </w:rPr>
              <w:t>工程定位测量记录</w:t>
            </w:r>
          </w:p>
        </w:tc>
        <w:tc>
          <w:tcPr>
            <w:tcW w:w="1153" w:type="dxa"/>
          </w:tcPr>
          <w:p>
            <w:pPr>
              <w:spacing w:before="76" w:line="236" w:lineRule="auto"/>
              <w:jc w:val="center"/>
              <w:rPr>
                <w:sz w:val="20"/>
                <w:szCs w:val="18"/>
              </w:rP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70"/>
              <w:ind w:left="418"/>
              <w:rPr>
                <w:snapToGrid w:val="0"/>
                <w:color w:val="000000"/>
                <w:kern w:val="0"/>
              </w:rPr>
            </w:pPr>
            <w:r>
              <w:rPr>
                <w:spacing w:val="-5"/>
              </w:rPr>
              <w:t>10</w:t>
            </w:r>
          </w:p>
        </w:tc>
        <w:tc>
          <w:tcPr>
            <w:tcW w:w="7207" w:type="dxa"/>
          </w:tcPr>
          <w:p>
            <w:pPr>
              <w:pStyle w:val="24"/>
              <w:spacing w:before="65" w:line="220" w:lineRule="auto"/>
              <w:ind w:left="108"/>
            </w:pPr>
            <w:r>
              <w:rPr>
                <w:spacing w:val="-1"/>
              </w:rPr>
              <w:t>地基验槽记录</w:t>
            </w:r>
          </w:p>
        </w:tc>
        <w:tc>
          <w:tcPr>
            <w:tcW w:w="1153" w:type="dxa"/>
          </w:tcPr>
          <w:p>
            <w:pPr>
              <w:spacing w:before="76" w:line="236" w:lineRule="auto"/>
              <w:jc w:val="center"/>
              <w:rPr>
                <w:sz w:val="20"/>
                <w:szCs w:val="18"/>
              </w:rP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66"/>
              <w:ind w:left="421"/>
              <w:rPr>
                <w:lang w:eastAsia="zh-CN"/>
              </w:rPr>
            </w:pPr>
            <w:r>
              <w:rPr>
                <w:spacing w:val="-5"/>
              </w:rPr>
              <w:t>1</w:t>
            </w:r>
            <w:r>
              <w:rPr>
                <w:rFonts w:hint="eastAsia"/>
                <w:spacing w:val="-5"/>
                <w:lang w:eastAsia="zh-CN"/>
              </w:rPr>
              <w:t>1</w:t>
            </w:r>
          </w:p>
        </w:tc>
        <w:tc>
          <w:tcPr>
            <w:tcW w:w="7207" w:type="dxa"/>
          </w:tcPr>
          <w:p>
            <w:pPr>
              <w:pStyle w:val="24"/>
              <w:spacing w:before="66" w:line="220" w:lineRule="auto"/>
              <w:ind w:left="108"/>
            </w:pPr>
            <w:r>
              <w:rPr>
                <w:spacing w:val="-1"/>
              </w:rPr>
              <w:t>沉降观测记录</w:t>
            </w:r>
          </w:p>
        </w:tc>
        <w:tc>
          <w:tcPr>
            <w:tcW w:w="1153" w:type="dxa"/>
          </w:tcPr>
          <w:p>
            <w:pPr>
              <w:spacing w:before="76" w:line="236" w:lineRule="auto"/>
              <w:jc w:val="center"/>
              <w:rPr>
                <w:sz w:val="20"/>
                <w:szCs w:val="18"/>
              </w:rP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67" w:line="241" w:lineRule="auto"/>
              <w:ind w:left="421"/>
              <w:rPr>
                <w:lang w:eastAsia="zh-CN"/>
              </w:rPr>
            </w:pPr>
            <w:r>
              <w:rPr>
                <w:spacing w:val="-5"/>
              </w:rPr>
              <w:t>1</w:t>
            </w:r>
            <w:r>
              <w:rPr>
                <w:rFonts w:hint="eastAsia"/>
                <w:spacing w:val="-5"/>
                <w:lang w:eastAsia="zh-CN"/>
              </w:rPr>
              <w:t>2</w:t>
            </w:r>
          </w:p>
        </w:tc>
        <w:tc>
          <w:tcPr>
            <w:tcW w:w="7207" w:type="dxa"/>
          </w:tcPr>
          <w:p>
            <w:pPr>
              <w:pStyle w:val="24"/>
              <w:spacing w:before="66" w:line="220" w:lineRule="auto"/>
              <w:ind w:left="110"/>
              <w:rPr>
                <w:lang w:eastAsia="zh-CN"/>
              </w:rPr>
            </w:pPr>
            <w:r>
              <w:rPr>
                <w:spacing w:val="-1"/>
                <w:lang w:eastAsia="zh-CN"/>
              </w:rPr>
              <w:t>建筑物垂直度、标高测量记录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95" w:type="dxa"/>
            <w:gridSpan w:val="2"/>
          </w:tcPr>
          <w:p>
            <w:pPr>
              <w:pStyle w:val="24"/>
              <w:spacing w:before="70"/>
              <w:ind w:left="421"/>
              <w:rPr>
                <w:lang w:eastAsia="zh-CN"/>
              </w:rPr>
            </w:pPr>
            <w:r>
              <w:rPr>
                <w:spacing w:val="-5"/>
              </w:rPr>
              <w:t>1</w:t>
            </w:r>
            <w:r>
              <w:rPr>
                <w:rFonts w:hint="eastAsia"/>
                <w:spacing w:val="-5"/>
                <w:lang w:eastAsia="zh-CN"/>
              </w:rPr>
              <w:t>3</w:t>
            </w:r>
          </w:p>
        </w:tc>
        <w:tc>
          <w:tcPr>
            <w:tcW w:w="7207" w:type="dxa"/>
          </w:tcPr>
          <w:p>
            <w:pPr>
              <w:pStyle w:val="24"/>
              <w:spacing w:before="70" w:line="220" w:lineRule="auto"/>
              <w:ind w:left="125"/>
            </w:pPr>
            <w:r>
              <w:rPr>
                <w:spacing w:val="-3"/>
              </w:rPr>
              <w:t>中间检查交接记录表</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68"/>
              <w:ind w:left="421"/>
              <w:rPr>
                <w:lang w:eastAsia="zh-CN"/>
              </w:rPr>
            </w:pPr>
            <w:r>
              <w:rPr>
                <w:spacing w:val="-5"/>
              </w:rPr>
              <w:t>1</w:t>
            </w:r>
            <w:r>
              <w:rPr>
                <w:rFonts w:hint="eastAsia"/>
                <w:spacing w:val="-5"/>
                <w:lang w:eastAsia="zh-CN"/>
              </w:rPr>
              <w:t>4</w:t>
            </w:r>
          </w:p>
        </w:tc>
        <w:tc>
          <w:tcPr>
            <w:tcW w:w="7207" w:type="dxa"/>
          </w:tcPr>
          <w:p>
            <w:pPr>
              <w:pStyle w:val="24"/>
              <w:spacing w:before="69" w:line="220" w:lineRule="auto"/>
              <w:ind w:left="108"/>
            </w:pPr>
            <w:r>
              <w:rPr>
                <w:spacing w:val="-1"/>
              </w:rPr>
              <w:t>地基钎探记录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69"/>
              <w:ind w:left="409"/>
              <w:rPr>
                <w:lang w:eastAsia="zh-CN"/>
              </w:rPr>
            </w:pPr>
            <w:r>
              <w:rPr>
                <w:rFonts w:hint="eastAsia"/>
                <w:spacing w:val="-2"/>
                <w:lang w:eastAsia="zh-CN"/>
              </w:rPr>
              <w:t>15</w:t>
            </w:r>
          </w:p>
        </w:tc>
        <w:tc>
          <w:tcPr>
            <w:tcW w:w="7207" w:type="dxa"/>
          </w:tcPr>
          <w:p>
            <w:pPr>
              <w:pStyle w:val="24"/>
              <w:spacing w:before="69" w:line="220" w:lineRule="auto"/>
              <w:ind w:left="108"/>
            </w:pPr>
            <w:r>
              <w:rPr>
                <w:spacing w:val="-1"/>
              </w:rPr>
              <w:t>桩基施工记录表</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6" w:line="235" w:lineRule="auto"/>
              <w:ind w:left="406"/>
              <w:rPr>
                <w:lang w:eastAsia="zh-CN"/>
              </w:rPr>
            </w:pPr>
            <w:r>
              <w:rPr>
                <w:rFonts w:hint="eastAsia"/>
                <w:spacing w:val="-2"/>
                <w:lang w:eastAsia="zh-CN"/>
              </w:rPr>
              <w:t>16</w:t>
            </w:r>
          </w:p>
        </w:tc>
        <w:tc>
          <w:tcPr>
            <w:tcW w:w="7207" w:type="dxa"/>
          </w:tcPr>
          <w:p>
            <w:pPr>
              <w:pStyle w:val="24"/>
              <w:spacing w:before="76" w:line="220" w:lineRule="auto"/>
              <w:ind w:left="110"/>
            </w:pPr>
            <w:r>
              <w:rPr>
                <w:spacing w:val="-1"/>
              </w:rPr>
              <w:t>预应力筋张拉记录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995" w:type="dxa"/>
            <w:gridSpan w:val="2"/>
          </w:tcPr>
          <w:p>
            <w:pPr>
              <w:pStyle w:val="24"/>
              <w:spacing w:before="76" w:line="236" w:lineRule="auto"/>
              <w:ind w:left="406"/>
              <w:rPr>
                <w:lang w:eastAsia="zh-CN"/>
              </w:rPr>
            </w:pPr>
            <w:r>
              <w:rPr>
                <w:rFonts w:hint="eastAsia"/>
                <w:spacing w:val="-2"/>
                <w:lang w:eastAsia="zh-CN"/>
              </w:rPr>
              <w:t>17</w:t>
            </w:r>
          </w:p>
        </w:tc>
        <w:tc>
          <w:tcPr>
            <w:tcW w:w="7207" w:type="dxa"/>
          </w:tcPr>
          <w:p>
            <w:pPr>
              <w:pStyle w:val="24"/>
              <w:spacing w:before="76" w:line="220" w:lineRule="auto"/>
              <w:ind w:left="109"/>
              <w:rPr>
                <w:lang w:eastAsia="zh-CN"/>
              </w:rPr>
            </w:pPr>
            <w:r>
              <w:rPr>
                <w:spacing w:val="-1"/>
                <w:lang w:eastAsia="zh-CN"/>
              </w:rPr>
              <w:t>有粘结预应力结构灌浆记录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6" w:line="235" w:lineRule="auto"/>
              <w:ind w:left="406"/>
              <w:rPr>
                <w:lang w:eastAsia="zh-CN"/>
              </w:rPr>
            </w:pPr>
            <w:r>
              <w:rPr>
                <w:rFonts w:hint="eastAsia"/>
                <w:spacing w:val="-2"/>
                <w:lang w:eastAsia="zh-CN"/>
              </w:rPr>
              <w:t>18</w:t>
            </w:r>
          </w:p>
        </w:tc>
        <w:tc>
          <w:tcPr>
            <w:tcW w:w="7207" w:type="dxa"/>
          </w:tcPr>
          <w:p>
            <w:pPr>
              <w:pStyle w:val="24"/>
              <w:spacing w:before="76" w:line="220" w:lineRule="auto"/>
              <w:ind w:left="110"/>
            </w:pPr>
            <w:r>
              <w:rPr>
                <w:spacing w:val="-2"/>
              </w:rPr>
              <w:t>大型构件吊装记录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987" w:type="dxa"/>
          </w:tcPr>
          <w:p>
            <w:pPr>
              <w:pStyle w:val="24"/>
              <w:spacing w:before="69"/>
              <w:ind w:left="406"/>
            </w:pPr>
            <w:r>
              <w:rPr>
                <w:spacing w:val="-3"/>
              </w:rPr>
              <w:t>57</w:t>
            </w:r>
          </w:p>
        </w:tc>
        <w:tc>
          <w:tcPr>
            <w:tcW w:w="7215" w:type="dxa"/>
            <w:gridSpan w:val="2"/>
          </w:tcPr>
          <w:p>
            <w:pPr>
              <w:pStyle w:val="24"/>
              <w:spacing w:before="70" w:line="220" w:lineRule="auto"/>
              <w:ind w:left="125"/>
              <w:rPr>
                <w:lang w:eastAsia="zh-CN"/>
              </w:rPr>
            </w:pPr>
            <w:r>
              <w:rPr>
                <w:spacing w:val="-2"/>
                <w:lang w:eastAsia="zh-CN"/>
              </w:rPr>
              <w:t>网架（索膜）施工记录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987" w:type="dxa"/>
          </w:tcPr>
          <w:p>
            <w:pPr>
              <w:pStyle w:val="24"/>
              <w:spacing w:before="103" w:line="181" w:lineRule="auto"/>
              <w:ind w:left="396"/>
            </w:pPr>
            <w:r>
              <w:rPr>
                <w:b/>
                <w:bCs/>
                <w:spacing w:val="-3"/>
              </w:rPr>
              <w:t>C6</w:t>
            </w:r>
          </w:p>
        </w:tc>
        <w:tc>
          <w:tcPr>
            <w:tcW w:w="7215" w:type="dxa"/>
            <w:gridSpan w:val="2"/>
          </w:tcPr>
          <w:p>
            <w:pPr>
              <w:pStyle w:val="24"/>
              <w:spacing w:before="72" w:line="220" w:lineRule="auto"/>
              <w:ind w:left="2617"/>
              <w:rPr>
                <w:lang w:eastAsia="zh-CN"/>
              </w:rPr>
            </w:pPr>
            <w:r>
              <w:rPr>
                <w:b/>
                <w:bCs/>
                <w:spacing w:val="-2"/>
                <w:lang w:eastAsia="zh-CN"/>
              </w:rPr>
              <w:t>施工试验记录及检测文件</w:t>
            </w:r>
          </w:p>
        </w:tc>
        <w:tc>
          <w:tcPr>
            <w:tcW w:w="1153"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87" w:type="dxa"/>
          </w:tcPr>
          <w:p>
            <w:pPr>
              <w:rPr>
                <w:rFonts w:ascii="Arial"/>
              </w:rPr>
            </w:pPr>
          </w:p>
        </w:tc>
        <w:tc>
          <w:tcPr>
            <w:tcW w:w="7215" w:type="dxa"/>
            <w:gridSpan w:val="2"/>
          </w:tcPr>
          <w:p>
            <w:pPr>
              <w:pStyle w:val="24"/>
              <w:spacing w:before="73" w:line="220" w:lineRule="auto"/>
              <w:ind w:left="2979"/>
            </w:pPr>
            <w:r>
              <w:rPr>
                <w:b/>
                <w:bCs/>
                <w:spacing w:val="-3"/>
              </w:rPr>
              <w:t>建筑与结构工程</w:t>
            </w:r>
          </w:p>
        </w:tc>
        <w:tc>
          <w:tcPr>
            <w:tcW w:w="1153"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87" w:type="dxa"/>
            <w:shd w:val="clear" w:color="auto" w:fill="auto"/>
          </w:tcPr>
          <w:p>
            <w:pPr>
              <w:pStyle w:val="24"/>
              <w:spacing w:before="67" w:line="241" w:lineRule="auto"/>
              <w:ind w:left="461"/>
              <w:rPr>
                <w:snapToGrid w:val="0"/>
                <w:color w:val="000000"/>
                <w:kern w:val="0"/>
              </w:rPr>
            </w:pPr>
            <w:r>
              <w:t>1</w:t>
            </w:r>
          </w:p>
        </w:tc>
        <w:tc>
          <w:tcPr>
            <w:tcW w:w="7215" w:type="dxa"/>
            <w:gridSpan w:val="2"/>
          </w:tcPr>
          <w:p>
            <w:pPr>
              <w:pStyle w:val="24"/>
              <w:spacing w:before="74" w:line="218" w:lineRule="auto"/>
              <w:ind w:left="104"/>
            </w:pPr>
            <w:r>
              <w:rPr>
                <w:spacing w:val="-1"/>
              </w:rPr>
              <w:t>地基承载力检验报告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87" w:type="dxa"/>
            <w:shd w:val="clear" w:color="auto" w:fill="auto"/>
          </w:tcPr>
          <w:p>
            <w:pPr>
              <w:pStyle w:val="24"/>
              <w:spacing w:before="71" w:line="241" w:lineRule="auto"/>
              <w:ind w:left="450"/>
              <w:rPr>
                <w:snapToGrid w:val="0"/>
                <w:color w:val="000000"/>
                <w:kern w:val="0"/>
              </w:rPr>
            </w:pPr>
            <w:r>
              <w:t>2</w:t>
            </w:r>
          </w:p>
        </w:tc>
        <w:tc>
          <w:tcPr>
            <w:tcW w:w="7215" w:type="dxa"/>
            <w:gridSpan w:val="2"/>
          </w:tcPr>
          <w:p>
            <w:pPr>
              <w:pStyle w:val="24"/>
              <w:spacing w:before="74" w:line="218" w:lineRule="auto"/>
              <w:ind w:left="104"/>
            </w:pPr>
            <w:r>
              <w:rPr>
                <w:spacing w:val="-1"/>
              </w:rPr>
              <w:t>桩基检测报告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87" w:type="dxa"/>
            <w:shd w:val="clear" w:color="auto" w:fill="auto"/>
          </w:tcPr>
          <w:p>
            <w:pPr>
              <w:pStyle w:val="24"/>
              <w:spacing w:before="68"/>
              <w:ind w:left="451"/>
              <w:rPr>
                <w:snapToGrid w:val="0"/>
                <w:color w:val="000000"/>
                <w:kern w:val="0"/>
              </w:rPr>
            </w:pPr>
            <w:r>
              <w:t>3</w:t>
            </w:r>
          </w:p>
        </w:tc>
        <w:tc>
          <w:tcPr>
            <w:tcW w:w="7215" w:type="dxa"/>
            <w:gridSpan w:val="2"/>
          </w:tcPr>
          <w:p>
            <w:pPr>
              <w:pStyle w:val="24"/>
              <w:spacing w:before="75" w:line="218" w:lineRule="auto"/>
              <w:ind w:left="105"/>
              <w:rPr>
                <w:lang w:eastAsia="zh-CN"/>
              </w:rPr>
            </w:pPr>
            <w:r>
              <w:rPr>
                <w:spacing w:val="-1"/>
                <w:lang w:eastAsia="zh-CN"/>
              </w:rPr>
              <w:t>土工击实试验检验报告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987" w:type="dxa"/>
            <w:shd w:val="clear" w:color="auto" w:fill="auto"/>
          </w:tcPr>
          <w:p>
            <w:pPr>
              <w:pStyle w:val="24"/>
              <w:spacing w:before="69" w:line="241" w:lineRule="auto"/>
              <w:ind w:left="447"/>
              <w:rPr>
                <w:snapToGrid w:val="0"/>
                <w:color w:val="000000"/>
                <w:kern w:val="0"/>
              </w:rPr>
            </w:pPr>
            <w:r>
              <w:t>4</w:t>
            </w:r>
          </w:p>
        </w:tc>
        <w:tc>
          <w:tcPr>
            <w:tcW w:w="7215" w:type="dxa"/>
            <w:gridSpan w:val="2"/>
          </w:tcPr>
          <w:p>
            <w:pPr>
              <w:pStyle w:val="24"/>
              <w:spacing w:before="75" w:line="218" w:lineRule="auto"/>
              <w:ind w:left="121"/>
              <w:rPr>
                <w:lang w:eastAsia="zh-CN"/>
              </w:rPr>
            </w:pPr>
            <w:r>
              <w:rPr>
                <w:spacing w:val="-3"/>
                <w:lang w:eastAsia="zh-CN"/>
              </w:rPr>
              <w:t>回填土试验报告（应附图）</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87" w:type="dxa"/>
            <w:shd w:val="clear" w:color="auto" w:fill="auto"/>
          </w:tcPr>
          <w:p>
            <w:pPr>
              <w:pStyle w:val="24"/>
              <w:spacing w:before="69"/>
              <w:ind w:left="451"/>
              <w:rPr>
                <w:snapToGrid w:val="0"/>
                <w:color w:val="000000"/>
                <w:kern w:val="0"/>
              </w:rPr>
            </w:pPr>
            <w:r>
              <w:t>5</w:t>
            </w:r>
          </w:p>
        </w:tc>
        <w:tc>
          <w:tcPr>
            <w:tcW w:w="7215" w:type="dxa"/>
            <w:gridSpan w:val="2"/>
          </w:tcPr>
          <w:p>
            <w:pPr>
              <w:pStyle w:val="24"/>
              <w:spacing w:before="75" w:line="218" w:lineRule="auto"/>
              <w:ind w:left="102"/>
              <w:rPr>
                <w:lang w:eastAsia="zh-CN"/>
              </w:rPr>
            </w:pPr>
            <w:r>
              <w:rPr>
                <w:spacing w:val="-1"/>
                <w:lang w:eastAsia="zh-CN"/>
              </w:rPr>
              <w:t>钢筋机械连接试验报告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87" w:type="dxa"/>
            <w:shd w:val="clear" w:color="auto" w:fill="auto"/>
          </w:tcPr>
          <w:p>
            <w:pPr>
              <w:pStyle w:val="24"/>
              <w:spacing w:before="69"/>
              <w:ind w:left="449"/>
              <w:rPr>
                <w:snapToGrid w:val="0"/>
                <w:color w:val="000000"/>
                <w:kern w:val="0"/>
              </w:rPr>
            </w:pPr>
            <w:r>
              <w:t>6</w:t>
            </w:r>
          </w:p>
        </w:tc>
        <w:tc>
          <w:tcPr>
            <w:tcW w:w="7215" w:type="dxa"/>
            <w:gridSpan w:val="2"/>
          </w:tcPr>
          <w:p>
            <w:pPr>
              <w:pStyle w:val="24"/>
              <w:spacing w:before="79" w:line="218" w:lineRule="auto"/>
              <w:ind w:left="102"/>
              <w:rPr>
                <w:lang w:eastAsia="zh-CN"/>
              </w:rPr>
            </w:pPr>
            <w:r>
              <w:rPr>
                <w:spacing w:val="-1"/>
                <w:lang w:eastAsia="zh-CN"/>
              </w:rPr>
              <w:t>钢筋焊接连接试验报告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987" w:type="dxa"/>
            <w:shd w:val="clear" w:color="auto" w:fill="auto"/>
          </w:tcPr>
          <w:p>
            <w:pPr>
              <w:pStyle w:val="24"/>
              <w:spacing w:before="69"/>
              <w:ind w:left="452"/>
              <w:rPr>
                <w:snapToGrid w:val="0"/>
                <w:color w:val="000000"/>
                <w:kern w:val="0"/>
              </w:rPr>
            </w:pPr>
            <w:r>
              <w:t>7</w:t>
            </w:r>
          </w:p>
        </w:tc>
        <w:tc>
          <w:tcPr>
            <w:tcW w:w="7215" w:type="dxa"/>
            <w:gridSpan w:val="2"/>
          </w:tcPr>
          <w:p>
            <w:pPr>
              <w:pStyle w:val="24"/>
              <w:spacing w:before="77" w:line="218" w:lineRule="auto"/>
              <w:ind w:left="103"/>
              <w:rPr>
                <w:lang w:eastAsia="zh-CN"/>
              </w:rPr>
            </w:pPr>
            <w:r>
              <w:rPr>
                <w:spacing w:val="-1"/>
                <w:lang w:eastAsia="zh-CN"/>
              </w:rPr>
              <w:t>砂浆抗压强度试验报告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87" w:type="dxa"/>
            <w:shd w:val="clear" w:color="auto" w:fill="auto"/>
          </w:tcPr>
          <w:p>
            <w:pPr>
              <w:pStyle w:val="24"/>
              <w:spacing w:before="72"/>
              <w:ind w:left="448"/>
              <w:rPr>
                <w:snapToGrid w:val="0"/>
                <w:color w:val="000000"/>
                <w:kern w:val="0"/>
              </w:rPr>
            </w:pPr>
            <w:r>
              <w:t>8</w:t>
            </w:r>
          </w:p>
        </w:tc>
        <w:tc>
          <w:tcPr>
            <w:tcW w:w="7215" w:type="dxa"/>
            <w:gridSpan w:val="2"/>
          </w:tcPr>
          <w:p>
            <w:pPr>
              <w:pStyle w:val="24"/>
              <w:spacing w:before="76" w:line="220" w:lineRule="auto"/>
              <w:ind w:left="104"/>
              <w:rPr>
                <w:lang w:eastAsia="zh-CN"/>
              </w:rPr>
            </w:pPr>
            <w:r>
              <w:rPr>
                <w:spacing w:val="-1"/>
                <w:lang w:eastAsia="zh-CN"/>
              </w:rPr>
              <w:t>砌筑砂浆强度统计、评定记录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87" w:type="dxa"/>
            <w:shd w:val="clear" w:color="auto" w:fill="auto"/>
          </w:tcPr>
          <w:p>
            <w:pPr>
              <w:pStyle w:val="24"/>
              <w:spacing w:before="70"/>
              <w:ind w:left="448"/>
              <w:rPr>
                <w:snapToGrid w:val="0"/>
                <w:color w:val="000000"/>
                <w:kern w:val="0"/>
              </w:rPr>
            </w:pPr>
            <w:r>
              <w:t>9</w:t>
            </w:r>
          </w:p>
        </w:tc>
        <w:tc>
          <w:tcPr>
            <w:tcW w:w="7215" w:type="dxa"/>
            <w:gridSpan w:val="2"/>
          </w:tcPr>
          <w:p>
            <w:pPr>
              <w:pStyle w:val="24"/>
              <w:spacing w:before="77" w:line="218" w:lineRule="auto"/>
              <w:ind w:left="106"/>
              <w:rPr>
                <w:lang w:eastAsia="zh-CN"/>
              </w:rPr>
            </w:pPr>
            <w:r>
              <w:rPr>
                <w:spacing w:val="-1"/>
                <w:lang w:eastAsia="zh-CN"/>
              </w:rPr>
              <w:t>混凝土抗压强度试验报告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987" w:type="dxa"/>
            <w:shd w:val="clear" w:color="auto" w:fill="auto"/>
          </w:tcPr>
          <w:p>
            <w:pPr>
              <w:pStyle w:val="24"/>
              <w:spacing w:before="70"/>
              <w:ind w:left="418"/>
              <w:rPr>
                <w:snapToGrid w:val="0"/>
                <w:color w:val="000000"/>
                <w:kern w:val="0"/>
              </w:rPr>
            </w:pPr>
            <w:r>
              <w:rPr>
                <w:spacing w:val="-5"/>
              </w:rPr>
              <w:t>10</w:t>
            </w:r>
          </w:p>
        </w:tc>
        <w:tc>
          <w:tcPr>
            <w:tcW w:w="7215" w:type="dxa"/>
            <w:gridSpan w:val="2"/>
          </w:tcPr>
          <w:p>
            <w:pPr>
              <w:pStyle w:val="24"/>
              <w:spacing w:before="81" w:line="220" w:lineRule="auto"/>
              <w:ind w:left="106"/>
              <w:rPr>
                <w:lang w:eastAsia="zh-CN"/>
              </w:rPr>
            </w:pPr>
            <w:r>
              <w:rPr>
                <w:spacing w:val="-1"/>
                <w:lang w:eastAsia="zh-CN"/>
              </w:rPr>
              <w:t>混凝土试块强度统计、评定记录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995" w:type="dxa"/>
            <w:gridSpan w:val="2"/>
            <w:shd w:val="clear" w:color="auto" w:fill="auto"/>
          </w:tcPr>
          <w:p>
            <w:pPr>
              <w:pStyle w:val="24"/>
              <w:spacing w:before="67" w:line="241" w:lineRule="auto"/>
              <w:ind w:left="461"/>
              <w:rPr>
                <w:snapToGrid w:val="0"/>
                <w:color w:val="000000"/>
                <w:kern w:val="0"/>
                <w:lang w:eastAsia="zh-CN"/>
              </w:rPr>
            </w:pPr>
            <w:r>
              <w:t>1</w:t>
            </w:r>
            <w:r>
              <w:rPr>
                <w:rFonts w:hint="eastAsia"/>
                <w:lang w:eastAsia="zh-CN"/>
              </w:rPr>
              <w:t>1</w:t>
            </w:r>
          </w:p>
        </w:tc>
        <w:tc>
          <w:tcPr>
            <w:tcW w:w="7207" w:type="dxa"/>
          </w:tcPr>
          <w:p>
            <w:pPr>
              <w:pStyle w:val="24"/>
              <w:spacing w:before="58" w:line="218" w:lineRule="auto"/>
              <w:ind w:left="108"/>
            </w:pPr>
            <w:r>
              <w:rPr>
                <w:spacing w:val="-1"/>
              </w:rPr>
              <w:t>混凝土抗渗试验报告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71" w:line="241" w:lineRule="auto"/>
              <w:ind w:left="450"/>
              <w:rPr>
                <w:snapToGrid w:val="0"/>
                <w:color w:val="000000"/>
                <w:kern w:val="0"/>
              </w:rPr>
            </w:pPr>
            <w:r>
              <w:rPr>
                <w:rFonts w:hint="eastAsia"/>
                <w:lang w:eastAsia="zh-CN"/>
              </w:rPr>
              <w:t>1</w:t>
            </w:r>
            <w:r>
              <w:t>2</w:t>
            </w:r>
          </w:p>
        </w:tc>
        <w:tc>
          <w:tcPr>
            <w:tcW w:w="7207" w:type="dxa"/>
          </w:tcPr>
          <w:p>
            <w:pPr>
              <w:pStyle w:val="24"/>
              <w:spacing w:before="65" w:line="218" w:lineRule="auto"/>
              <w:ind w:left="106"/>
              <w:rPr>
                <w:lang w:eastAsia="zh-CN"/>
              </w:rPr>
            </w:pPr>
            <w:r>
              <w:rPr>
                <w:spacing w:val="-1"/>
                <w:lang w:eastAsia="zh-CN"/>
              </w:rPr>
              <w:t>饰面砖粘结强度现场检验报告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68"/>
              <w:ind w:left="451"/>
              <w:rPr>
                <w:snapToGrid w:val="0"/>
                <w:color w:val="000000"/>
                <w:kern w:val="0"/>
              </w:rPr>
            </w:pPr>
            <w:r>
              <w:rPr>
                <w:rFonts w:hint="eastAsia"/>
                <w:lang w:eastAsia="zh-CN"/>
              </w:rPr>
              <w:t>1</w:t>
            </w:r>
            <w:r>
              <w:t>3</w:t>
            </w:r>
          </w:p>
        </w:tc>
        <w:tc>
          <w:tcPr>
            <w:tcW w:w="7207" w:type="dxa"/>
          </w:tcPr>
          <w:p>
            <w:pPr>
              <w:pStyle w:val="24"/>
              <w:spacing w:before="65" w:line="218" w:lineRule="auto"/>
              <w:ind w:left="105"/>
              <w:rPr>
                <w:lang w:eastAsia="zh-CN"/>
              </w:rPr>
            </w:pPr>
            <w:r>
              <w:rPr>
                <w:spacing w:val="-1"/>
                <w:lang w:eastAsia="zh-CN"/>
              </w:rPr>
              <w:t>超声波探伤报告、探伤记录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69" w:line="241" w:lineRule="auto"/>
              <w:ind w:left="447"/>
              <w:rPr>
                <w:snapToGrid w:val="0"/>
                <w:color w:val="000000"/>
                <w:kern w:val="0"/>
              </w:rPr>
            </w:pPr>
            <w:r>
              <w:rPr>
                <w:rFonts w:hint="eastAsia"/>
                <w:lang w:eastAsia="zh-CN"/>
              </w:rPr>
              <w:t>1</w:t>
            </w:r>
            <w:r>
              <w:t>4</w:t>
            </w:r>
          </w:p>
        </w:tc>
        <w:tc>
          <w:tcPr>
            <w:tcW w:w="7207" w:type="dxa"/>
          </w:tcPr>
          <w:p>
            <w:pPr>
              <w:pStyle w:val="24"/>
              <w:spacing w:before="66" w:line="218" w:lineRule="auto"/>
              <w:ind w:left="104"/>
            </w:pPr>
            <w:r>
              <w:rPr>
                <w:spacing w:val="-1"/>
              </w:rPr>
              <w:t>钢结构射线探伤报告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69"/>
              <w:ind w:left="451"/>
              <w:rPr>
                <w:snapToGrid w:val="0"/>
                <w:color w:val="000000"/>
                <w:kern w:val="0"/>
              </w:rPr>
            </w:pPr>
            <w:r>
              <w:rPr>
                <w:rFonts w:hint="eastAsia"/>
                <w:lang w:eastAsia="zh-CN"/>
              </w:rPr>
              <w:t>1</w:t>
            </w:r>
            <w:r>
              <w:t>5</w:t>
            </w:r>
          </w:p>
        </w:tc>
        <w:tc>
          <w:tcPr>
            <w:tcW w:w="7207" w:type="dxa"/>
          </w:tcPr>
          <w:p>
            <w:pPr>
              <w:pStyle w:val="24"/>
              <w:spacing w:before="66" w:line="218" w:lineRule="auto"/>
              <w:ind w:left="106"/>
            </w:pPr>
            <w:r>
              <w:rPr>
                <w:spacing w:val="-1"/>
              </w:rPr>
              <w:t>磁粉探伤报告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95" w:type="dxa"/>
            <w:gridSpan w:val="2"/>
            <w:shd w:val="clear" w:color="auto" w:fill="auto"/>
          </w:tcPr>
          <w:p>
            <w:pPr>
              <w:pStyle w:val="24"/>
              <w:spacing w:before="69"/>
              <w:ind w:left="449"/>
              <w:rPr>
                <w:snapToGrid w:val="0"/>
                <w:color w:val="000000"/>
                <w:kern w:val="0"/>
              </w:rPr>
            </w:pPr>
            <w:r>
              <w:rPr>
                <w:rFonts w:hint="eastAsia"/>
                <w:lang w:eastAsia="zh-CN"/>
              </w:rPr>
              <w:t>1</w:t>
            </w:r>
            <w:r>
              <w:t>6</w:t>
            </w:r>
          </w:p>
        </w:tc>
        <w:tc>
          <w:tcPr>
            <w:tcW w:w="7207" w:type="dxa"/>
          </w:tcPr>
          <w:p>
            <w:pPr>
              <w:pStyle w:val="24"/>
              <w:spacing w:before="67" w:line="218" w:lineRule="auto"/>
              <w:ind w:left="104"/>
            </w:pPr>
            <w:r>
              <w:rPr>
                <w:spacing w:val="-1"/>
              </w:rPr>
              <w:t>钢网架挠度检测报告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95" w:type="dxa"/>
            <w:gridSpan w:val="2"/>
            <w:shd w:val="clear" w:color="auto" w:fill="auto"/>
          </w:tcPr>
          <w:p>
            <w:pPr>
              <w:pStyle w:val="24"/>
              <w:spacing w:before="69"/>
              <w:ind w:left="452"/>
              <w:rPr>
                <w:snapToGrid w:val="0"/>
                <w:color w:val="000000"/>
                <w:kern w:val="0"/>
              </w:rPr>
            </w:pPr>
            <w:r>
              <w:rPr>
                <w:rFonts w:hint="eastAsia"/>
                <w:lang w:eastAsia="zh-CN"/>
              </w:rPr>
              <w:t>1</w:t>
            </w:r>
            <w:r>
              <w:t>7</w:t>
            </w:r>
          </w:p>
        </w:tc>
        <w:tc>
          <w:tcPr>
            <w:tcW w:w="7207" w:type="dxa"/>
          </w:tcPr>
          <w:p>
            <w:pPr>
              <w:pStyle w:val="24"/>
              <w:spacing w:before="71" w:line="218" w:lineRule="auto"/>
              <w:ind w:left="120"/>
              <w:rPr>
                <w:lang w:eastAsia="zh-CN"/>
              </w:rPr>
            </w:pPr>
            <w:r>
              <w:rPr>
                <w:spacing w:val="-2"/>
                <w:lang w:eastAsia="zh-CN"/>
              </w:rPr>
              <w:t>网架结点承载力试验报告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72"/>
              <w:ind w:left="448"/>
              <w:rPr>
                <w:snapToGrid w:val="0"/>
                <w:color w:val="000000"/>
                <w:kern w:val="0"/>
              </w:rPr>
            </w:pPr>
            <w:r>
              <w:rPr>
                <w:rFonts w:hint="eastAsia"/>
                <w:lang w:eastAsia="zh-CN"/>
              </w:rPr>
              <w:t>1</w:t>
            </w:r>
            <w:r>
              <w:t>8</w:t>
            </w:r>
          </w:p>
        </w:tc>
        <w:tc>
          <w:tcPr>
            <w:tcW w:w="7207" w:type="dxa"/>
          </w:tcPr>
          <w:p>
            <w:pPr>
              <w:pStyle w:val="24"/>
              <w:spacing w:before="68" w:line="218" w:lineRule="auto"/>
              <w:ind w:left="104"/>
              <w:rPr>
                <w:lang w:eastAsia="zh-CN"/>
              </w:rPr>
            </w:pPr>
            <w:r>
              <w:rPr>
                <w:spacing w:val="-1"/>
                <w:lang w:eastAsia="zh-CN"/>
              </w:rPr>
              <w:t>钢结构涂料涂层厚度检验报告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995" w:type="dxa"/>
            <w:gridSpan w:val="2"/>
            <w:shd w:val="clear" w:color="auto" w:fill="auto"/>
          </w:tcPr>
          <w:p>
            <w:pPr>
              <w:pStyle w:val="24"/>
              <w:spacing w:before="70"/>
              <w:ind w:left="448"/>
              <w:rPr>
                <w:snapToGrid w:val="0"/>
                <w:color w:val="000000"/>
                <w:kern w:val="0"/>
              </w:rPr>
            </w:pPr>
            <w:r>
              <w:rPr>
                <w:rFonts w:hint="eastAsia"/>
                <w:lang w:eastAsia="zh-CN"/>
              </w:rPr>
              <w:t>1</w:t>
            </w:r>
            <w:r>
              <w:t>9</w:t>
            </w:r>
          </w:p>
        </w:tc>
        <w:tc>
          <w:tcPr>
            <w:tcW w:w="7207" w:type="dxa"/>
          </w:tcPr>
          <w:p>
            <w:pPr>
              <w:pStyle w:val="24"/>
              <w:spacing w:before="70" w:line="281" w:lineRule="auto"/>
              <w:ind w:left="106" w:right="99" w:firstLine="1"/>
              <w:rPr>
                <w:lang w:eastAsia="zh-CN"/>
              </w:rPr>
            </w:pPr>
            <w:r>
              <w:rPr>
                <w:spacing w:val="-1"/>
                <w:lang w:eastAsia="zh-CN"/>
              </w:rPr>
              <w:t>主体结构实体检验报告（混凝土强度检测、钢筋分布检测、楼板厚度检测、拉结筋拉拨力</w:t>
            </w:r>
            <w:r>
              <w:rPr>
                <w:spacing w:val="-5"/>
                <w:lang w:eastAsia="zh-CN"/>
              </w:rPr>
              <w:t>检测）</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shd w:val="clear" w:color="auto" w:fill="auto"/>
          </w:tcPr>
          <w:p>
            <w:pPr>
              <w:pStyle w:val="24"/>
              <w:spacing w:before="70"/>
              <w:ind w:left="418"/>
              <w:rPr>
                <w:snapToGrid w:val="0"/>
                <w:color w:val="000000"/>
                <w:kern w:val="0"/>
              </w:rPr>
            </w:pPr>
            <w:r>
              <w:rPr>
                <w:rFonts w:hint="eastAsia"/>
                <w:spacing w:val="-5"/>
                <w:lang w:eastAsia="zh-CN"/>
              </w:rPr>
              <w:t>2</w:t>
            </w:r>
            <w:r>
              <w:rPr>
                <w:spacing w:val="-5"/>
              </w:rPr>
              <w:t>0</w:t>
            </w:r>
          </w:p>
        </w:tc>
        <w:tc>
          <w:tcPr>
            <w:tcW w:w="7207" w:type="dxa"/>
          </w:tcPr>
          <w:p>
            <w:pPr>
              <w:pStyle w:val="24"/>
              <w:spacing w:before="69" w:line="218" w:lineRule="auto"/>
              <w:ind w:left="108"/>
              <w:rPr>
                <w:lang w:eastAsia="zh-CN"/>
              </w:rPr>
            </w:pPr>
            <w:r>
              <w:rPr>
                <w:spacing w:val="-1"/>
                <w:lang w:eastAsia="zh-CN"/>
              </w:rPr>
              <w:t>混凝土钢筋保护层厚度检验报告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1"/>
              <w:ind w:left="407"/>
              <w:rPr>
                <w:lang w:eastAsia="zh-CN"/>
              </w:rPr>
            </w:pPr>
            <w:r>
              <w:rPr>
                <w:rFonts w:hint="eastAsia"/>
                <w:lang w:eastAsia="zh-CN"/>
              </w:rPr>
              <w:t>21</w:t>
            </w:r>
          </w:p>
        </w:tc>
        <w:tc>
          <w:tcPr>
            <w:tcW w:w="7207" w:type="dxa"/>
          </w:tcPr>
          <w:p>
            <w:pPr>
              <w:pStyle w:val="24"/>
              <w:spacing w:before="71" w:line="218" w:lineRule="auto"/>
              <w:ind w:left="110"/>
              <w:rPr>
                <w:lang w:eastAsia="zh-CN"/>
              </w:rPr>
            </w:pPr>
            <w:r>
              <w:rPr>
                <w:lang w:eastAsia="zh-CN"/>
              </w:rPr>
              <w:t>外门窗的抗风压性能、空气渗透性能、雨水渗透性能</w:t>
            </w:r>
            <w:r>
              <w:rPr>
                <w:spacing w:val="-1"/>
                <w:lang w:eastAsia="zh-CN"/>
              </w:rPr>
              <w:t>及平面内变形性能检测报告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1"/>
              <w:ind w:left="408"/>
              <w:rPr>
                <w:lang w:eastAsia="zh-CN"/>
              </w:rPr>
            </w:pPr>
            <w:r>
              <w:rPr>
                <w:rFonts w:hint="eastAsia"/>
                <w:lang w:eastAsia="zh-CN"/>
              </w:rPr>
              <w:t>22</w:t>
            </w:r>
          </w:p>
        </w:tc>
        <w:tc>
          <w:tcPr>
            <w:tcW w:w="7207" w:type="dxa"/>
          </w:tcPr>
          <w:p>
            <w:pPr>
              <w:pStyle w:val="24"/>
              <w:spacing w:before="71" w:line="219" w:lineRule="auto"/>
              <w:ind w:left="106"/>
              <w:rPr>
                <w:lang w:eastAsia="zh-CN"/>
              </w:rPr>
            </w:pPr>
            <w:r>
              <w:rPr>
                <w:spacing w:val="-1"/>
                <w:lang w:eastAsia="zh-CN"/>
              </w:rPr>
              <w:t>墙体节能工程保温板材与基层粘接强度拉拔试验</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2" w:line="239" w:lineRule="auto"/>
              <w:ind w:left="408"/>
              <w:rPr>
                <w:lang w:eastAsia="zh-CN"/>
              </w:rPr>
            </w:pPr>
            <w:r>
              <w:rPr>
                <w:rFonts w:hint="eastAsia"/>
                <w:lang w:eastAsia="zh-CN"/>
              </w:rPr>
              <w:t>23</w:t>
            </w:r>
          </w:p>
        </w:tc>
        <w:tc>
          <w:tcPr>
            <w:tcW w:w="7207" w:type="dxa"/>
          </w:tcPr>
          <w:p>
            <w:pPr>
              <w:pStyle w:val="24"/>
              <w:spacing w:before="72" w:line="220" w:lineRule="auto"/>
              <w:ind w:left="109"/>
              <w:rPr>
                <w:lang w:eastAsia="zh-CN"/>
              </w:rPr>
            </w:pPr>
            <w:r>
              <w:rPr>
                <w:spacing w:val="-1"/>
                <w:lang w:eastAsia="zh-CN"/>
              </w:rPr>
              <w:t>维护结构现场实体检测</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2" w:line="239" w:lineRule="auto"/>
              <w:ind w:left="408"/>
              <w:rPr>
                <w:lang w:eastAsia="zh-CN"/>
              </w:rPr>
            </w:pPr>
            <w:r>
              <w:rPr>
                <w:rFonts w:hint="eastAsia"/>
                <w:lang w:eastAsia="zh-CN"/>
              </w:rPr>
              <w:t>24</w:t>
            </w:r>
          </w:p>
        </w:tc>
        <w:tc>
          <w:tcPr>
            <w:tcW w:w="7207" w:type="dxa"/>
          </w:tcPr>
          <w:p>
            <w:pPr>
              <w:pStyle w:val="24"/>
              <w:spacing w:before="72" w:line="220" w:lineRule="auto"/>
              <w:ind w:left="106"/>
            </w:pPr>
            <w:r>
              <w:rPr>
                <w:spacing w:val="-1"/>
              </w:rPr>
              <w:t>节能性能检测</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95" w:type="dxa"/>
            <w:gridSpan w:val="2"/>
          </w:tcPr>
          <w:p>
            <w:pPr>
              <w:pStyle w:val="24"/>
              <w:spacing w:before="75" w:line="239" w:lineRule="auto"/>
              <w:ind w:left="408"/>
              <w:rPr>
                <w:lang w:eastAsia="zh-CN"/>
              </w:rPr>
            </w:pPr>
            <w:r>
              <w:rPr>
                <w:rFonts w:hint="eastAsia"/>
                <w:lang w:eastAsia="zh-CN"/>
              </w:rPr>
              <w:t>25</w:t>
            </w:r>
          </w:p>
        </w:tc>
        <w:tc>
          <w:tcPr>
            <w:tcW w:w="7207" w:type="dxa"/>
          </w:tcPr>
          <w:p>
            <w:pPr>
              <w:pStyle w:val="24"/>
              <w:spacing w:before="76" w:line="218" w:lineRule="auto"/>
              <w:ind w:left="109"/>
            </w:pPr>
            <w:r>
              <w:rPr>
                <w:spacing w:val="-2"/>
              </w:rPr>
              <w:t>室内环境检测报告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995" w:type="dxa"/>
            <w:gridSpan w:val="2"/>
          </w:tcPr>
          <w:p>
            <w:pPr>
              <w:rPr>
                <w:rFonts w:ascii="Arial"/>
              </w:rPr>
            </w:pPr>
          </w:p>
        </w:tc>
        <w:tc>
          <w:tcPr>
            <w:tcW w:w="7207" w:type="dxa"/>
          </w:tcPr>
          <w:p>
            <w:pPr>
              <w:pStyle w:val="24"/>
              <w:spacing w:before="152" w:line="219" w:lineRule="auto"/>
              <w:ind w:left="2886"/>
            </w:pPr>
            <w:r>
              <w:rPr>
                <w:b/>
                <w:bCs/>
                <w:spacing w:val="-3"/>
              </w:rPr>
              <w:t>给排水及采暖工程</w:t>
            </w:r>
          </w:p>
        </w:tc>
        <w:tc>
          <w:tcPr>
            <w:tcW w:w="1153"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4" w:line="237" w:lineRule="auto"/>
              <w:ind w:left="464"/>
              <w:rPr>
                <w:lang w:eastAsia="zh-CN"/>
              </w:rPr>
            </w:pPr>
            <w:r>
              <w:rPr>
                <w:rFonts w:hint="eastAsia"/>
                <w:lang w:eastAsia="zh-CN"/>
              </w:rPr>
              <w:t>1</w:t>
            </w:r>
          </w:p>
        </w:tc>
        <w:tc>
          <w:tcPr>
            <w:tcW w:w="7207" w:type="dxa"/>
          </w:tcPr>
          <w:p>
            <w:pPr>
              <w:pStyle w:val="24"/>
              <w:spacing w:before="74" w:line="220" w:lineRule="auto"/>
              <w:ind w:left="108"/>
            </w:pPr>
            <w:r>
              <w:rPr>
                <w:spacing w:val="-1"/>
              </w:rPr>
              <w:t>水电测试反馈通知单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95" w:type="dxa"/>
            <w:gridSpan w:val="2"/>
          </w:tcPr>
          <w:p>
            <w:pPr>
              <w:pStyle w:val="24"/>
              <w:spacing w:before="77" w:line="237" w:lineRule="auto"/>
              <w:ind w:left="454"/>
              <w:rPr>
                <w:lang w:eastAsia="zh-CN"/>
              </w:rPr>
            </w:pPr>
            <w:r>
              <w:rPr>
                <w:rFonts w:hint="eastAsia"/>
                <w:lang w:eastAsia="zh-CN"/>
              </w:rPr>
              <w:t>2</w:t>
            </w:r>
          </w:p>
        </w:tc>
        <w:tc>
          <w:tcPr>
            <w:tcW w:w="7207" w:type="dxa"/>
          </w:tcPr>
          <w:p>
            <w:pPr>
              <w:pStyle w:val="24"/>
              <w:spacing w:before="78" w:line="220" w:lineRule="auto"/>
              <w:ind w:left="123"/>
              <w:rPr>
                <w:lang w:eastAsia="zh-CN"/>
              </w:rPr>
            </w:pPr>
            <w:r>
              <w:rPr>
                <w:spacing w:val="-2"/>
                <w:lang w:eastAsia="zh-CN"/>
              </w:rPr>
              <w:t>阀门强度严密性试验记录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pStyle w:val="24"/>
              <w:spacing w:before="75" w:line="236" w:lineRule="auto"/>
              <w:ind w:left="452"/>
              <w:rPr>
                <w:lang w:eastAsia="zh-CN"/>
              </w:rPr>
            </w:pPr>
            <w:r>
              <w:rPr>
                <w:rFonts w:hint="eastAsia"/>
                <w:lang w:eastAsia="zh-CN"/>
              </w:rPr>
              <w:t>3</w:t>
            </w:r>
          </w:p>
        </w:tc>
        <w:tc>
          <w:tcPr>
            <w:tcW w:w="7207" w:type="dxa"/>
          </w:tcPr>
          <w:p>
            <w:pPr>
              <w:pStyle w:val="24"/>
              <w:spacing w:before="75" w:line="220" w:lineRule="auto"/>
              <w:ind w:left="110"/>
              <w:rPr>
                <w:lang w:eastAsia="zh-CN"/>
              </w:rPr>
            </w:pPr>
            <w:r>
              <w:rPr>
                <w:spacing w:val="-1"/>
                <w:lang w:eastAsia="zh-CN"/>
              </w:rPr>
              <w:t>管道强度、严密性试验记录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rPr>
                <w:rFonts w:ascii="Arial"/>
              </w:rPr>
            </w:pPr>
          </w:p>
        </w:tc>
        <w:tc>
          <w:tcPr>
            <w:tcW w:w="7207" w:type="dxa"/>
          </w:tcPr>
          <w:p>
            <w:pPr>
              <w:pStyle w:val="24"/>
              <w:spacing w:before="72" w:line="220" w:lineRule="auto"/>
              <w:ind w:left="3071"/>
            </w:pPr>
            <w:r>
              <w:rPr>
                <w:b/>
                <w:bCs/>
                <w:spacing w:val="-4"/>
              </w:rPr>
              <w:t>智能建筑工程</w:t>
            </w:r>
          </w:p>
        </w:tc>
        <w:tc>
          <w:tcPr>
            <w:tcW w:w="1153" w:type="dxa"/>
          </w:tcPr>
          <w:p>
            <w:pPr>
              <w:rPr>
                <w:rFonts w:asci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9" w:line="236" w:lineRule="auto"/>
              <w:ind w:left="456"/>
              <w:rPr>
                <w:rFonts w:ascii="Calibri" w:hAnsi="Calibri" w:eastAsia="Calibri" w:cs="Calibri"/>
                <w:sz w:val="18"/>
                <w:szCs w:val="18"/>
              </w:rPr>
            </w:pPr>
            <w:r>
              <w:rPr>
                <w:rFonts w:ascii="Calibri" w:hAnsi="Calibri" w:eastAsia="Calibri" w:cs="Calibri"/>
                <w:sz w:val="18"/>
                <w:szCs w:val="18"/>
              </w:rPr>
              <w:t>1</w:t>
            </w:r>
          </w:p>
        </w:tc>
        <w:tc>
          <w:tcPr>
            <w:tcW w:w="7207" w:type="dxa"/>
          </w:tcPr>
          <w:p>
            <w:pPr>
              <w:pStyle w:val="24"/>
              <w:spacing w:before="72" w:line="220" w:lineRule="auto"/>
              <w:ind w:left="110"/>
              <w:rPr>
                <w:lang w:eastAsia="zh-CN"/>
              </w:rPr>
            </w:pPr>
            <w:r>
              <w:rPr>
                <w:spacing w:val="-1"/>
                <w:lang w:eastAsia="zh-CN"/>
              </w:rPr>
              <w:t>系统功能测定及设备调试记录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0" w:line="237" w:lineRule="auto"/>
              <w:ind w:left="451"/>
              <w:rPr>
                <w:rFonts w:ascii="Calibri" w:hAnsi="Calibri" w:eastAsia="Calibri" w:cs="Calibri"/>
                <w:sz w:val="18"/>
                <w:szCs w:val="18"/>
              </w:rPr>
            </w:pPr>
            <w:r>
              <w:rPr>
                <w:rFonts w:ascii="Calibri" w:hAnsi="Calibri" w:eastAsia="Calibri" w:cs="Calibri"/>
                <w:sz w:val="18"/>
                <w:szCs w:val="18"/>
              </w:rPr>
              <w:t>2</w:t>
            </w:r>
          </w:p>
        </w:tc>
        <w:tc>
          <w:tcPr>
            <w:tcW w:w="7207" w:type="dxa"/>
          </w:tcPr>
          <w:p>
            <w:pPr>
              <w:pStyle w:val="24"/>
              <w:spacing w:before="73" w:line="218" w:lineRule="auto"/>
              <w:ind w:left="110"/>
            </w:pPr>
            <w:r>
              <w:rPr>
                <w:spacing w:val="-2"/>
              </w:rPr>
              <w:t>系统检测报告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rPr>
                <w:rFonts w:ascii="Arial"/>
              </w:rPr>
            </w:pPr>
          </w:p>
        </w:tc>
        <w:tc>
          <w:tcPr>
            <w:tcW w:w="7207" w:type="dxa"/>
          </w:tcPr>
          <w:p>
            <w:pPr>
              <w:pStyle w:val="24"/>
              <w:spacing w:before="73" w:line="220" w:lineRule="auto"/>
              <w:ind w:left="2977"/>
            </w:pPr>
            <w:r>
              <w:rPr>
                <w:b/>
                <w:bCs/>
                <w:spacing w:val="-3"/>
              </w:rPr>
              <w:t>通风与空调工程</w:t>
            </w:r>
          </w:p>
        </w:tc>
        <w:tc>
          <w:tcPr>
            <w:tcW w:w="1153"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0" w:line="235" w:lineRule="auto"/>
              <w:ind w:left="451"/>
              <w:rPr>
                <w:rFonts w:ascii="Calibri" w:hAnsi="Calibri" w:cs="Calibri"/>
                <w:sz w:val="18"/>
                <w:szCs w:val="18"/>
              </w:rPr>
            </w:pPr>
            <w:r>
              <w:rPr>
                <w:rFonts w:hint="eastAsia" w:ascii="Calibri" w:hAnsi="Calibri" w:cs="Calibri"/>
                <w:sz w:val="18"/>
                <w:szCs w:val="18"/>
              </w:rPr>
              <w:t>1</w:t>
            </w:r>
          </w:p>
        </w:tc>
        <w:tc>
          <w:tcPr>
            <w:tcW w:w="7207" w:type="dxa"/>
          </w:tcPr>
          <w:p>
            <w:pPr>
              <w:pStyle w:val="24"/>
              <w:spacing w:before="74" w:line="218" w:lineRule="auto"/>
              <w:ind w:left="108"/>
            </w:pPr>
            <w:r>
              <w:rPr>
                <w:spacing w:val="-2"/>
              </w:rPr>
              <w:t>调试报告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5" w:line="230" w:lineRule="auto"/>
              <w:ind w:left="410"/>
              <w:rPr>
                <w:rFonts w:ascii="Calibri" w:hAnsi="Calibri" w:cs="Calibri"/>
                <w:sz w:val="18"/>
                <w:szCs w:val="18"/>
              </w:rPr>
            </w:pPr>
            <w:r>
              <w:rPr>
                <w:rFonts w:hint="eastAsia" w:ascii="Calibri" w:hAnsi="Calibri" w:cs="Calibri"/>
                <w:spacing w:val="-4"/>
                <w:sz w:val="18"/>
                <w:szCs w:val="18"/>
              </w:rPr>
              <w:t>2</w:t>
            </w:r>
          </w:p>
        </w:tc>
        <w:tc>
          <w:tcPr>
            <w:tcW w:w="7207" w:type="dxa"/>
          </w:tcPr>
          <w:p>
            <w:pPr>
              <w:pStyle w:val="24"/>
              <w:spacing w:before="77" w:line="218" w:lineRule="auto"/>
              <w:ind w:left="106"/>
            </w:pPr>
            <w:r>
              <w:rPr>
                <w:spacing w:val="-1"/>
              </w:rPr>
              <w:t>通风、空调检测报告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rPr>
                <w:rFonts w:ascii="Arial"/>
              </w:rPr>
            </w:pPr>
          </w:p>
        </w:tc>
        <w:tc>
          <w:tcPr>
            <w:tcW w:w="7207" w:type="dxa"/>
          </w:tcPr>
          <w:p>
            <w:pPr>
              <w:pStyle w:val="24"/>
              <w:spacing w:before="81" w:line="220" w:lineRule="auto"/>
              <w:ind w:left="3270"/>
            </w:pPr>
            <w:r>
              <w:rPr>
                <w:b/>
                <w:bCs/>
                <w:spacing w:val="-9"/>
              </w:rPr>
              <w:t>电梯工程</w:t>
            </w:r>
          </w:p>
        </w:tc>
        <w:tc>
          <w:tcPr>
            <w:tcW w:w="1153"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6"/>
              <w:ind w:left="415"/>
              <w:rPr>
                <w:rFonts w:ascii="Calibri" w:hAnsi="Calibri" w:cs="Calibri"/>
                <w:sz w:val="18"/>
                <w:szCs w:val="18"/>
              </w:rPr>
            </w:pPr>
            <w:r>
              <w:rPr>
                <w:rFonts w:hint="eastAsia" w:ascii="Calibri" w:hAnsi="Calibri" w:cs="Calibri"/>
                <w:spacing w:val="-4"/>
                <w:sz w:val="18"/>
                <w:szCs w:val="18"/>
              </w:rPr>
              <w:t>1</w:t>
            </w:r>
          </w:p>
        </w:tc>
        <w:tc>
          <w:tcPr>
            <w:tcW w:w="7207" w:type="dxa"/>
          </w:tcPr>
          <w:p>
            <w:pPr>
              <w:pStyle w:val="24"/>
              <w:spacing w:before="69" w:line="218" w:lineRule="auto"/>
              <w:ind w:left="127"/>
            </w:pPr>
            <w:r>
              <w:rPr>
                <w:spacing w:val="-4"/>
              </w:rPr>
              <w:t>电梯检测报告</w:t>
            </w:r>
          </w:p>
        </w:tc>
        <w:tc>
          <w:tcPr>
            <w:tcW w:w="1153" w:type="dxa"/>
          </w:tcPr>
          <w:p>
            <w:pPr>
              <w:pStyle w:val="24"/>
              <w:spacing w:before="76" w:line="236" w:lineRule="auto"/>
              <w:jc w:val="center"/>
              <w:rPr>
                <w:lang w:eastAsia="zh-CN"/>
              </w:rPr>
            </w:pPr>
            <w:r>
              <w:rPr>
                <w:rFonts w:hint="eastAsia"/>
                <w:sz w:val="20"/>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rPr>
                <w:rFonts w:ascii="Arial"/>
              </w:rPr>
            </w:pPr>
          </w:p>
        </w:tc>
        <w:tc>
          <w:tcPr>
            <w:tcW w:w="7207" w:type="dxa"/>
          </w:tcPr>
          <w:p>
            <w:pPr>
              <w:pStyle w:val="24"/>
              <w:spacing w:before="69" w:line="219" w:lineRule="auto"/>
              <w:ind w:left="3248"/>
            </w:pPr>
            <w:r>
              <w:rPr>
                <w:b/>
                <w:bCs/>
                <w:spacing w:val="-3"/>
              </w:rPr>
              <w:t>幕墙工程</w:t>
            </w:r>
          </w:p>
        </w:tc>
        <w:tc>
          <w:tcPr>
            <w:tcW w:w="1153"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6"/>
              <w:ind w:left="461"/>
              <w:rPr>
                <w:rFonts w:ascii="Calibri" w:hAnsi="Calibri" w:eastAsia="Calibri" w:cs="Calibri"/>
                <w:sz w:val="18"/>
                <w:szCs w:val="18"/>
              </w:rPr>
            </w:pPr>
            <w:r>
              <w:rPr>
                <w:rFonts w:ascii="Calibri" w:hAnsi="Calibri" w:eastAsia="Calibri" w:cs="Calibri"/>
                <w:sz w:val="18"/>
                <w:szCs w:val="18"/>
              </w:rPr>
              <w:t>1</w:t>
            </w:r>
          </w:p>
        </w:tc>
        <w:tc>
          <w:tcPr>
            <w:tcW w:w="7207" w:type="dxa"/>
          </w:tcPr>
          <w:p>
            <w:pPr>
              <w:pStyle w:val="24"/>
              <w:spacing w:before="69" w:line="218" w:lineRule="auto"/>
              <w:ind w:left="108"/>
              <w:rPr>
                <w:lang w:eastAsia="zh-CN"/>
              </w:rPr>
            </w:pPr>
            <w:r>
              <w:rPr>
                <w:spacing w:val="-1"/>
                <w:lang w:eastAsia="zh-CN"/>
              </w:rPr>
              <w:t>后埋置件试验检验报告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7" w:line="239" w:lineRule="auto"/>
              <w:ind w:left="456"/>
              <w:rPr>
                <w:rFonts w:ascii="Calibri" w:hAnsi="Calibri" w:eastAsia="Calibri" w:cs="Calibri"/>
                <w:sz w:val="18"/>
                <w:szCs w:val="18"/>
              </w:rPr>
            </w:pPr>
            <w:r>
              <w:rPr>
                <w:rFonts w:ascii="Calibri" w:hAnsi="Calibri" w:eastAsia="Calibri" w:cs="Calibri"/>
                <w:sz w:val="18"/>
                <w:szCs w:val="18"/>
              </w:rPr>
              <w:t>2</w:t>
            </w:r>
          </w:p>
        </w:tc>
        <w:tc>
          <w:tcPr>
            <w:tcW w:w="7207" w:type="dxa"/>
          </w:tcPr>
          <w:p>
            <w:pPr>
              <w:pStyle w:val="24"/>
              <w:spacing w:before="70" w:line="218" w:lineRule="auto"/>
              <w:ind w:left="106"/>
              <w:rPr>
                <w:lang w:eastAsia="zh-CN"/>
              </w:rPr>
            </w:pPr>
            <w:r>
              <w:rPr>
                <w:spacing w:val="-1"/>
                <w:lang w:eastAsia="zh-CN"/>
              </w:rPr>
              <w:t>超声波探伤报告 、探伤记录</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0" w:line="239" w:lineRule="auto"/>
              <w:ind w:left="455"/>
              <w:rPr>
                <w:rFonts w:ascii="Calibri" w:hAnsi="Calibri" w:eastAsia="Calibri" w:cs="Calibri"/>
                <w:sz w:val="18"/>
                <w:szCs w:val="18"/>
              </w:rPr>
            </w:pPr>
            <w:r>
              <w:rPr>
                <w:rFonts w:ascii="Calibri" w:hAnsi="Calibri" w:eastAsia="Calibri" w:cs="Calibri"/>
                <w:sz w:val="18"/>
                <w:szCs w:val="18"/>
              </w:rPr>
              <w:t>3</w:t>
            </w:r>
          </w:p>
        </w:tc>
        <w:tc>
          <w:tcPr>
            <w:tcW w:w="7207" w:type="dxa"/>
          </w:tcPr>
          <w:p>
            <w:pPr>
              <w:pStyle w:val="24"/>
              <w:spacing w:before="73" w:line="218" w:lineRule="auto"/>
              <w:ind w:left="108"/>
            </w:pPr>
            <w:r>
              <w:rPr>
                <w:spacing w:val="-1"/>
              </w:rPr>
              <w:t>螺栓抗拨力检验报告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8" w:line="238" w:lineRule="auto"/>
              <w:ind w:left="450"/>
              <w:rPr>
                <w:rFonts w:ascii="Calibri" w:hAnsi="Calibri" w:eastAsia="Calibri" w:cs="Calibri"/>
                <w:sz w:val="18"/>
                <w:szCs w:val="18"/>
              </w:rPr>
            </w:pPr>
            <w:r>
              <w:rPr>
                <w:rFonts w:ascii="Calibri" w:hAnsi="Calibri" w:eastAsia="Calibri" w:cs="Calibri"/>
                <w:sz w:val="18"/>
                <w:szCs w:val="18"/>
              </w:rPr>
              <w:t>4</w:t>
            </w:r>
          </w:p>
        </w:tc>
        <w:tc>
          <w:tcPr>
            <w:tcW w:w="7207" w:type="dxa"/>
          </w:tcPr>
          <w:p>
            <w:pPr>
              <w:pStyle w:val="24"/>
              <w:spacing w:before="70" w:line="218" w:lineRule="auto"/>
              <w:ind w:left="111"/>
              <w:rPr>
                <w:lang w:eastAsia="zh-CN"/>
              </w:rPr>
            </w:pPr>
            <w:r>
              <w:rPr>
                <w:spacing w:val="-1"/>
                <w:lang w:eastAsia="zh-CN"/>
              </w:rPr>
              <w:t>高强度螺栓抗滑移系数检验报告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8" w:line="238" w:lineRule="auto"/>
              <w:ind w:left="455"/>
              <w:rPr>
                <w:rFonts w:ascii="Calibri" w:hAnsi="Calibri" w:eastAsia="Calibri" w:cs="Calibri"/>
                <w:sz w:val="18"/>
                <w:szCs w:val="18"/>
              </w:rPr>
            </w:pPr>
            <w:r>
              <w:rPr>
                <w:rFonts w:ascii="Calibri" w:hAnsi="Calibri" w:eastAsia="Calibri" w:cs="Calibri"/>
                <w:sz w:val="18"/>
                <w:szCs w:val="18"/>
              </w:rPr>
              <w:t>5</w:t>
            </w:r>
          </w:p>
        </w:tc>
        <w:tc>
          <w:tcPr>
            <w:tcW w:w="7207" w:type="dxa"/>
          </w:tcPr>
          <w:p>
            <w:pPr>
              <w:pStyle w:val="24"/>
              <w:spacing w:before="71" w:line="218" w:lineRule="auto"/>
              <w:ind w:left="106"/>
              <w:rPr>
                <w:lang w:eastAsia="zh-CN"/>
              </w:rPr>
            </w:pPr>
            <w:r>
              <w:rPr>
                <w:spacing w:val="-1"/>
                <w:lang w:eastAsia="zh-CN"/>
              </w:rPr>
              <w:t>幕墙双组分硅酮结构胶混孕性及拉断试验报告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9" w:line="237" w:lineRule="auto"/>
              <w:ind w:left="455"/>
              <w:rPr>
                <w:rFonts w:ascii="Calibri" w:hAnsi="Calibri" w:eastAsia="Calibri" w:cs="Calibri"/>
                <w:sz w:val="18"/>
                <w:szCs w:val="18"/>
              </w:rPr>
            </w:pPr>
            <w:r>
              <w:rPr>
                <w:rFonts w:ascii="Calibri" w:hAnsi="Calibri" w:eastAsia="Calibri" w:cs="Calibri"/>
                <w:sz w:val="18"/>
                <w:szCs w:val="18"/>
              </w:rPr>
              <w:t>6</w:t>
            </w:r>
          </w:p>
        </w:tc>
        <w:tc>
          <w:tcPr>
            <w:tcW w:w="7207" w:type="dxa"/>
          </w:tcPr>
          <w:p>
            <w:pPr>
              <w:pStyle w:val="24"/>
              <w:spacing w:before="71" w:line="218" w:lineRule="auto"/>
              <w:ind w:left="106"/>
              <w:rPr>
                <w:lang w:eastAsia="zh-CN"/>
              </w:rPr>
            </w:pPr>
            <w:r>
              <w:rPr>
                <w:lang w:eastAsia="zh-CN"/>
              </w:rPr>
              <w:t>幕墙的抗风压性能、空气渗透性能、雨水渗透性能及平面内</w:t>
            </w:r>
            <w:r>
              <w:rPr>
                <w:spacing w:val="-1"/>
                <w:lang w:eastAsia="zh-CN"/>
              </w:rPr>
              <w:t>变形性能检测报告</w:t>
            </w:r>
          </w:p>
        </w:tc>
        <w:tc>
          <w:tcPr>
            <w:tcW w:w="1153"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108" w:line="179" w:lineRule="auto"/>
              <w:ind w:left="405"/>
              <w:rPr>
                <w:rFonts w:ascii="Calibri" w:hAnsi="Calibri" w:eastAsia="Calibri" w:cs="Calibri"/>
                <w:sz w:val="18"/>
                <w:szCs w:val="18"/>
              </w:rPr>
            </w:pPr>
            <w:r>
              <w:rPr>
                <w:rFonts w:ascii="Calibri" w:hAnsi="Calibri" w:eastAsia="Calibri" w:cs="Calibri"/>
                <w:b/>
                <w:bCs/>
                <w:spacing w:val="-2"/>
                <w:sz w:val="18"/>
                <w:szCs w:val="18"/>
              </w:rPr>
              <w:t>C7</w:t>
            </w:r>
          </w:p>
        </w:tc>
        <w:tc>
          <w:tcPr>
            <w:tcW w:w="7207" w:type="dxa"/>
          </w:tcPr>
          <w:p>
            <w:pPr>
              <w:pStyle w:val="24"/>
              <w:spacing w:before="71" w:line="220" w:lineRule="auto"/>
              <w:ind w:left="2888"/>
            </w:pPr>
            <w:r>
              <w:rPr>
                <w:b/>
                <w:bCs/>
                <w:spacing w:val="-3"/>
              </w:rPr>
              <w:t>施工质量验收文件</w:t>
            </w:r>
          </w:p>
        </w:tc>
        <w:tc>
          <w:tcPr>
            <w:tcW w:w="1153"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0" w:line="237" w:lineRule="auto"/>
              <w:ind w:left="461"/>
              <w:rPr>
                <w:rFonts w:ascii="Calibri" w:hAnsi="Calibri" w:eastAsia="Calibri" w:cs="Calibri"/>
                <w:sz w:val="18"/>
                <w:szCs w:val="18"/>
              </w:rPr>
            </w:pPr>
            <w:r>
              <w:rPr>
                <w:rFonts w:ascii="Calibri" w:hAnsi="Calibri" w:eastAsia="Calibri" w:cs="Calibri"/>
                <w:sz w:val="18"/>
                <w:szCs w:val="18"/>
              </w:rPr>
              <w:t>1</w:t>
            </w:r>
          </w:p>
        </w:tc>
        <w:tc>
          <w:tcPr>
            <w:tcW w:w="7207" w:type="dxa"/>
          </w:tcPr>
          <w:p>
            <w:pPr>
              <w:pStyle w:val="24"/>
              <w:spacing w:before="72" w:line="220" w:lineRule="auto"/>
              <w:ind w:left="106"/>
              <w:rPr>
                <w:lang w:eastAsia="zh-CN"/>
              </w:rPr>
            </w:pPr>
            <w:r>
              <w:rPr>
                <w:spacing w:val="-1"/>
                <w:lang w:eastAsia="zh-CN"/>
              </w:rPr>
              <w:t>地基与基础分部、子分部工程质量验收记录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2" w:line="236" w:lineRule="auto"/>
              <w:ind w:left="456"/>
              <w:rPr>
                <w:rFonts w:ascii="Calibri" w:hAnsi="Calibri" w:eastAsia="Calibri" w:cs="Calibri"/>
                <w:sz w:val="18"/>
                <w:szCs w:val="18"/>
              </w:rPr>
            </w:pPr>
            <w:r>
              <w:rPr>
                <w:rFonts w:ascii="Calibri" w:hAnsi="Calibri" w:eastAsia="Calibri" w:cs="Calibri"/>
                <w:sz w:val="18"/>
                <w:szCs w:val="18"/>
              </w:rPr>
              <w:t>2</w:t>
            </w:r>
          </w:p>
        </w:tc>
        <w:tc>
          <w:tcPr>
            <w:tcW w:w="7207" w:type="dxa"/>
          </w:tcPr>
          <w:p>
            <w:pPr>
              <w:pStyle w:val="24"/>
              <w:spacing w:before="74" w:line="220" w:lineRule="auto"/>
              <w:ind w:left="108"/>
              <w:rPr>
                <w:lang w:eastAsia="zh-CN"/>
              </w:rPr>
            </w:pPr>
            <w:r>
              <w:rPr>
                <w:spacing w:val="-1"/>
                <w:lang w:eastAsia="zh-CN"/>
              </w:rPr>
              <w:t>主体分部、子分部、分项工程质量验收记录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0" w:line="237" w:lineRule="auto"/>
              <w:ind w:left="455"/>
              <w:rPr>
                <w:rFonts w:ascii="Calibri" w:hAnsi="Calibri" w:eastAsia="Calibri" w:cs="Calibri"/>
                <w:sz w:val="18"/>
                <w:szCs w:val="18"/>
              </w:rPr>
            </w:pPr>
            <w:r>
              <w:rPr>
                <w:rFonts w:ascii="Calibri" w:hAnsi="Calibri" w:eastAsia="Calibri" w:cs="Calibri"/>
                <w:sz w:val="18"/>
                <w:szCs w:val="18"/>
              </w:rPr>
              <w:t>3</w:t>
            </w:r>
          </w:p>
        </w:tc>
        <w:tc>
          <w:tcPr>
            <w:tcW w:w="7207" w:type="dxa"/>
          </w:tcPr>
          <w:p>
            <w:pPr>
              <w:pStyle w:val="24"/>
              <w:spacing w:before="72" w:line="220" w:lineRule="auto"/>
              <w:ind w:left="108"/>
              <w:rPr>
                <w:lang w:eastAsia="zh-CN"/>
              </w:rPr>
            </w:pPr>
            <w:r>
              <w:rPr>
                <w:spacing w:val="-1"/>
                <w:lang w:eastAsia="zh-CN"/>
              </w:rPr>
              <w:t>建筑装饰分部、子分部、分项工程质量验收记录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9" w:line="236" w:lineRule="auto"/>
              <w:ind w:left="450"/>
              <w:rPr>
                <w:rFonts w:ascii="Calibri" w:hAnsi="Calibri" w:eastAsia="Calibri" w:cs="Calibri"/>
                <w:sz w:val="18"/>
                <w:szCs w:val="18"/>
              </w:rPr>
            </w:pPr>
            <w:r>
              <w:rPr>
                <w:rFonts w:ascii="Calibri" w:hAnsi="Calibri" w:eastAsia="Calibri" w:cs="Calibri"/>
                <w:sz w:val="18"/>
                <w:szCs w:val="18"/>
              </w:rPr>
              <w:t>4</w:t>
            </w:r>
          </w:p>
        </w:tc>
        <w:tc>
          <w:tcPr>
            <w:tcW w:w="7207" w:type="dxa"/>
          </w:tcPr>
          <w:p>
            <w:pPr>
              <w:pStyle w:val="24"/>
              <w:spacing w:before="72" w:line="220" w:lineRule="auto"/>
              <w:ind w:left="108"/>
              <w:rPr>
                <w:lang w:eastAsia="zh-CN"/>
              </w:rPr>
            </w:pPr>
            <w:r>
              <w:rPr>
                <w:spacing w:val="-1"/>
                <w:lang w:eastAsia="zh-CN"/>
              </w:rPr>
              <w:t>屋面分部、子分部、分项工程质量验收记录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0" w:line="237" w:lineRule="auto"/>
              <w:ind w:left="455"/>
              <w:rPr>
                <w:rFonts w:ascii="Calibri" w:hAnsi="Calibri" w:eastAsia="Calibri" w:cs="Calibri"/>
                <w:sz w:val="18"/>
                <w:szCs w:val="18"/>
              </w:rPr>
            </w:pPr>
            <w:r>
              <w:rPr>
                <w:rFonts w:ascii="Calibri" w:hAnsi="Calibri" w:eastAsia="Calibri" w:cs="Calibri"/>
                <w:sz w:val="18"/>
                <w:szCs w:val="18"/>
              </w:rPr>
              <w:t>5</w:t>
            </w:r>
          </w:p>
        </w:tc>
        <w:tc>
          <w:tcPr>
            <w:tcW w:w="7207" w:type="dxa"/>
          </w:tcPr>
          <w:p>
            <w:pPr>
              <w:pStyle w:val="24"/>
              <w:spacing w:before="72" w:line="219" w:lineRule="auto"/>
              <w:ind w:left="108"/>
              <w:rPr>
                <w:lang w:eastAsia="zh-CN"/>
              </w:rPr>
            </w:pPr>
            <w:r>
              <w:rPr>
                <w:spacing w:val="-1"/>
                <w:lang w:eastAsia="zh-CN"/>
              </w:rPr>
              <w:t>建筑给排水、采暖分部、子分部、分项工程质量验收记录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9" w:line="236" w:lineRule="auto"/>
              <w:ind w:left="455"/>
              <w:rPr>
                <w:rFonts w:ascii="Calibri" w:hAnsi="Calibri" w:eastAsia="Calibri" w:cs="Calibri"/>
                <w:sz w:val="18"/>
                <w:szCs w:val="18"/>
              </w:rPr>
            </w:pPr>
            <w:r>
              <w:rPr>
                <w:rFonts w:ascii="Calibri" w:hAnsi="Calibri" w:eastAsia="Calibri" w:cs="Calibri"/>
                <w:sz w:val="18"/>
                <w:szCs w:val="18"/>
              </w:rPr>
              <w:t>6</w:t>
            </w:r>
          </w:p>
        </w:tc>
        <w:tc>
          <w:tcPr>
            <w:tcW w:w="7207" w:type="dxa"/>
          </w:tcPr>
          <w:p>
            <w:pPr>
              <w:pStyle w:val="24"/>
              <w:spacing w:before="72" w:line="220" w:lineRule="auto"/>
              <w:ind w:left="108"/>
              <w:rPr>
                <w:lang w:eastAsia="zh-CN"/>
              </w:rPr>
            </w:pPr>
            <w:r>
              <w:rPr>
                <w:spacing w:val="-1"/>
                <w:lang w:eastAsia="zh-CN"/>
              </w:rPr>
              <w:t>建筑电气分部、子分部、分项工程质量验收记录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0" w:line="235" w:lineRule="auto"/>
              <w:ind w:left="454"/>
              <w:rPr>
                <w:rFonts w:ascii="Calibri" w:hAnsi="Calibri" w:eastAsia="Calibri" w:cs="Calibri"/>
                <w:sz w:val="18"/>
                <w:szCs w:val="18"/>
              </w:rPr>
            </w:pPr>
            <w:r>
              <w:rPr>
                <w:rFonts w:ascii="Calibri" w:hAnsi="Calibri" w:eastAsia="Calibri" w:cs="Calibri"/>
                <w:sz w:val="18"/>
                <w:szCs w:val="18"/>
              </w:rPr>
              <w:t>7</w:t>
            </w:r>
          </w:p>
        </w:tc>
        <w:tc>
          <w:tcPr>
            <w:tcW w:w="7207" w:type="dxa"/>
          </w:tcPr>
          <w:p>
            <w:pPr>
              <w:pStyle w:val="24"/>
              <w:spacing w:before="72" w:line="220" w:lineRule="auto"/>
              <w:ind w:left="111"/>
              <w:rPr>
                <w:lang w:eastAsia="zh-CN"/>
              </w:rPr>
            </w:pPr>
            <w:r>
              <w:rPr>
                <w:spacing w:val="-1"/>
                <w:lang w:eastAsia="zh-CN"/>
              </w:rPr>
              <w:t>智能建筑分部、分项工程质量验收记录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3" w:line="235" w:lineRule="auto"/>
              <w:ind w:left="453"/>
              <w:rPr>
                <w:rFonts w:ascii="Calibri" w:hAnsi="Calibri" w:eastAsia="Calibri" w:cs="Calibri"/>
                <w:sz w:val="18"/>
                <w:szCs w:val="18"/>
              </w:rPr>
            </w:pPr>
            <w:r>
              <w:rPr>
                <w:rFonts w:ascii="Calibri" w:hAnsi="Calibri" w:eastAsia="Calibri" w:cs="Calibri"/>
                <w:sz w:val="18"/>
                <w:szCs w:val="18"/>
              </w:rPr>
              <w:t>8</w:t>
            </w:r>
          </w:p>
        </w:tc>
        <w:tc>
          <w:tcPr>
            <w:tcW w:w="7207" w:type="dxa"/>
          </w:tcPr>
          <w:p>
            <w:pPr>
              <w:pStyle w:val="24"/>
              <w:spacing w:before="75" w:line="220" w:lineRule="auto"/>
              <w:ind w:left="106"/>
              <w:rPr>
                <w:lang w:eastAsia="zh-CN"/>
              </w:rPr>
            </w:pPr>
            <w:r>
              <w:rPr>
                <w:spacing w:val="-1"/>
                <w:lang w:eastAsia="zh-CN"/>
              </w:rPr>
              <w:t>通风与空调分部、子分部、分项工程质量验收记录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0" w:line="235" w:lineRule="auto"/>
              <w:ind w:left="453"/>
              <w:rPr>
                <w:rFonts w:ascii="Calibri" w:hAnsi="Calibri" w:eastAsia="Calibri" w:cs="Calibri"/>
                <w:sz w:val="18"/>
                <w:szCs w:val="18"/>
              </w:rPr>
            </w:pPr>
            <w:r>
              <w:rPr>
                <w:rFonts w:ascii="Calibri" w:hAnsi="Calibri" w:eastAsia="Calibri" w:cs="Calibri"/>
                <w:sz w:val="18"/>
                <w:szCs w:val="18"/>
              </w:rPr>
              <w:t>9</w:t>
            </w:r>
          </w:p>
        </w:tc>
        <w:tc>
          <w:tcPr>
            <w:tcW w:w="7207" w:type="dxa"/>
          </w:tcPr>
          <w:p>
            <w:pPr>
              <w:pStyle w:val="24"/>
              <w:spacing w:before="73" w:line="220" w:lineRule="auto"/>
              <w:ind w:left="127"/>
              <w:rPr>
                <w:lang w:eastAsia="zh-CN"/>
              </w:rPr>
            </w:pPr>
            <w:r>
              <w:rPr>
                <w:spacing w:val="-2"/>
                <w:lang w:eastAsia="zh-CN"/>
              </w:rPr>
              <w:t>电梯分部、分项工程质量验收记录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1" w:line="234" w:lineRule="auto"/>
              <w:ind w:left="415"/>
              <w:rPr>
                <w:rFonts w:ascii="Calibri" w:hAnsi="Calibri" w:eastAsia="Calibri" w:cs="Calibri"/>
                <w:sz w:val="18"/>
                <w:szCs w:val="18"/>
              </w:rPr>
            </w:pPr>
            <w:r>
              <w:rPr>
                <w:rFonts w:ascii="Calibri" w:hAnsi="Calibri" w:eastAsia="Calibri" w:cs="Calibri"/>
                <w:spacing w:val="-4"/>
                <w:sz w:val="18"/>
                <w:szCs w:val="18"/>
              </w:rPr>
              <w:t>10</w:t>
            </w:r>
          </w:p>
        </w:tc>
        <w:tc>
          <w:tcPr>
            <w:tcW w:w="7207" w:type="dxa"/>
          </w:tcPr>
          <w:p>
            <w:pPr>
              <w:pStyle w:val="24"/>
              <w:spacing w:before="74" w:line="220" w:lineRule="auto"/>
              <w:ind w:left="106"/>
              <w:rPr>
                <w:lang w:eastAsia="zh-CN"/>
              </w:rPr>
            </w:pPr>
            <w:r>
              <w:rPr>
                <w:spacing w:val="-1"/>
                <w:lang w:eastAsia="zh-CN"/>
              </w:rPr>
              <w:t>节能分部、分项工程质量验收记录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2" w:line="233" w:lineRule="auto"/>
              <w:ind w:left="415"/>
              <w:rPr>
                <w:rFonts w:ascii="Calibri" w:hAnsi="Calibri" w:eastAsia="Calibri" w:cs="Calibri"/>
                <w:sz w:val="18"/>
                <w:szCs w:val="18"/>
              </w:rPr>
            </w:pPr>
            <w:r>
              <w:rPr>
                <w:rFonts w:ascii="Calibri" w:hAnsi="Calibri" w:eastAsia="Calibri" w:cs="Calibri"/>
                <w:spacing w:val="-4"/>
                <w:sz w:val="18"/>
                <w:szCs w:val="18"/>
              </w:rPr>
              <w:t>11</w:t>
            </w:r>
          </w:p>
        </w:tc>
        <w:tc>
          <w:tcPr>
            <w:tcW w:w="7207" w:type="dxa"/>
          </w:tcPr>
          <w:p>
            <w:pPr>
              <w:pStyle w:val="24"/>
              <w:spacing w:before="74" w:line="220" w:lineRule="auto"/>
              <w:ind w:left="110"/>
              <w:rPr>
                <w:lang w:eastAsia="zh-CN"/>
              </w:rPr>
            </w:pPr>
            <w:r>
              <w:rPr>
                <w:spacing w:val="-1"/>
                <w:lang w:eastAsia="zh-CN"/>
              </w:rPr>
              <w:t>消防分部、分项工程、检验批工程质量验收记录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2" w:line="234" w:lineRule="auto"/>
              <w:ind w:left="415"/>
              <w:rPr>
                <w:rFonts w:ascii="Calibri" w:hAnsi="Calibri" w:eastAsia="Calibri" w:cs="Calibri"/>
                <w:sz w:val="18"/>
                <w:szCs w:val="18"/>
              </w:rPr>
            </w:pPr>
            <w:r>
              <w:rPr>
                <w:rFonts w:ascii="Calibri" w:hAnsi="Calibri" w:eastAsia="Calibri" w:cs="Calibri"/>
                <w:spacing w:val="-4"/>
                <w:sz w:val="18"/>
                <w:szCs w:val="18"/>
              </w:rPr>
              <w:t>12</w:t>
            </w:r>
          </w:p>
        </w:tc>
        <w:tc>
          <w:tcPr>
            <w:tcW w:w="7207" w:type="dxa"/>
          </w:tcPr>
          <w:p>
            <w:pPr>
              <w:pStyle w:val="24"/>
              <w:spacing w:before="75" w:line="220" w:lineRule="auto"/>
              <w:ind w:left="107"/>
              <w:rPr>
                <w:lang w:eastAsia="zh-CN"/>
              </w:rPr>
            </w:pPr>
            <w:r>
              <w:rPr>
                <w:spacing w:val="-1"/>
                <w:lang w:eastAsia="zh-CN"/>
              </w:rPr>
              <w:t>其它施工质量验收文件</w:t>
            </w:r>
          </w:p>
        </w:tc>
        <w:tc>
          <w:tcPr>
            <w:tcW w:w="1153"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111" w:line="179" w:lineRule="auto"/>
              <w:ind w:left="405"/>
              <w:rPr>
                <w:rFonts w:ascii="Calibri" w:hAnsi="Calibri" w:eastAsia="Calibri" w:cs="Calibri"/>
                <w:sz w:val="18"/>
                <w:szCs w:val="18"/>
              </w:rPr>
            </w:pPr>
            <w:r>
              <w:rPr>
                <w:rFonts w:ascii="Calibri" w:hAnsi="Calibri" w:eastAsia="Calibri" w:cs="Calibri"/>
                <w:b/>
                <w:bCs/>
                <w:spacing w:val="-2"/>
                <w:sz w:val="18"/>
                <w:szCs w:val="18"/>
              </w:rPr>
              <w:t>C8</w:t>
            </w:r>
          </w:p>
        </w:tc>
        <w:tc>
          <w:tcPr>
            <w:tcW w:w="7207" w:type="dxa"/>
          </w:tcPr>
          <w:p>
            <w:pPr>
              <w:pStyle w:val="24"/>
              <w:spacing w:before="74" w:line="220" w:lineRule="auto"/>
              <w:ind w:left="3068"/>
            </w:pPr>
            <w:r>
              <w:rPr>
                <w:b/>
                <w:bCs/>
                <w:spacing w:val="-3"/>
              </w:rPr>
              <w:t>施工验收文件</w:t>
            </w:r>
          </w:p>
        </w:tc>
        <w:tc>
          <w:tcPr>
            <w:tcW w:w="1153"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6" w:line="232" w:lineRule="auto"/>
              <w:ind w:left="461"/>
              <w:rPr>
                <w:rFonts w:ascii="Calibri" w:hAnsi="Calibri" w:eastAsia="Calibri" w:cs="Calibri"/>
                <w:sz w:val="18"/>
                <w:szCs w:val="18"/>
              </w:rPr>
            </w:pPr>
            <w:r>
              <w:rPr>
                <w:rFonts w:ascii="Calibri" w:hAnsi="Calibri" w:eastAsia="Calibri" w:cs="Calibri"/>
                <w:sz w:val="18"/>
                <w:szCs w:val="18"/>
              </w:rPr>
              <w:t>1</w:t>
            </w:r>
          </w:p>
        </w:tc>
        <w:tc>
          <w:tcPr>
            <w:tcW w:w="7207" w:type="dxa"/>
          </w:tcPr>
          <w:p>
            <w:pPr>
              <w:pStyle w:val="24"/>
              <w:spacing w:before="78" w:line="220" w:lineRule="auto"/>
              <w:ind w:left="108"/>
              <w:rPr>
                <w:lang w:eastAsia="zh-CN"/>
              </w:rPr>
            </w:pPr>
            <w:r>
              <w:rPr>
                <w:spacing w:val="-1"/>
                <w:lang w:eastAsia="zh-CN"/>
              </w:rPr>
              <w:t>单位（子单位）工程质量竣工验收记录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3" w:line="232" w:lineRule="auto"/>
              <w:ind w:left="456"/>
              <w:rPr>
                <w:rFonts w:ascii="Calibri" w:hAnsi="Calibri" w:eastAsia="Calibri" w:cs="Calibri"/>
                <w:sz w:val="18"/>
                <w:szCs w:val="18"/>
              </w:rPr>
            </w:pPr>
            <w:r>
              <w:rPr>
                <w:rFonts w:ascii="Calibri" w:hAnsi="Calibri" w:eastAsia="Calibri" w:cs="Calibri"/>
                <w:sz w:val="18"/>
                <w:szCs w:val="18"/>
              </w:rPr>
              <w:t>2</w:t>
            </w:r>
          </w:p>
        </w:tc>
        <w:tc>
          <w:tcPr>
            <w:tcW w:w="7207" w:type="dxa"/>
          </w:tcPr>
          <w:p>
            <w:pPr>
              <w:pStyle w:val="24"/>
              <w:spacing w:before="76" w:line="220" w:lineRule="auto"/>
              <w:ind w:left="108"/>
              <w:rPr>
                <w:lang w:eastAsia="zh-CN"/>
              </w:rPr>
            </w:pPr>
            <w:r>
              <w:rPr>
                <w:spacing w:val="-1"/>
                <w:lang w:eastAsia="zh-CN"/>
              </w:rPr>
              <w:t>单位（子单位）工程质量控制资料核查记录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4" w:line="232" w:lineRule="auto"/>
              <w:ind w:left="455"/>
              <w:rPr>
                <w:rFonts w:ascii="Calibri" w:hAnsi="Calibri" w:eastAsia="Calibri" w:cs="Calibri"/>
                <w:sz w:val="18"/>
                <w:szCs w:val="18"/>
              </w:rPr>
            </w:pPr>
            <w:r>
              <w:rPr>
                <w:rFonts w:ascii="Calibri" w:hAnsi="Calibri" w:eastAsia="Calibri" w:cs="Calibri"/>
                <w:sz w:val="18"/>
                <w:szCs w:val="18"/>
              </w:rPr>
              <w:t>3</w:t>
            </w:r>
          </w:p>
        </w:tc>
        <w:tc>
          <w:tcPr>
            <w:tcW w:w="7207" w:type="dxa"/>
          </w:tcPr>
          <w:p>
            <w:pPr>
              <w:pStyle w:val="24"/>
              <w:spacing w:before="76" w:line="220" w:lineRule="auto"/>
              <w:ind w:left="108"/>
              <w:rPr>
                <w:lang w:eastAsia="zh-CN"/>
              </w:rPr>
            </w:pPr>
            <w:r>
              <w:rPr>
                <w:lang w:eastAsia="zh-CN"/>
              </w:rPr>
              <w:t>单位（子单位）工程安全和功能检验资料核</w:t>
            </w:r>
            <w:r>
              <w:rPr>
                <w:spacing w:val="-1"/>
                <w:lang w:eastAsia="zh-CN"/>
              </w:rPr>
              <w:t>查及主要功能抽查记录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3" w:line="232" w:lineRule="auto"/>
              <w:ind w:left="450"/>
              <w:rPr>
                <w:rFonts w:ascii="Calibri" w:hAnsi="Calibri" w:eastAsia="Calibri" w:cs="Calibri"/>
                <w:sz w:val="18"/>
                <w:szCs w:val="18"/>
              </w:rPr>
            </w:pPr>
            <w:r>
              <w:rPr>
                <w:rFonts w:ascii="Calibri" w:hAnsi="Calibri" w:eastAsia="Calibri" w:cs="Calibri"/>
                <w:sz w:val="18"/>
                <w:szCs w:val="18"/>
              </w:rPr>
              <w:t>4</w:t>
            </w:r>
          </w:p>
        </w:tc>
        <w:tc>
          <w:tcPr>
            <w:tcW w:w="7207" w:type="dxa"/>
          </w:tcPr>
          <w:p>
            <w:pPr>
              <w:pStyle w:val="24"/>
              <w:spacing w:before="76" w:line="220" w:lineRule="auto"/>
              <w:ind w:left="108"/>
              <w:rPr>
                <w:lang w:eastAsia="zh-CN"/>
              </w:rPr>
            </w:pPr>
            <w:r>
              <w:rPr>
                <w:spacing w:val="-1"/>
                <w:lang w:eastAsia="zh-CN"/>
              </w:rPr>
              <w:t>单位（子单位）工程观感质量检查记录</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93" w:line="232" w:lineRule="auto"/>
              <w:ind w:left="450"/>
              <w:rPr>
                <w:rFonts w:ascii="Calibri" w:hAnsi="Calibri" w:eastAsia="Calibri" w:cs="Calibri"/>
                <w:sz w:val="18"/>
                <w:szCs w:val="18"/>
              </w:rPr>
            </w:pPr>
          </w:p>
        </w:tc>
        <w:tc>
          <w:tcPr>
            <w:tcW w:w="7207" w:type="dxa"/>
          </w:tcPr>
          <w:p>
            <w:pPr>
              <w:pStyle w:val="24"/>
              <w:spacing w:before="76" w:line="220" w:lineRule="auto"/>
              <w:ind w:left="108"/>
              <w:jc w:val="center"/>
              <w:rPr>
                <w:spacing w:val="-1"/>
                <w:lang w:eastAsia="zh-CN"/>
              </w:rPr>
            </w:pPr>
            <w:r>
              <w:rPr>
                <w:b/>
                <w:bCs/>
                <w:spacing w:val="-4"/>
              </w:rPr>
              <w:t>竣工图（</w:t>
            </w:r>
            <w:r>
              <w:rPr>
                <w:rFonts w:ascii="Calibri" w:hAnsi="Calibri" w:eastAsia="Calibri" w:cs="Calibri"/>
                <w:b/>
                <w:bCs/>
                <w:spacing w:val="-4"/>
              </w:rPr>
              <w:t>D</w:t>
            </w:r>
            <w:r>
              <w:rPr>
                <w:rFonts w:ascii="Calibri" w:hAnsi="Calibri" w:eastAsia="Calibri" w:cs="Calibri"/>
                <w:b/>
                <w:bCs/>
                <w:spacing w:val="14"/>
                <w:w w:val="101"/>
              </w:rPr>
              <w:t xml:space="preserve"> </w:t>
            </w:r>
            <w:r>
              <w:rPr>
                <w:b/>
                <w:bCs/>
                <w:spacing w:val="-4"/>
              </w:rPr>
              <w:t>类）</w:t>
            </w:r>
          </w:p>
        </w:tc>
        <w:tc>
          <w:tcPr>
            <w:tcW w:w="1153" w:type="dxa"/>
          </w:tcPr>
          <w:p>
            <w:pPr>
              <w:spacing w:before="76" w:line="236" w:lineRule="auto"/>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1" w:line="224" w:lineRule="exact"/>
              <w:ind w:left="458"/>
              <w:rPr>
                <w:rFonts w:ascii="Calibri" w:hAnsi="Calibri" w:eastAsia="Calibri" w:cs="Calibri"/>
                <w:sz w:val="18"/>
                <w:szCs w:val="18"/>
              </w:rPr>
            </w:pPr>
            <w:r>
              <w:rPr>
                <w:rFonts w:ascii="Calibri" w:hAnsi="Calibri" w:eastAsia="Calibri" w:cs="Calibri"/>
                <w:position w:val="1"/>
                <w:sz w:val="18"/>
                <w:szCs w:val="18"/>
              </w:rPr>
              <w:t>1</w:t>
            </w:r>
          </w:p>
        </w:tc>
        <w:tc>
          <w:tcPr>
            <w:tcW w:w="7207" w:type="dxa"/>
          </w:tcPr>
          <w:p>
            <w:pPr>
              <w:pStyle w:val="24"/>
              <w:spacing w:before="63" w:line="220" w:lineRule="auto"/>
              <w:ind w:left="108"/>
              <w:rPr>
                <w:lang w:eastAsia="zh-CN"/>
              </w:rPr>
            </w:pPr>
            <w:r>
              <w:rPr>
                <w:spacing w:val="-2"/>
                <w:lang w:eastAsia="zh-CN"/>
              </w:rPr>
              <w:t>建筑竣工图（含建筑节能）</w:t>
            </w:r>
          </w:p>
        </w:tc>
        <w:tc>
          <w:tcPr>
            <w:tcW w:w="1153" w:type="dxa"/>
          </w:tcPr>
          <w:p>
            <w:pPr>
              <w:pStyle w:val="24"/>
              <w:spacing w:before="76" w:line="236" w:lineRule="auto"/>
              <w:jc w:val="center"/>
              <w:rPr>
                <w:lang w:eastAsia="zh-CN"/>
              </w:rPr>
            </w:pPr>
            <w:r>
              <w:rPr>
                <w:rFonts w:hint="eastAsia"/>
                <w:sz w:val="20"/>
                <w:lang w:eastAsia="zh-CN"/>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4" w:line="225" w:lineRule="exact"/>
              <w:ind w:left="453"/>
              <w:rPr>
                <w:rFonts w:ascii="Calibri" w:hAnsi="Calibri" w:eastAsia="Calibri" w:cs="Calibri"/>
                <w:sz w:val="18"/>
                <w:szCs w:val="18"/>
              </w:rPr>
            </w:pPr>
            <w:r>
              <w:rPr>
                <w:rFonts w:ascii="Calibri" w:hAnsi="Calibri" w:eastAsia="Calibri" w:cs="Calibri"/>
                <w:position w:val="1"/>
                <w:sz w:val="18"/>
                <w:szCs w:val="18"/>
              </w:rPr>
              <w:t>2</w:t>
            </w:r>
          </w:p>
        </w:tc>
        <w:tc>
          <w:tcPr>
            <w:tcW w:w="7207" w:type="dxa"/>
          </w:tcPr>
          <w:p>
            <w:pPr>
              <w:pStyle w:val="24"/>
              <w:spacing w:before="66" w:line="220" w:lineRule="auto"/>
              <w:ind w:left="110"/>
              <w:rPr>
                <w:lang w:eastAsia="zh-CN"/>
              </w:rPr>
            </w:pPr>
            <w:r>
              <w:rPr>
                <w:spacing w:val="-2"/>
                <w:lang w:eastAsia="zh-CN"/>
              </w:rPr>
              <w:t>结构竣工图 （含建筑节能）</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2" w:line="223" w:lineRule="exact"/>
              <w:ind w:left="452"/>
              <w:rPr>
                <w:rFonts w:ascii="Calibri" w:hAnsi="Calibri" w:eastAsia="Calibri" w:cs="Calibri"/>
                <w:sz w:val="18"/>
                <w:szCs w:val="18"/>
              </w:rPr>
            </w:pPr>
            <w:r>
              <w:rPr>
                <w:rFonts w:ascii="Calibri" w:hAnsi="Calibri" w:eastAsia="Calibri" w:cs="Calibri"/>
                <w:position w:val="1"/>
                <w:sz w:val="18"/>
                <w:szCs w:val="18"/>
              </w:rPr>
              <w:t>3</w:t>
            </w:r>
          </w:p>
        </w:tc>
        <w:tc>
          <w:tcPr>
            <w:tcW w:w="7207" w:type="dxa"/>
          </w:tcPr>
          <w:p>
            <w:pPr>
              <w:pStyle w:val="24"/>
              <w:spacing w:before="64" w:line="219" w:lineRule="auto"/>
              <w:ind w:left="107"/>
              <w:rPr>
                <w:lang w:eastAsia="zh-CN"/>
              </w:rPr>
            </w:pPr>
            <w:r>
              <w:rPr>
                <w:spacing w:val="-1"/>
                <w:lang w:eastAsia="zh-CN"/>
              </w:rPr>
              <w:t>给排水、采暖竣工图 （含建筑节能）</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2" w:line="223" w:lineRule="exact"/>
              <w:ind w:left="447"/>
              <w:rPr>
                <w:rFonts w:ascii="Calibri" w:hAnsi="Calibri" w:eastAsia="Calibri" w:cs="Calibri"/>
                <w:sz w:val="18"/>
                <w:szCs w:val="18"/>
              </w:rPr>
            </w:pPr>
            <w:r>
              <w:rPr>
                <w:rFonts w:ascii="Calibri" w:hAnsi="Calibri" w:eastAsia="Calibri" w:cs="Calibri"/>
                <w:position w:val="1"/>
                <w:sz w:val="18"/>
                <w:szCs w:val="18"/>
              </w:rPr>
              <w:t>4</w:t>
            </w:r>
          </w:p>
        </w:tc>
        <w:tc>
          <w:tcPr>
            <w:tcW w:w="7207" w:type="dxa"/>
          </w:tcPr>
          <w:p>
            <w:pPr>
              <w:pStyle w:val="24"/>
              <w:spacing w:before="65" w:line="220" w:lineRule="auto"/>
              <w:ind w:left="127"/>
              <w:rPr>
                <w:lang w:eastAsia="zh-CN"/>
              </w:rPr>
            </w:pPr>
            <w:r>
              <w:rPr>
                <w:spacing w:val="-3"/>
                <w:lang w:eastAsia="zh-CN"/>
              </w:rPr>
              <w:t>电气竣工图 （含建筑节能）</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3" w:line="222" w:lineRule="exact"/>
              <w:ind w:left="452"/>
              <w:rPr>
                <w:rFonts w:ascii="Calibri" w:hAnsi="Calibri" w:eastAsia="Calibri" w:cs="Calibri"/>
                <w:sz w:val="18"/>
                <w:szCs w:val="18"/>
              </w:rPr>
            </w:pPr>
            <w:r>
              <w:rPr>
                <w:rFonts w:ascii="Calibri" w:hAnsi="Calibri" w:eastAsia="Calibri" w:cs="Calibri"/>
                <w:position w:val="1"/>
                <w:sz w:val="18"/>
                <w:szCs w:val="18"/>
              </w:rPr>
              <w:t>5</w:t>
            </w:r>
          </w:p>
        </w:tc>
        <w:tc>
          <w:tcPr>
            <w:tcW w:w="7207" w:type="dxa"/>
          </w:tcPr>
          <w:p>
            <w:pPr>
              <w:pStyle w:val="24"/>
              <w:spacing w:before="65" w:line="220" w:lineRule="auto"/>
              <w:ind w:left="108"/>
              <w:rPr>
                <w:lang w:eastAsia="zh-CN"/>
              </w:rPr>
            </w:pPr>
            <w:r>
              <w:rPr>
                <w:spacing w:val="-2"/>
                <w:lang w:eastAsia="zh-CN"/>
              </w:rPr>
              <w:t>建筑智能化竣工图（含建筑节能）</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4" w:line="242" w:lineRule="auto"/>
              <w:ind w:left="452"/>
              <w:rPr>
                <w:rFonts w:ascii="Calibri" w:hAnsi="Calibri" w:eastAsia="Calibri" w:cs="Calibri"/>
                <w:sz w:val="18"/>
                <w:szCs w:val="18"/>
              </w:rPr>
            </w:pPr>
            <w:r>
              <w:rPr>
                <w:rFonts w:ascii="Calibri" w:hAnsi="Calibri" w:eastAsia="Calibri" w:cs="Calibri"/>
                <w:sz w:val="18"/>
                <w:szCs w:val="18"/>
              </w:rPr>
              <w:t>6</w:t>
            </w:r>
          </w:p>
        </w:tc>
        <w:tc>
          <w:tcPr>
            <w:tcW w:w="7207" w:type="dxa"/>
          </w:tcPr>
          <w:p>
            <w:pPr>
              <w:pStyle w:val="24"/>
              <w:spacing w:before="66" w:line="220" w:lineRule="auto"/>
              <w:ind w:left="106"/>
              <w:rPr>
                <w:lang w:eastAsia="zh-CN"/>
              </w:rPr>
            </w:pPr>
            <w:r>
              <w:rPr>
                <w:spacing w:val="-1"/>
                <w:lang w:eastAsia="zh-CN"/>
              </w:rPr>
              <w:t>通风与空调竣工图 （含建筑节能）</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rPr>
                <w:rFonts w:ascii="Arial"/>
              </w:rPr>
            </w:pPr>
          </w:p>
        </w:tc>
        <w:tc>
          <w:tcPr>
            <w:tcW w:w="7207" w:type="dxa"/>
          </w:tcPr>
          <w:p>
            <w:pPr>
              <w:pStyle w:val="24"/>
              <w:spacing w:before="66" w:line="220" w:lineRule="auto"/>
              <w:ind w:left="2977"/>
            </w:pPr>
            <w:r>
              <w:rPr>
                <w:b/>
                <w:bCs/>
                <w:spacing w:val="-3"/>
              </w:rPr>
              <w:t>室外工程竣工图</w:t>
            </w:r>
          </w:p>
        </w:tc>
        <w:tc>
          <w:tcPr>
            <w:tcW w:w="1153"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8" w:line="241" w:lineRule="auto"/>
              <w:ind w:left="452"/>
              <w:rPr>
                <w:rFonts w:ascii="Calibri" w:hAnsi="Calibri" w:eastAsia="Calibri" w:cs="Calibri"/>
                <w:sz w:val="18"/>
                <w:szCs w:val="18"/>
              </w:rPr>
            </w:pPr>
            <w:r>
              <w:rPr>
                <w:rFonts w:ascii="Calibri" w:hAnsi="Calibri" w:eastAsia="Calibri" w:cs="Calibri"/>
                <w:sz w:val="18"/>
                <w:szCs w:val="18"/>
              </w:rPr>
              <w:t>7</w:t>
            </w:r>
          </w:p>
        </w:tc>
        <w:tc>
          <w:tcPr>
            <w:tcW w:w="7207" w:type="dxa"/>
          </w:tcPr>
          <w:p>
            <w:pPr>
              <w:pStyle w:val="24"/>
              <w:spacing w:before="70" w:line="220" w:lineRule="auto"/>
              <w:ind w:left="107"/>
              <w:rPr>
                <w:lang w:eastAsia="zh-CN"/>
              </w:rPr>
            </w:pPr>
            <w:r>
              <w:rPr>
                <w:spacing w:val="-1"/>
                <w:lang w:eastAsia="zh-CN"/>
              </w:rPr>
              <w:t>规划红线内室外各专业管线竣工图</w:t>
            </w:r>
          </w:p>
        </w:tc>
        <w:tc>
          <w:tcPr>
            <w:tcW w:w="1153"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995" w:type="dxa"/>
            <w:gridSpan w:val="2"/>
          </w:tcPr>
          <w:p>
            <w:pPr>
              <w:spacing w:before="85" w:line="241" w:lineRule="auto"/>
              <w:ind w:left="450"/>
              <w:rPr>
                <w:rFonts w:ascii="Calibri" w:hAnsi="Calibri" w:eastAsia="Calibri" w:cs="Calibri"/>
                <w:sz w:val="18"/>
                <w:szCs w:val="18"/>
              </w:rPr>
            </w:pPr>
            <w:r>
              <w:rPr>
                <w:rFonts w:ascii="Calibri" w:hAnsi="Calibri" w:eastAsia="Calibri" w:cs="Calibri"/>
                <w:sz w:val="18"/>
                <w:szCs w:val="18"/>
              </w:rPr>
              <w:t>8</w:t>
            </w:r>
          </w:p>
        </w:tc>
        <w:tc>
          <w:tcPr>
            <w:tcW w:w="7207" w:type="dxa"/>
          </w:tcPr>
          <w:p>
            <w:pPr>
              <w:pStyle w:val="24"/>
              <w:spacing w:before="68" w:line="220" w:lineRule="auto"/>
              <w:ind w:left="107"/>
              <w:rPr>
                <w:lang w:eastAsia="zh-CN"/>
              </w:rPr>
            </w:pPr>
            <w:r>
              <w:rPr>
                <w:spacing w:val="-1"/>
                <w:lang w:eastAsia="zh-CN"/>
              </w:rPr>
              <w:t>规划红线内的道路、绿化、喷灌设施等竣工图</w:t>
            </w:r>
          </w:p>
        </w:tc>
        <w:tc>
          <w:tcPr>
            <w:tcW w:w="1153" w:type="dxa"/>
          </w:tcPr>
          <w:p>
            <w:pPr>
              <w:spacing w:before="76" w:line="236" w:lineRule="auto"/>
              <w:jc w:val="center"/>
            </w:pPr>
            <w:r>
              <w:rPr>
                <w:rFonts w:hint="eastAsia"/>
                <w:sz w:val="20"/>
                <w:szCs w:val="18"/>
              </w:rPr>
              <w:t>整体关联</w:t>
            </w:r>
          </w:p>
        </w:tc>
      </w:tr>
    </w:tbl>
    <w:p>
      <w:pPr>
        <w:spacing w:line="15" w:lineRule="exact"/>
        <w:rPr>
          <w:rFonts w:ascii="Arial"/>
          <w:sz w:val="2"/>
        </w:rPr>
      </w:pPr>
    </w:p>
    <w:p>
      <w:pPr>
        <w:rPr>
          <w:rFonts w:ascii="Arial" w:hAnsi="Arial" w:eastAsia="Arial" w:cs="Arial"/>
          <w:szCs w:val="21"/>
        </w:rPr>
        <w:sectPr>
          <w:footerReference r:id="rId9" w:type="default"/>
          <w:pgSz w:w="11907" w:h="16839"/>
          <w:pgMar w:top="1716" w:right="1466" w:bottom="1340" w:left="1132" w:header="1391" w:footer="1105" w:gutter="0"/>
          <w:cols w:space="720" w:num="1"/>
        </w:sectPr>
      </w:pPr>
    </w:p>
    <w:p>
      <w:pPr>
        <w:jc w:val="center"/>
        <w:rPr>
          <w:rFonts w:ascii="黑体" w:hAnsi="黑体" w:eastAsia="黑体" w:cs="黑体"/>
          <w:spacing w:val="-2"/>
        </w:rPr>
      </w:pPr>
      <w:r>
        <w:rPr>
          <w:rFonts w:ascii="黑体" w:hAnsi="黑体" w:eastAsia="黑体" w:cs="黑体"/>
          <w:spacing w:val="-2"/>
        </w:rPr>
        <w:t>表</w:t>
      </w:r>
      <w:r>
        <w:rPr>
          <w:rFonts w:hint="eastAsia" w:ascii="黑体" w:hAnsi="黑体" w:eastAsia="黑体" w:cs="黑体"/>
          <w:spacing w:val="-2"/>
        </w:rPr>
        <w:t>E</w:t>
      </w:r>
      <w:r>
        <w:rPr>
          <w:rFonts w:ascii="黑体" w:hAnsi="黑体" w:eastAsia="黑体" w:cs="黑体"/>
          <w:spacing w:val="-2"/>
        </w:rPr>
        <w:t>.</w:t>
      </w:r>
      <w:r>
        <w:rPr>
          <w:rFonts w:hint="eastAsia" w:ascii="黑体" w:hAnsi="黑体" w:eastAsia="黑体" w:cs="黑体"/>
          <w:spacing w:val="-2"/>
        </w:rPr>
        <w:t>2</w:t>
      </w:r>
      <w:r>
        <w:rPr>
          <w:rFonts w:ascii="黑体" w:hAnsi="黑体" w:eastAsia="黑体" w:cs="黑体"/>
          <w:spacing w:val="-2"/>
        </w:rPr>
        <w:t xml:space="preserve">  道路工程文件</w:t>
      </w:r>
      <w:r>
        <w:rPr>
          <w:rFonts w:hint="eastAsia" w:ascii="黑体" w:hAnsi="黑体" w:eastAsia="黑体" w:cs="黑体"/>
          <w:spacing w:val="-2"/>
        </w:rPr>
        <w:t>关联</w:t>
      </w:r>
      <w:r>
        <w:rPr>
          <w:rFonts w:ascii="黑体" w:hAnsi="黑体" w:eastAsia="黑体" w:cs="黑体"/>
          <w:spacing w:val="-2"/>
        </w:rPr>
        <w:t>范围</w:t>
      </w:r>
    </w:p>
    <w:tbl>
      <w:tblPr>
        <w:tblStyle w:val="25"/>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5"/>
        <w:gridCol w:w="7115"/>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1225" w:type="dxa"/>
            <w:vAlign w:val="center"/>
          </w:tcPr>
          <w:p>
            <w:pPr>
              <w:pStyle w:val="24"/>
              <w:spacing w:before="72" w:line="221" w:lineRule="auto"/>
              <w:jc w:val="left"/>
              <w:rPr>
                <w:lang w:eastAsia="zh-CN"/>
              </w:rPr>
            </w:pPr>
            <w:r>
              <w:rPr>
                <w:rFonts w:hint="eastAsia"/>
                <w:b/>
                <w:bCs/>
                <w:spacing w:val="-4"/>
                <w:lang w:eastAsia="zh-CN"/>
              </w:rPr>
              <w:t>关联文件</w:t>
            </w:r>
            <w:r>
              <w:rPr>
                <w:b/>
                <w:bCs/>
                <w:spacing w:val="-4"/>
                <w:lang w:eastAsia="zh-CN"/>
              </w:rPr>
              <w:t>类别</w:t>
            </w:r>
          </w:p>
        </w:tc>
        <w:tc>
          <w:tcPr>
            <w:tcW w:w="7115" w:type="dxa"/>
            <w:vAlign w:val="center"/>
          </w:tcPr>
          <w:p>
            <w:pPr>
              <w:pStyle w:val="24"/>
              <w:spacing w:before="72" w:line="220" w:lineRule="auto"/>
              <w:jc w:val="center"/>
            </w:pPr>
            <w:r>
              <w:rPr>
                <w:rFonts w:hint="eastAsia"/>
                <w:b/>
                <w:bCs/>
                <w:spacing w:val="-5"/>
                <w:lang w:eastAsia="zh-CN"/>
              </w:rPr>
              <w:t>关联</w:t>
            </w:r>
            <w:r>
              <w:rPr>
                <w:b/>
                <w:bCs/>
                <w:spacing w:val="-5"/>
              </w:rPr>
              <w:t>文件</w:t>
            </w:r>
            <w:r>
              <w:rPr>
                <w:rFonts w:hint="eastAsia"/>
                <w:b/>
                <w:bCs/>
                <w:spacing w:val="-5"/>
                <w:lang w:eastAsia="zh-CN"/>
              </w:rPr>
              <w:t>名称</w:t>
            </w:r>
          </w:p>
        </w:tc>
        <w:tc>
          <w:tcPr>
            <w:tcW w:w="1248" w:type="dxa"/>
            <w:vAlign w:val="center"/>
          </w:tcPr>
          <w:p>
            <w:pPr>
              <w:pStyle w:val="24"/>
              <w:spacing w:before="72" w:line="220" w:lineRule="auto"/>
              <w:jc w:val="center"/>
            </w:pPr>
            <w:r>
              <w:rPr>
                <w:rFonts w:hint="eastAsia"/>
                <w:b/>
                <w:bCs/>
                <w:spacing w:val="-4"/>
                <w:lang w:eastAsia="zh-CN"/>
              </w:rPr>
              <w:t>关联方式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103" w:line="181" w:lineRule="auto"/>
              <w:ind w:left="472"/>
            </w:pPr>
            <w:r>
              <w:rPr>
                <w:b/>
                <w:bCs/>
                <w:spacing w:val="-3"/>
              </w:rPr>
              <w:t>C4</w:t>
            </w:r>
          </w:p>
        </w:tc>
        <w:tc>
          <w:tcPr>
            <w:tcW w:w="7115" w:type="dxa"/>
          </w:tcPr>
          <w:p>
            <w:pPr>
              <w:pStyle w:val="24"/>
              <w:spacing w:before="72" w:line="220" w:lineRule="auto"/>
              <w:ind w:left="1575"/>
              <w:rPr>
                <w:lang w:eastAsia="zh-CN"/>
              </w:rPr>
            </w:pPr>
            <w:r>
              <w:rPr>
                <w:b/>
                <w:bCs/>
                <w:spacing w:val="-2"/>
                <w:lang w:eastAsia="zh-CN"/>
              </w:rPr>
              <w:t>施工物资出厂质量证明及进场检测文件</w:t>
            </w:r>
          </w:p>
        </w:tc>
        <w:tc>
          <w:tcPr>
            <w:tcW w:w="1248"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rPr>
                <w:rFonts w:ascii="Arial"/>
              </w:rPr>
            </w:pPr>
          </w:p>
        </w:tc>
        <w:tc>
          <w:tcPr>
            <w:tcW w:w="7115" w:type="dxa"/>
          </w:tcPr>
          <w:p>
            <w:pPr>
              <w:pStyle w:val="24"/>
              <w:spacing w:before="73" w:line="218" w:lineRule="auto"/>
              <w:ind w:left="1503"/>
              <w:rPr>
                <w:lang w:eastAsia="zh-CN"/>
              </w:rPr>
            </w:pPr>
            <w:r>
              <w:rPr>
                <w:b/>
                <w:bCs/>
                <w:spacing w:val="-3"/>
                <w:lang w:eastAsia="zh-CN"/>
              </w:rPr>
              <w:t>出厂质量证明文件及出厂检测报告汇总表</w:t>
            </w:r>
          </w:p>
        </w:tc>
        <w:tc>
          <w:tcPr>
            <w:tcW w:w="1248"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3" w:line="238" w:lineRule="auto"/>
              <w:ind w:left="533"/>
            </w:pPr>
            <w:r>
              <w:t>1</w:t>
            </w:r>
          </w:p>
        </w:tc>
        <w:tc>
          <w:tcPr>
            <w:tcW w:w="7115" w:type="dxa"/>
          </w:tcPr>
          <w:p>
            <w:pPr>
              <w:pStyle w:val="24"/>
              <w:spacing w:before="74" w:line="218" w:lineRule="auto"/>
              <w:ind w:left="120"/>
              <w:rPr>
                <w:lang w:eastAsia="zh-CN"/>
              </w:rPr>
            </w:pPr>
            <w:r>
              <w:rPr>
                <w:spacing w:val="-2"/>
                <w:lang w:eastAsia="zh-CN"/>
              </w:rPr>
              <w:t>出厂质量证明文件及检测报告汇总表</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225" w:type="dxa"/>
          </w:tcPr>
          <w:p>
            <w:pPr>
              <w:pStyle w:val="24"/>
              <w:spacing w:before="80" w:line="234" w:lineRule="auto"/>
              <w:ind w:left="520"/>
              <w:rPr>
                <w:lang w:eastAsia="zh-CN"/>
              </w:rPr>
            </w:pPr>
            <w:r>
              <w:rPr>
                <w:rFonts w:hint="eastAsia"/>
                <w:lang w:eastAsia="zh-CN"/>
              </w:rPr>
              <w:t>2</w:t>
            </w:r>
          </w:p>
        </w:tc>
        <w:tc>
          <w:tcPr>
            <w:tcW w:w="7115" w:type="dxa"/>
          </w:tcPr>
          <w:p>
            <w:pPr>
              <w:pStyle w:val="24"/>
              <w:spacing w:before="79" w:line="220" w:lineRule="auto"/>
              <w:ind w:left="108"/>
              <w:rPr>
                <w:lang w:eastAsia="zh-CN"/>
              </w:rPr>
            </w:pPr>
            <w:r>
              <w:rPr>
                <w:spacing w:val="-1"/>
                <w:lang w:eastAsia="zh-CN"/>
              </w:rPr>
              <w:t>商品混凝土产品合格证</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225" w:type="dxa"/>
          </w:tcPr>
          <w:p>
            <w:pPr>
              <w:pStyle w:val="24"/>
              <w:spacing w:before="79"/>
              <w:ind w:left="487"/>
              <w:rPr>
                <w:lang w:eastAsia="zh-CN"/>
              </w:rPr>
            </w:pPr>
            <w:r>
              <w:rPr>
                <w:rFonts w:hint="eastAsia"/>
                <w:spacing w:val="-5"/>
                <w:lang w:eastAsia="zh-CN"/>
              </w:rPr>
              <w:t>3</w:t>
            </w:r>
          </w:p>
        </w:tc>
        <w:tc>
          <w:tcPr>
            <w:tcW w:w="7115" w:type="dxa"/>
          </w:tcPr>
          <w:p>
            <w:pPr>
              <w:pStyle w:val="24"/>
              <w:spacing w:before="79" w:line="218" w:lineRule="auto"/>
              <w:ind w:left="105"/>
            </w:pPr>
            <w:r>
              <w:rPr>
                <w:spacing w:val="-1"/>
              </w:rPr>
              <w:t>土体试验检验报告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225" w:type="dxa"/>
          </w:tcPr>
          <w:p>
            <w:pPr>
              <w:pStyle w:val="24"/>
              <w:spacing w:before="58"/>
              <w:ind w:left="490"/>
              <w:rPr>
                <w:lang w:eastAsia="zh-CN"/>
              </w:rPr>
            </w:pPr>
            <w:r>
              <w:rPr>
                <w:rFonts w:hint="eastAsia"/>
                <w:spacing w:val="-5"/>
                <w:lang w:eastAsia="zh-CN"/>
              </w:rPr>
              <w:t>4</w:t>
            </w:r>
          </w:p>
        </w:tc>
        <w:tc>
          <w:tcPr>
            <w:tcW w:w="7115" w:type="dxa"/>
          </w:tcPr>
          <w:p>
            <w:pPr>
              <w:pStyle w:val="24"/>
              <w:spacing w:before="58" w:line="218" w:lineRule="auto"/>
              <w:ind w:left="109"/>
              <w:rPr>
                <w:lang w:eastAsia="zh-CN"/>
              </w:rPr>
            </w:pPr>
            <w:r>
              <w:rPr>
                <w:spacing w:val="-1"/>
                <w:lang w:eastAsia="zh-CN"/>
              </w:rPr>
              <w:t>土的有机质含量检验报告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4"/>
              <w:ind w:left="490"/>
              <w:rPr>
                <w:lang w:eastAsia="zh-CN"/>
              </w:rPr>
            </w:pPr>
            <w:r>
              <w:rPr>
                <w:rFonts w:hint="eastAsia"/>
                <w:spacing w:val="-5"/>
                <w:lang w:eastAsia="zh-CN"/>
              </w:rPr>
              <w:t>5</w:t>
            </w:r>
          </w:p>
        </w:tc>
        <w:tc>
          <w:tcPr>
            <w:tcW w:w="7115" w:type="dxa"/>
          </w:tcPr>
          <w:p>
            <w:pPr>
              <w:pStyle w:val="24"/>
              <w:spacing w:before="64" w:line="218" w:lineRule="auto"/>
              <w:ind w:left="108"/>
            </w:pPr>
            <w:r>
              <w:rPr>
                <w:spacing w:val="-1"/>
              </w:rPr>
              <w:t>集料检验报告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225" w:type="dxa"/>
          </w:tcPr>
          <w:p>
            <w:pPr>
              <w:pStyle w:val="24"/>
              <w:spacing w:before="67"/>
              <w:ind w:left="490"/>
              <w:rPr>
                <w:lang w:eastAsia="zh-CN"/>
              </w:rPr>
            </w:pPr>
            <w:r>
              <w:rPr>
                <w:rFonts w:hint="eastAsia"/>
                <w:spacing w:val="-5"/>
                <w:lang w:eastAsia="zh-CN"/>
              </w:rPr>
              <w:t>6</w:t>
            </w:r>
          </w:p>
        </w:tc>
        <w:tc>
          <w:tcPr>
            <w:tcW w:w="7115" w:type="dxa"/>
          </w:tcPr>
          <w:p>
            <w:pPr>
              <w:pStyle w:val="24"/>
              <w:spacing w:before="67" w:line="218" w:lineRule="auto"/>
              <w:ind w:left="109"/>
            </w:pPr>
            <w:r>
              <w:rPr>
                <w:spacing w:val="-2"/>
              </w:rPr>
              <w:t>石材检验报告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4"/>
              <w:ind w:left="490"/>
              <w:rPr>
                <w:lang w:eastAsia="zh-CN"/>
              </w:rPr>
            </w:pPr>
            <w:r>
              <w:rPr>
                <w:rFonts w:hint="eastAsia"/>
                <w:spacing w:val="-5"/>
                <w:lang w:eastAsia="zh-CN"/>
              </w:rPr>
              <w:t>7</w:t>
            </w:r>
          </w:p>
        </w:tc>
        <w:tc>
          <w:tcPr>
            <w:tcW w:w="7115" w:type="dxa"/>
          </w:tcPr>
          <w:p>
            <w:pPr>
              <w:pStyle w:val="24"/>
              <w:spacing w:before="65" w:line="218" w:lineRule="auto"/>
              <w:ind w:left="109"/>
              <w:rPr>
                <w:lang w:eastAsia="zh-CN"/>
              </w:rPr>
            </w:pPr>
            <w:r>
              <w:rPr>
                <w:spacing w:val="-1"/>
                <w:lang w:eastAsia="zh-CN"/>
              </w:rPr>
              <w:t>土工合成材料力学性能检验报告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5"/>
              <w:ind w:left="479"/>
              <w:rPr>
                <w:lang w:eastAsia="zh-CN"/>
              </w:rPr>
            </w:pPr>
            <w:r>
              <w:rPr>
                <w:rFonts w:hint="eastAsia"/>
                <w:spacing w:val="-2"/>
                <w:lang w:eastAsia="zh-CN"/>
              </w:rPr>
              <w:t>8</w:t>
            </w:r>
          </w:p>
        </w:tc>
        <w:tc>
          <w:tcPr>
            <w:tcW w:w="7115" w:type="dxa"/>
          </w:tcPr>
          <w:p>
            <w:pPr>
              <w:pStyle w:val="24"/>
              <w:spacing w:before="65" w:line="218" w:lineRule="auto"/>
              <w:ind w:left="109"/>
              <w:rPr>
                <w:lang w:eastAsia="zh-CN"/>
              </w:rPr>
            </w:pPr>
            <w:r>
              <w:rPr>
                <w:spacing w:val="-1"/>
                <w:lang w:eastAsia="zh-CN"/>
              </w:rPr>
              <w:t>其他施工物资产品合格证、出厂检验报告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225" w:type="dxa"/>
          </w:tcPr>
          <w:p>
            <w:pPr>
              <w:rPr>
                <w:rFonts w:ascii="Arial"/>
              </w:rPr>
            </w:pPr>
          </w:p>
        </w:tc>
        <w:tc>
          <w:tcPr>
            <w:tcW w:w="7115" w:type="dxa"/>
          </w:tcPr>
          <w:p>
            <w:pPr>
              <w:pStyle w:val="24"/>
              <w:spacing w:before="71" w:line="218" w:lineRule="auto"/>
              <w:ind w:left="2572"/>
            </w:pPr>
            <w:r>
              <w:rPr>
                <w:b/>
                <w:bCs/>
                <w:spacing w:val="-3"/>
              </w:rPr>
              <w:t>进场复试报告</w:t>
            </w:r>
          </w:p>
        </w:tc>
        <w:tc>
          <w:tcPr>
            <w:tcW w:w="1248"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8" w:line="241" w:lineRule="auto"/>
              <w:ind w:left="536"/>
            </w:pPr>
            <w:r>
              <w:t>1</w:t>
            </w:r>
          </w:p>
        </w:tc>
        <w:tc>
          <w:tcPr>
            <w:tcW w:w="7115" w:type="dxa"/>
          </w:tcPr>
          <w:p>
            <w:pPr>
              <w:pStyle w:val="24"/>
              <w:spacing w:before="68" w:line="219" w:lineRule="auto"/>
              <w:ind w:left="109"/>
              <w:rPr>
                <w:lang w:eastAsia="zh-CN"/>
              </w:rPr>
            </w:pPr>
            <w:r>
              <w:rPr>
                <w:spacing w:val="-1"/>
                <w:lang w:eastAsia="zh-CN"/>
              </w:rPr>
              <w:t>主要材料、半成品、构配件、设备进场复检汇总表</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225" w:type="dxa"/>
          </w:tcPr>
          <w:p>
            <w:pPr>
              <w:pStyle w:val="24"/>
              <w:spacing w:before="69"/>
              <w:ind w:left="526"/>
              <w:rPr>
                <w:lang w:eastAsia="zh-CN"/>
              </w:rPr>
            </w:pPr>
            <w:r>
              <w:rPr>
                <w:rFonts w:hint="eastAsia"/>
                <w:lang w:eastAsia="zh-CN"/>
              </w:rPr>
              <w:t>2</w:t>
            </w:r>
          </w:p>
        </w:tc>
        <w:tc>
          <w:tcPr>
            <w:tcW w:w="7115" w:type="dxa"/>
          </w:tcPr>
          <w:p>
            <w:pPr>
              <w:pStyle w:val="24"/>
              <w:spacing w:before="69" w:line="218" w:lineRule="auto"/>
              <w:ind w:left="106"/>
            </w:pPr>
            <w:r>
              <w:rPr>
                <w:spacing w:val="-1"/>
              </w:rPr>
              <w:t>钢材进场复试报告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9" w:line="241" w:lineRule="auto"/>
              <w:ind w:left="522"/>
              <w:rPr>
                <w:lang w:eastAsia="zh-CN"/>
              </w:rPr>
            </w:pPr>
            <w:r>
              <w:rPr>
                <w:rFonts w:hint="eastAsia"/>
                <w:lang w:eastAsia="zh-CN"/>
              </w:rPr>
              <w:t>3</w:t>
            </w:r>
          </w:p>
        </w:tc>
        <w:tc>
          <w:tcPr>
            <w:tcW w:w="7115" w:type="dxa"/>
          </w:tcPr>
          <w:p>
            <w:pPr>
              <w:pStyle w:val="24"/>
              <w:spacing w:before="69" w:line="218" w:lineRule="auto"/>
              <w:ind w:left="110"/>
            </w:pPr>
            <w:r>
              <w:rPr>
                <w:spacing w:val="-2"/>
              </w:rPr>
              <w:t>水泥进场复试报告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225" w:type="dxa"/>
          </w:tcPr>
          <w:p>
            <w:pPr>
              <w:pStyle w:val="24"/>
              <w:spacing w:before="72"/>
              <w:ind w:left="524"/>
              <w:rPr>
                <w:lang w:eastAsia="zh-CN"/>
              </w:rPr>
            </w:pPr>
            <w:r>
              <w:rPr>
                <w:rFonts w:hint="eastAsia"/>
                <w:lang w:eastAsia="zh-CN"/>
              </w:rPr>
              <w:t>4</w:t>
            </w:r>
          </w:p>
        </w:tc>
        <w:tc>
          <w:tcPr>
            <w:tcW w:w="7115" w:type="dxa"/>
          </w:tcPr>
          <w:p>
            <w:pPr>
              <w:pStyle w:val="24"/>
              <w:spacing w:before="73" w:line="218" w:lineRule="auto"/>
              <w:ind w:left="107"/>
              <w:rPr>
                <w:lang w:eastAsia="zh-CN"/>
              </w:rPr>
            </w:pPr>
            <w:r>
              <w:rPr>
                <w:spacing w:val="-1"/>
                <w:lang w:eastAsia="zh-CN"/>
              </w:rPr>
              <w:t>砂子、石子进场复试报告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0"/>
              <w:ind w:left="527"/>
              <w:rPr>
                <w:lang w:eastAsia="zh-CN"/>
              </w:rPr>
            </w:pPr>
            <w:r>
              <w:rPr>
                <w:rFonts w:hint="eastAsia"/>
                <w:lang w:eastAsia="zh-CN"/>
              </w:rPr>
              <w:t>5</w:t>
            </w:r>
          </w:p>
        </w:tc>
        <w:tc>
          <w:tcPr>
            <w:tcW w:w="7115" w:type="dxa"/>
          </w:tcPr>
          <w:p>
            <w:pPr>
              <w:pStyle w:val="24"/>
              <w:spacing w:before="70" w:line="218" w:lineRule="auto"/>
              <w:ind w:left="107"/>
            </w:pPr>
            <w:r>
              <w:rPr>
                <w:spacing w:val="-1"/>
              </w:rPr>
              <w:t>粉煤灰进场复试报告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0"/>
              <w:ind w:left="523"/>
              <w:rPr>
                <w:lang w:eastAsia="zh-CN"/>
              </w:rPr>
            </w:pPr>
            <w:r>
              <w:rPr>
                <w:rFonts w:hint="eastAsia"/>
                <w:lang w:eastAsia="zh-CN"/>
              </w:rPr>
              <w:t>6</w:t>
            </w:r>
          </w:p>
        </w:tc>
        <w:tc>
          <w:tcPr>
            <w:tcW w:w="7115" w:type="dxa"/>
          </w:tcPr>
          <w:p>
            <w:pPr>
              <w:pStyle w:val="24"/>
              <w:spacing w:before="71" w:line="218" w:lineRule="auto"/>
              <w:ind w:left="110"/>
              <w:rPr>
                <w:lang w:eastAsia="zh-CN"/>
              </w:rPr>
            </w:pPr>
            <w:r>
              <w:rPr>
                <w:spacing w:val="-1"/>
                <w:lang w:eastAsia="zh-CN"/>
              </w:rPr>
              <w:t>混凝土外加剂进场复试报告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1"/>
              <w:ind w:left="523"/>
              <w:rPr>
                <w:lang w:eastAsia="zh-CN"/>
              </w:rPr>
            </w:pPr>
            <w:r>
              <w:rPr>
                <w:rFonts w:hint="eastAsia"/>
                <w:lang w:eastAsia="zh-CN"/>
              </w:rPr>
              <w:t>7</w:t>
            </w:r>
          </w:p>
        </w:tc>
        <w:tc>
          <w:tcPr>
            <w:tcW w:w="7115" w:type="dxa"/>
          </w:tcPr>
          <w:p>
            <w:pPr>
              <w:pStyle w:val="24"/>
              <w:spacing w:before="71" w:line="218" w:lineRule="auto"/>
              <w:ind w:left="107"/>
              <w:rPr>
                <w:lang w:eastAsia="zh-CN"/>
              </w:rPr>
            </w:pPr>
            <w:r>
              <w:rPr>
                <w:spacing w:val="-1"/>
                <w:lang w:eastAsia="zh-CN"/>
              </w:rPr>
              <w:t>道路石油沥青进场复试报告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1"/>
              <w:ind w:left="490"/>
              <w:rPr>
                <w:lang w:eastAsia="zh-CN"/>
              </w:rPr>
            </w:pPr>
            <w:r>
              <w:rPr>
                <w:rFonts w:hint="eastAsia"/>
                <w:spacing w:val="-5"/>
                <w:lang w:eastAsia="zh-CN"/>
              </w:rPr>
              <w:t>8</w:t>
            </w:r>
          </w:p>
        </w:tc>
        <w:tc>
          <w:tcPr>
            <w:tcW w:w="7115" w:type="dxa"/>
          </w:tcPr>
          <w:p>
            <w:pPr>
              <w:pStyle w:val="24"/>
              <w:spacing w:before="72" w:line="218" w:lineRule="auto"/>
              <w:ind w:left="108"/>
              <w:rPr>
                <w:lang w:eastAsia="zh-CN"/>
              </w:rPr>
            </w:pPr>
            <w:r>
              <w:rPr>
                <w:spacing w:val="-1"/>
                <w:lang w:eastAsia="zh-CN"/>
              </w:rPr>
              <w:t>沥青混合料（用粗集料、用细集料、用矿粉）进场复试报告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225" w:type="dxa"/>
          </w:tcPr>
          <w:p>
            <w:pPr>
              <w:pStyle w:val="24"/>
              <w:spacing w:before="73"/>
              <w:ind w:left="490"/>
              <w:rPr>
                <w:lang w:eastAsia="zh-CN"/>
              </w:rPr>
            </w:pPr>
            <w:r>
              <w:rPr>
                <w:rFonts w:hint="eastAsia"/>
                <w:spacing w:val="-5"/>
                <w:lang w:eastAsia="zh-CN"/>
              </w:rPr>
              <w:t>9</w:t>
            </w:r>
          </w:p>
        </w:tc>
        <w:tc>
          <w:tcPr>
            <w:tcW w:w="7115" w:type="dxa"/>
          </w:tcPr>
          <w:p>
            <w:pPr>
              <w:pStyle w:val="24"/>
              <w:spacing w:before="73" w:line="218" w:lineRule="auto"/>
              <w:ind w:left="108"/>
              <w:rPr>
                <w:lang w:eastAsia="zh-CN"/>
              </w:rPr>
            </w:pPr>
            <w:r>
              <w:rPr>
                <w:spacing w:val="-1"/>
                <w:lang w:eastAsia="zh-CN"/>
              </w:rPr>
              <w:t>沥青胶结材料进场复试报告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225" w:type="dxa"/>
          </w:tcPr>
          <w:p>
            <w:pPr>
              <w:pStyle w:val="24"/>
              <w:spacing w:before="103" w:line="181" w:lineRule="auto"/>
              <w:ind w:left="475"/>
            </w:pPr>
            <w:r>
              <w:rPr>
                <w:b/>
                <w:bCs/>
                <w:spacing w:val="-3"/>
              </w:rPr>
              <w:t>C5</w:t>
            </w:r>
          </w:p>
        </w:tc>
        <w:tc>
          <w:tcPr>
            <w:tcW w:w="7115" w:type="dxa"/>
          </w:tcPr>
          <w:p>
            <w:pPr>
              <w:pStyle w:val="24"/>
              <w:spacing w:before="72" w:line="220" w:lineRule="auto"/>
              <w:ind w:left="2573"/>
            </w:pPr>
            <w:r>
              <w:rPr>
                <w:b/>
                <w:bCs/>
                <w:spacing w:val="-3"/>
              </w:rPr>
              <w:t>施工记录文件</w:t>
            </w:r>
          </w:p>
        </w:tc>
        <w:tc>
          <w:tcPr>
            <w:tcW w:w="1248"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2" w:line="239" w:lineRule="auto"/>
              <w:ind w:left="536"/>
            </w:pPr>
            <w:r>
              <w:t>1</w:t>
            </w:r>
          </w:p>
        </w:tc>
        <w:tc>
          <w:tcPr>
            <w:tcW w:w="7115" w:type="dxa"/>
          </w:tcPr>
          <w:p>
            <w:pPr>
              <w:pStyle w:val="24"/>
              <w:spacing w:before="72" w:line="220" w:lineRule="auto"/>
              <w:ind w:left="109"/>
            </w:pPr>
            <w:r>
              <w:rPr>
                <w:spacing w:val="-1"/>
              </w:rPr>
              <w:t>测量交接桩记录</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2" w:line="239" w:lineRule="auto"/>
              <w:ind w:left="525"/>
            </w:pPr>
            <w:r>
              <w:t>2</w:t>
            </w:r>
          </w:p>
        </w:tc>
        <w:tc>
          <w:tcPr>
            <w:tcW w:w="7115" w:type="dxa"/>
          </w:tcPr>
          <w:p>
            <w:pPr>
              <w:pStyle w:val="24"/>
              <w:spacing w:before="73" w:line="220" w:lineRule="auto"/>
              <w:ind w:left="110"/>
            </w:pPr>
            <w:r>
              <w:rPr>
                <w:spacing w:val="-2"/>
              </w:rPr>
              <w:t>工程定位测量记录</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225" w:type="dxa"/>
          </w:tcPr>
          <w:p>
            <w:pPr>
              <w:pStyle w:val="24"/>
              <w:spacing w:before="75" w:line="239" w:lineRule="auto"/>
              <w:ind w:left="526"/>
            </w:pPr>
            <w:r>
              <w:t>3</w:t>
            </w:r>
          </w:p>
        </w:tc>
        <w:tc>
          <w:tcPr>
            <w:tcW w:w="7115" w:type="dxa"/>
          </w:tcPr>
          <w:p>
            <w:pPr>
              <w:pStyle w:val="24"/>
              <w:spacing w:before="75" w:line="220" w:lineRule="auto"/>
              <w:ind w:left="110"/>
            </w:pPr>
            <w:r>
              <w:rPr>
                <w:spacing w:val="-2"/>
              </w:rPr>
              <w:t>水准点复测记录</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3" w:line="238" w:lineRule="auto"/>
              <w:ind w:left="522"/>
            </w:pPr>
            <w:r>
              <w:t>4</w:t>
            </w:r>
          </w:p>
        </w:tc>
        <w:tc>
          <w:tcPr>
            <w:tcW w:w="7115" w:type="dxa"/>
          </w:tcPr>
          <w:p>
            <w:pPr>
              <w:pStyle w:val="24"/>
              <w:spacing w:before="74" w:line="220" w:lineRule="auto"/>
              <w:ind w:left="113"/>
            </w:pPr>
            <w:r>
              <w:rPr>
                <w:spacing w:val="-2"/>
              </w:rPr>
              <w:t>导线点复测记录</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4" w:line="237" w:lineRule="auto"/>
              <w:ind w:left="526"/>
            </w:pPr>
            <w:r>
              <w:t>5</w:t>
            </w:r>
          </w:p>
        </w:tc>
        <w:tc>
          <w:tcPr>
            <w:tcW w:w="7115" w:type="dxa"/>
          </w:tcPr>
          <w:p>
            <w:pPr>
              <w:pStyle w:val="24"/>
              <w:spacing w:before="74" w:line="220" w:lineRule="auto"/>
              <w:ind w:left="109"/>
            </w:pPr>
            <w:r>
              <w:rPr>
                <w:spacing w:val="-2"/>
              </w:rPr>
              <w:t>测量复核记录</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4" w:line="237" w:lineRule="auto"/>
              <w:ind w:left="524"/>
            </w:pPr>
            <w:r>
              <w:t>6</w:t>
            </w:r>
          </w:p>
        </w:tc>
        <w:tc>
          <w:tcPr>
            <w:tcW w:w="7115" w:type="dxa"/>
          </w:tcPr>
          <w:p>
            <w:pPr>
              <w:pStyle w:val="24"/>
              <w:spacing w:before="74" w:line="220" w:lineRule="auto"/>
              <w:ind w:left="108"/>
            </w:pPr>
            <w:r>
              <w:rPr>
                <w:spacing w:val="-1"/>
              </w:rPr>
              <w:t>沉降观测记录</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225" w:type="dxa"/>
          </w:tcPr>
          <w:p>
            <w:pPr>
              <w:pStyle w:val="24"/>
              <w:spacing w:before="75" w:line="237" w:lineRule="auto"/>
              <w:ind w:left="527"/>
            </w:pPr>
            <w:r>
              <w:t>7</w:t>
            </w:r>
          </w:p>
        </w:tc>
        <w:tc>
          <w:tcPr>
            <w:tcW w:w="7115" w:type="dxa"/>
          </w:tcPr>
          <w:p>
            <w:pPr>
              <w:pStyle w:val="24"/>
              <w:spacing w:before="75" w:line="220" w:lineRule="auto"/>
              <w:ind w:left="107"/>
              <w:rPr>
                <w:lang w:eastAsia="zh-CN"/>
              </w:rPr>
            </w:pPr>
            <w:r>
              <w:rPr>
                <w:spacing w:val="-1"/>
                <w:lang w:eastAsia="zh-CN"/>
              </w:rPr>
              <w:t>道路高程测量成果记录（路床、基层、面层）</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1225" w:type="dxa"/>
          </w:tcPr>
          <w:p>
            <w:pPr>
              <w:pStyle w:val="24"/>
              <w:spacing w:before="80"/>
              <w:ind w:left="481"/>
              <w:rPr>
                <w:lang w:eastAsia="zh-CN"/>
              </w:rPr>
            </w:pPr>
            <w:r>
              <w:rPr>
                <w:rFonts w:hint="eastAsia"/>
                <w:spacing w:val="-5"/>
                <w:lang w:eastAsia="zh-CN"/>
              </w:rPr>
              <w:t>8</w:t>
            </w:r>
          </w:p>
        </w:tc>
        <w:tc>
          <w:tcPr>
            <w:tcW w:w="7115" w:type="dxa"/>
          </w:tcPr>
          <w:p>
            <w:pPr>
              <w:pStyle w:val="24"/>
              <w:spacing w:before="80" w:line="220" w:lineRule="auto"/>
              <w:ind w:left="89"/>
            </w:pPr>
            <w:r>
              <w:rPr>
                <w:spacing w:val="-1"/>
              </w:rPr>
              <w:t>桩施工成果汇总表</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225" w:type="dxa"/>
          </w:tcPr>
          <w:p>
            <w:pPr>
              <w:pStyle w:val="24"/>
              <w:spacing w:before="97" w:line="181" w:lineRule="auto"/>
              <w:ind w:left="475"/>
            </w:pPr>
            <w:r>
              <w:rPr>
                <w:b/>
                <w:bCs/>
                <w:spacing w:val="-3"/>
              </w:rPr>
              <w:t>C6</w:t>
            </w:r>
          </w:p>
        </w:tc>
        <w:tc>
          <w:tcPr>
            <w:tcW w:w="7115" w:type="dxa"/>
          </w:tcPr>
          <w:p>
            <w:pPr>
              <w:pStyle w:val="24"/>
              <w:spacing w:before="66" w:line="220" w:lineRule="auto"/>
              <w:ind w:left="2043"/>
              <w:rPr>
                <w:lang w:eastAsia="zh-CN"/>
              </w:rPr>
            </w:pPr>
            <w:r>
              <w:rPr>
                <w:b/>
                <w:bCs/>
                <w:spacing w:val="-2"/>
                <w:lang w:eastAsia="zh-CN"/>
              </w:rPr>
              <w:t>施工试验记录及检测文件</w:t>
            </w:r>
          </w:p>
        </w:tc>
        <w:tc>
          <w:tcPr>
            <w:tcW w:w="1248"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5" w:line="241" w:lineRule="auto"/>
              <w:ind w:left="535"/>
            </w:pPr>
            <w:r>
              <w:t>1</w:t>
            </w:r>
          </w:p>
        </w:tc>
        <w:tc>
          <w:tcPr>
            <w:tcW w:w="7115" w:type="dxa"/>
          </w:tcPr>
          <w:p>
            <w:pPr>
              <w:pStyle w:val="24"/>
              <w:spacing w:before="65" w:line="218" w:lineRule="auto"/>
              <w:ind w:left="107"/>
            </w:pPr>
            <w:r>
              <w:rPr>
                <w:spacing w:val="-1"/>
              </w:rPr>
              <w:t>土工击实试验报告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5" w:line="241" w:lineRule="auto"/>
              <w:ind w:left="524"/>
            </w:pPr>
            <w:r>
              <w:t>2</w:t>
            </w:r>
          </w:p>
        </w:tc>
        <w:tc>
          <w:tcPr>
            <w:tcW w:w="7115" w:type="dxa"/>
          </w:tcPr>
          <w:p>
            <w:pPr>
              <w:pStyle w:val="24"/>
              <w:spacing w:before="65" w:line="218" w:lineRule="auto"/>
              <w:ind w:left="106"/>
              <w:rPr>
                <w:lang w:eastAsia="zh-CN"/>
              </w:rPr>
            </w:pPr>
            <w:r>
              <w:rPr>
                <w:spacing w:val="-1"/>
                <w:lang w:eastAsia="zh-CN"/>
              </w:rPr>
              <w:t>沥青混合料马歇尔试验报告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5"/>
              <w:ind w:left="525"/>
            </w:pPr>
            <w:r>
              <w:t>3</w:t>
            </w:r>
          </w:p>
        </w:tc>
        <w:tc>
          <w:tcPr>
            <w:tcW w:w="7115" w:type="dxa"/>
          </w:tcPr>
          <w:p>
            <w:pPr>
              <w:pStyle w:val="24"/>
              <w:spacing w:before="66" w:line="218" w:lineRule="auto"/>
              <w:ind w:left="106"/>
            </w:pPr>
            <w:r>
              <w:rPr>
                <w:spacing w:val="-1"/>
              </w:rPr>
              <w:t>地基纤探试验报告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6" w:line="241" w:lineRule="auto"/>
              <w:ind w:left="521"/>
            </w:pPr>
            <w:r>
              <w:t>4</w:t>
            </w:r>
          </w:p>
        </w:tc>
        <w:tc>
          <w:tcPr>
            <w:tcW w:w="7115" w:type="dxa"/>
          </w:tcPr>
          <w:p>
            <w:pPr>
              <w:pStyle w:val="24"/>
              <w:spacing w:before="66" w:line="220" w:lineRule="auto"/>
              <w:ind w:left="108"/>
              <w:rPr>
                <w:lang w:eastAsia="zh-CN"/>
              </w:rPr>
            </w:pPr>
            <w:r>
              <w:rPr>
                <w:spacing w:val="-1"/>
                <w:lang w:eastAsia="zh-CN"/>
              </w:rPr>
              <w:t>路基压实度检验汇总表</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7"/>
              <w:ind w:left="525"/>
            </w:pPr>
            <w:r>
              <w:t>5</w:t>
            </w:r>
          </w:p>
        </w:tc>
        <w:tc>
          <w:tcPr>
            <w:tcW w:w="7115" w:type="dxa"/>
          </w:tcPr>
          <w:p>
            <w:pPr>
              <w:pStyle w:val="24"/>
              <w:spacing w:before="67" w:line="219" w:lineRule="auto"/>
              <w:ind w:left="106"/>
              <w:rPr>
                <w:lang w:eastAsia="zh-CN"/>
              </w:rPr>
            </w:pPr>
            <w:r>
              <w:rPr>
                <w:spacing w:val="-1"/>
                <w:lang w:eastAsia="zh-CN"/>
              </w:rPr>
              <w:t>基层/沥青面层压实度检验汇总表</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225" w:type="dxa"/>
          </w:tcPr>
          <w:p>
            <w:pPr>
              <w:pStyle w:val="24"/>
              <w:spacing w:before="73" w:line="241" w:lineRule="auto"/>
              <w:ind w:left="492"/>
              <w:rPr>
                <w:lang w:eastAsia="zh-CN"/>
              </w:rPr>
            </w:pPr>
            <w:r>
              <w:rPr>
                <w:rFonts w:hint="eastAsia"/>
                <w:spacing w:val="-5"/>
                <w:lang w:eastAsia="zh-CN"/>
              </w:rPr>
              <w:t>6</w:t>
            </w:r>
          </w:p>
        </w:tc>
        <w:tc>
          <w:tcPr>
            <w:tcW w:w="7115" w:type="dxa"/>
          </w:tcPr>
          <w:p>
            <w:pPr>
              <w:pStyle w:val="24"/>
              <w:spacing w:before="72" w:line="220" w:lineRule="auto"/>
              <w:ind w:left="106"/>
              <w:rPr>
                <w:lang w:eastAsia="zh-CN"/>
              </w:rPr>
            </w:pPr>
            <w:r>
              <w:rPr>
                <w:spacing w:val="-1"/>
                <w:lang w:eastAsia="zh-CN"/>
              </w:rPr>
              <w:t>基层混合料无侧限饱水抗压强度检验汇总表</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1"/>
              <w:ind w:left="492"/>
              <w:rPr>
                <w:lang w:eastAsia="zh-CN"/>
              </w:rPr>
            </w:pPr>
            <w:r>
              <w:rPr>
                <w:rFonts w:hint="eastAsia"/>
                <w:spacing w:val="-5"/>
                <w:lang w:eastAsia="zh-CN"/>
              </w:rPr>
              <w:t>7</w:t>
            </w:r>
          </w:p>
        </w:tc>
        <w:tc>
          <w:tcPr>
            <w:tcW w:w="7115" w:type="dxa"/>
          </w:tcPr>
          <w:p>
            <w:pPr>
              <w:pStyle w:val="24"/>
              <w:spacing w:before="71" w:line="220" w:lineRule="auto"/>
              <w:ind w:left="108"/>
              <w:rPr>
                <w:lang w:eastAsia="zh-CN"/>
              </w:rPr>
            </w:pPr>
            <w:r>
              <w:rPr>
                <w:spacing w:val="-1"/>
                <w:lang w:eastAsia="zh-CN"/>
              </w:rPr>
              <w:t>水泥混凝土强度检验汇总表</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225" w:type="dxa"/>
          </w:tcPr>
          <w:p>
            <w:pPr>
              <w:pStyle w:val="24"/>
              <w:spacing w:before="72"/>
              <w:ind w:left="492"/>
              <w:rPr>
                <w:lang w:eastAsia="zh-CN"/>
              </w:rPr>
            </w:pPr>
            <w:r>
              <w:rPr>
                <w:rFonts w:hint="eastAsia"/>
                <w:spacing w:val="-5"/>
                <w:lang w:eastAsia="zh-CN"/>
              </w:rPr>
              <w:t>8</w:t>
            </w:r>
          </w:p>
        </w:tc>
        <w:tc>
          <w:tcPr>
            <w:tcW w:w="7115" w:type="dxa"/>
          </w:tcPr>
          <w:p>
            <w:pPr>
              <w:pStyle w:val="24"/>
              <w:spacing w:before="72" w:line="220" w:lineRule="auto"/>
              <w:ind w:left="108"/>
              <w:rPr>
                <w:lang w:eastAsia="zh-CN"/>
              </w:rPr>
            </w:pPr>
            <w:r>
              <w:rPr>
                <w:spacing w:val="-1"/>
                <w:lang w:eastAsia="zh-CN"/>
              </w:rPr>
              <w:t>水泥混凝土抗折强度统计评定表</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2" w:line="239" w:lineRule="auto"/>
              <w:ind w:left="481"/>
              <w:rPr>
                <w:lang w:eastAsia="zh-CN"/>
              </w:rPr>
            </w:pPr>
            <w:r>
              <w:rPr>
                <w:rFonts w:hint="eastAsia"/>
                <w:spacing w:val="-2"/>
                <w:lang w:eastAsia="zh-CN"/>
              </w:rPr>
              <w:t>9</w:t>
            </w:r>
          </w:p>
        </w:tc>
        <w:tc>
          <w:tcPr>
            <w:tcW w:w="7115" w:type="dxa"/>
          </w:tcPr>
          <w:p>
            <w:pPr>
              <w:pStyle w:val="24"/>
              <w:spacing w:before="72" w:line="218" w:lineRule="auto"/>
              <w:ind w:left="108"/>
              <w:rPr>
                <w:lang w:eastAsia="zh-CN"/>
              </w:rPr>
            </w:pPr>
            <w:r>
              <w:rPr>
                <w:spacing w:val="-1"/>
                <w:lang w:eastAsia="zh-CN"/>
              </w:rPr>
              <w:t>水泥混凝土抗折强度检验报告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2" w:line="239" w:lineRule="auto"/>
              <w:ind w:left="481"/>
              <w:rPr>
                <w:lang w:eastAsia="zh-CN"/>
              </w:rPr>
            </w:pPr>
            <w:r>
              <w:rPr>
                <w:rFonts w:hint="eastAsia"/>
                <w:spacing w:val="-2"/>
                <w:lang w:eastAsia="zh-CN"/>
              </w:rPr>
              <w:t>10</w:t>
            </w:r>
          </w:p>
        </w:tc>
        <w:tc>
          <w:tcPr>
            <w:tcW w:w="7115" w:type="dxa"/>
          </w:tcPr>
          <w:p>
            <w:pPr>
              <w:pStyle w:val="24"/>
              <w:spacing w:before="72" w:line="218" w:lineRule="auto"/>
              <w:ind w:left="106"/>
              <w:rPr>
                <w:lang w:eastAsia="zh-CN"/>
              </w:rPr>
            </w:pPr>
            <w:r>
              <w:rPr>
                <w:spacing w:val="-1"/>
                <w:lang w:eastAsia="zh-CN"/>
              </w:rPr>
              <w:t>道路基层、面层厚度检测报告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2" w:line="239" w:lineRule="auto"/>
              <w:ind w:left="481"/>
              <w:rPr>
                <w:lang w:eastAsia="zh-CN"/>
              </w:rPr>
            </w:pPr>
            <w:r>
              <w:rPr>
                <w:rFonts w:hint="eastAsia"/>
                <w:spacing w:val="-2"/>
                <w:lang w:eastAsia="zh-CN"/>
              </w:rPr>
              <w:t>11</w:t>
            </w:r>
          </w:p>
        </w:tc>
        <w:tc>
          <w:tcPr>
            <w:tcW w:w="7115" w:type="dxa"/>
          </w:tcPr>
          <w:p>
            <w:pPr>
              <w:pStyle w:val="24"/>
              <w:spacing w:before="72" w:line="220" w:lineRule="auto"/>
              <w:ind w:left="106"/>
              <w:rPr>
                <w:lang w:eastAsia="zh-CN"/>
              </w:rPr>
            </w:pPr>
            <w:r>
              <w:rPr>
                <w:spacing w:val="-1"/>
                <w:lang w:eastAsia="zh-CN"/>
              </w:rPr>
              <w:t>砂浆试块强度检验汇总表</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4" w:line="237" w:lineRule="auto"/>
              <w:ind w:left="481"/>
              <w:rPr>
                <w:lang w:eastAsia="zh-CN"/>
              </w:rPr>
            </w:pPr>
            <w:r>
              <w:rPr>
                <w:rFonts w:hint="eastAsia"/>
                <w:spacing w:val="-2"/>
                <w:lang w:eastAsia="zh-CN"/>
              </w:rPr>
              <w:t>12</w:t>
            </w:r>
          </w:p>
        </w:tc>
        <w:tc>
          <w:tcPr>
            <w:tcW w:w="7115" w:type="dxa"/>
          </w:tcPr>
          <w:p>
            <w:pPr>
              <w:pStyle w:val="24"/>
              <w:spacing w:before="75" w:line="218" w:lineRule="auto"/>
              <w:ind w:left="106"/>
              <w:rPr>
                <w:lang w:eastAsia="zh-CN"/>
              </w:rPr>
            </w:pPr>
            <w:r>
              <w:rPr>
                <w:spacing w:val="-2"/>
                <w:lang w:eastAsia="zh-CN"/>
              </w:rPr>
              <w:t>平整度检测报告（3M</w:t>
            </w:r>
            <w:r>
              <w:rPr>
                <w:spacing w:val="-23"/>
                <w:lang w:eastAsia="zh-CN"/>
              </w:rPr>
              <w:t xml:space="preserve"> </w:t>
            </w:r>
            <w:r>
              <w:rPr>
                <w:spacing w:val="-2"/>
                <w:lang w:eastAsia="zh-CN"/>
              </w:rPr>
              <w:t>直尺、测平仪检查）</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225" w:type="dxa"/>
          </w:tcPr>
          <w:p>
            <w:pPr>
              <w:pStyle w:val="24"/>
              <w:spacing w:before="78" w:line="236" w:lineRule="auto"/>
              <w:ind w:left="482"/>
              <w:rPr>
                <w:lang w:eastAsia="zh-CN"/>
              </w:rPr>
            </w:pPr>
            <w:r>
              <w:rPr>
                <w:rFonts w:hint="eastAsia"/>
                <w:spacing w:val="-3"/>
                <w:lang w:eastAsia="zh-CN"/>
              </w:rPr>
              <w:t>13</w:t>
            </w:r>
          </w:p>
        </w:tc>
        <w:tc>
          <w:tcPr>
            <w:tcW w:w="7115" w:type="dxa"/>
          </w:tcPr>
          <w:p>
            <w:pPr>
              <w:pStyle w:val="24"/>
              <w:spacing w:before="78" w:line="220" w:lineRule="auto"/>
              <w:ind w:left="106"/>
              <w:rPr>
                <w:lang w:eastAsia="zh-CN"/>
              </w:rPr>
            </w:pPr>
            <w:r>
              <w:rPr>
                <w:spacing w:val="-1"/>
                <w:lang w:eastAsia="zh-CN"/>
              </w:rPr>
              <w:t>道路弯沉值测试成果汇总表</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6" w:line="235" w:lineRule="auto"/>
              <w:ind w:left="482"/>
              <w:rPr>
                <w:lang w:eastAsia="zh-CN"/>
              </w:rPr>
            </w:pPr>
            <w:r>
              <w:rPr>
                <w:rFonts w:hint="eastAsia"/>
                <w:spacing w:val="-3"/>
                <w:lang w:eastAsia="zh-CN"/>
              </w:rPr>
              <w:t>14</w:t>
            </w:r>
          </w:p>
        </w:tc>
        <w:tc>
          <w:tcPr>
            <w:tcW w:w="7115" w:type="dxa"/>
          </w:tcPr>
          <w:p>
            <w:pPr>
              <w:pStyle w:val="24"/>
              <w:spacing w:before="76" w:line="218" w:lineRule="auto"/>
              <w:ind w:left="106"/>
              <w:rPr>
                <w:lang w:eastAsia="zh-CN"/>
              </w:rPr>
            </w:pPr>
            <w:r>
              <w:rPr>
                <w:spacing w:val="-1"/>
                <w:lang w:eastAsia="zh-CN"/>
              </w:rPr>
              <w:t>道路（沥青面层）弯沉值检验报告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225" w:type="dxa"/>
          </w:tcPr>
          <w:p>
            <w:pPr>
              <w:pStyle w:val="24"/>
              <w:spacing w:before="76" w:line="236" w:lineRule="auto"/>
              <w:ind w:left="482"/>
              <w:rPr>
                <w:lang w:eastAsia="zh-CN"/>
              </w:rPr>
            </w:pPr>
            <w:r>
              <w:rPr>
                <w:rFonts w:hint="eastAsia"/>
                <w:spacing w:val="-3"/>
                <w:lang w:eastAsia="zh-CN"/>
              </w:rPr>
              <w:t>15</w:t>
            </w:r>
          </w:p>
        </w:tc>
        <w:tc>
          <w:tcPr>
            <w:tcW w:w="7115" w:type="dxa"/>
          </w:tcPr>
          <w:p>
            <w:pPr>
              <w:pStyle w:val="24"/>
              <w:spacing w:before="77" w:line="218" w:lineRule="auto"/>
              <w:ind w:left="106"/>
              <w:rPr>
                <w:lang w:eastAsia="zh-CN"/>
              </w:rPr>
            </w:pPr>
            <w:r>
              <w:rPr>
                <w:spacing w:val="-1"/>
                <w:lang w:eastAsia="zh-CN"/>
              </w:rPr>
              <w:t>道路（路床、基层）弯沉值检验报告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7" w:line="234" w:lineRule="auto"/>
              <w:ind w:left="482"/>
              <w:rPr>
                <w:lang w:eastAsia="zh-CN"/>
              </w:rPr>
            </w:pPr>
            <w:r>
              <w:rPr>
                <w:rFonts w:hint="eastAsia"/>
                <w:spacing w:val="-3"/>
                <w:lang w:eastAsia="zh-CN"/>
              </w:rPr>
              <w:t>16</w:t>
            </w:r>
          </w:p>
        </w:tc>
        <w:tc>
          <w:tcPr>
            <w:tcW w:w="7115" w:type="dxa"/>
          </w:tcPr>
          <w:p>
            <w:pPr>
              <w:pStyle w:val="24"/>
              <w:spacing w:before="77" w:line="218" w:lineRule="auto"/>
              <w:ind w:left="108"/>
              <w:rPr>
                <w:lang w:eastAsia="zh-CN"/>
              </w:rPr>
            </w:pPr>
            <w:r>
              <w:rPr>
                <w:spacing w:val="-1"/>
                <w:lang w:eastAsia="zh-CN"/>
              </w:rPr>
              <w:t>路面抗滑性能检验报告</w:t>
            </w:r>
          </w:p>
        </w:tc>
        <w:tc>
          <w:tcPr>
            <w:tcW w:w="1248"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1225" w:type="dxa"/>
          </w:tcPr>
          <w:p>
            <w:pPr>
              <w:pStyle w:val="24"/>
              <w:spacing w:before="89" w:line="181" w:lineRule="auto"/>
              <w:ind w:left="477"/>
            </w:pPr>
            <w:r>
              <w:rPr>
                <w:b/>
                <w:bCs/>
                <w:spacing w:val="-3"/>
              </w:rPr>
              <w:t>C7</w:t>
            </w:r>
          </w:p>
        </w:tc>
        <w:tc>
          <w:tcPr>
            <w:tcW w:w="7115" w:type="dxa"/>
          </w:tcPr>
          <w:p>
            <w:pPr>
              <w:pStyle w:val="24"/>
              <w:spacing w:before="58" w:line="220" w:lineRule="auto"/>
              <w:ind w:left="2319"/>
            </w:pPr>
            <w:r>
              <w:rPr>
                <w:b/>
                <w:bCs/>
                <w:spacing w:val="-3"/>
              </w:rPr>
              <w:t>施工质量验收文件</w:t>
            </w:r>
          </w:p>
        </w:tc>
        <w:tc>
          <w:tcPr>
            <w:tcW w:w="1248"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4" w:line="241" w:lineRule="auto"/>
              <w:ind w:left="538"/>
            </w:pPr>
            <w:r>
              <w:t>1</w:t>
            </w:r>
          </w:p>
        </w:tc>
        <w:tc>
          <w:tcPr>
            <w:tcW w:w="7115" w:type="dxa"/>
          </w:tcPr>
          <w:p>
            <w:pPr>
              <w:pStyle w:val="24"/>
              <w:spacing w:before="63" w:line="220" w:lineRule="auto"/>
              <w:ind w:left="108"/>
              <w:rPr>
                <w:lang w:eastAsia="zh-CN"/>
              </w:rPr>
            </w:pPr>
            <w:r>
              <w:rPr>
                <w:spacing w:val="-1"/>
                <w:lang w:eastAsia="zh-CN"/>
              </w:rPr>
              <w:t>路基分部（子分部）、分项工程质量检验记录</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4"/>
              <w:ind w:left="528"/>
            </w:pPr>
            <w:r>
              <w:t>3</w:t>
            </w:r>
          </w:p>
        </w:tc>
        <w:tc>
          <w:tcPr>
            <w:tcW w:w="7115" w:type="dxa"/>
          </w:tcPr>
          <w:p>
            <w:pPr>
              <w:pStyle w:val="24"/>
              <w:spacing w:before="64" w:line="220" w:lineRule="auto"/>
              <w:ind w:left="107"/>
              <w:rPr>
                <w:lang w:eastAsia="zh-CN"/>
              </w:rPr>
            </w:pPr>
            <w:r>
              <w:rPr>
                <w:spacing w:val="-1"/>
                <w:lang w:eastAsia="zh-CN"/>
              </w:rPr>
              <w:t>基层分部（子分部）、分项工程质量检验记录</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5"/>
              <w:ind w:left="528"/>
            </w:pPr>
            <w:r>
              <w:t>5</w:t>
            </w:r>
          </w:p>
        </w:tc>
        <w:tc>
          <w:tcPr>
            <w:tcW w:w="7115" w:type="dxa"/>
          </w:tcPr>
          <w:p>
            <w:pPr>
              <w:pStyle w:val="24"/>
              <w:spacing w:before="65" w:line="220" w:lineRule="auto"/>
              <w:ind w:left="107"/>
              <w:rPr>
                <w:lang w:eastAsia="zh-CN"/>
              </w:rPr>
            </w:pPr>
            <w:r>
              <w:rPr>
                <w:spacing w:val="-1"/>
                <w:lang w:eastAsia="zh-CN"/>
              </w:rPr>
              <w:t>面层分部（子分部）、分项工程质量检验记录</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7"/>
              <w:ind w:left="529"/>
            </w:pPr>
            <w:r>
              <w:t>7</w:t>
            </w:r>
          </w:p>
        </w:tc>
        <w:tc>
          <w:tcPr>
            <w:tcW w:w="7115" w:type="dxa"/>
          </w:tcPr>
          <w:p>
            <w:pPr>
              <w:pStyle w:val="24"/>
              <w:spacing w:before="66" w:line="220" w:lineRule="auto"/>
              <w:ind w:left="107"/>
              <w:rPr>
                <w:lang w:eastAsia="zh-CN"/>
              </w:rPr>
            </w:pPr>
            <w:r>
              <w:rPr>
                <w:spacing w:val="-1"/>
                <w:lang w:eastAsia="zh-CN"/>
              </w:rPr>
              <w:t>广场与停车场分部（子分部）、分项工程质量检验记录</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8"/>
              <w:ind w:left="525"/>
            </w:pPr>
            <w:r>
              <w:t>9</w:t>
            </w:r>
          </w:p>
        </w:tc>
        <w:tc>
          <w:tcPr>
            <w:tcW w:w="7115" w:type="dxa"/>
          </w:tcPr>
          <w:p>
            <w:pPr>
              <w:pStyle w:val="24"/>
              <w:spacing w:before="68" w:line="220" w:lineRule="auto"/>
              <w:ind w:left="108"/>
              <w:rPr>
                <w:lang w:eastAsia="zh-CN"/>
              </w:rPr>
            </w:pPr>
            <w:r>
              <w:rPr>
                <w:spacing w:val="-1"/>
                <w:lang w:eastAsia="zh-CN"/>
              </w:rPr>
              <w:t>人行道分部（子分部）、分项工程质量检验记录</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225" w:type="dxa"/>
          </w:tcPr>
          <w:p>
            <w:pPr>
              <w:pStyle w:val="24"/>
              <w:spacing w:before="69" w:line="241" w:lineRule="auto"/>
              <w:ind w:left="494"/>
            </w:pPr>
            <w:r>
              <w:rPr>
                <w:spacing w:val="-5"/>
              </w:rPr>
              <w:t>11</w:t>
            </w:r>
          </w:p>
        </w:tc>
        <w:tc>
          <w:tcPr>
            <w:tcW w:w="7115" w:type="dxa"/>
          </w:tcPr>
          <w:p>
            <w:pPr>
              <w:pStyle w:val="24"/>
              <w:spacing w:before="69" w:line="220" w:lineRule="auto"/>
              <w:ind w:left="108"/>
              <w:rPr>
                <w:lang w:eastAsia="zh-CN"/>
              </w:rPr>
            </w:pPr>
            <w:r>
              <w:rPr>
                <w:spacing w:val="-1"/>
                <w:lang w:eastAsia="zh-CN"/>
              </w:rPr>
              <w:t>人行地道结构分部（子分部）、分项工程质量检验记录表</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69"/>
              <w:ind w:left="494"/>
            </w:pPr>
            <w:r>
              <w:rPr>
                <w:spacing w:val="-5"/>
              </w:rPr>
              <w:t>13</w:t>
            </w:r>
          </w:p>
        </w:tc>
        <w:tc>
          <w:tcPr>
            <w:tcW w:w="7115" w:type="dxa"/>
          </w:tcPr>
          <w:p>
            <w:pPr>
              <w:pStyle w:val="24"/>
              <w:spacing w:before="69" w:line="220" w:lineRule="auto"/>
              <w:ind w:left="107"/>
              <w:rPr>
                <w:lang w:eastAsia="zh-CN"/>
              </w:rPr>
            </w:pPr>
            <w:r>
              <w:rPr>
                <w:spacing w:val="-1"/>
                <w:lang w:eastAsia="zh-CN"/>
              </w:rPr>
              <w:t>挡土质量墙分部（子分部）、分项工程质量检验记录</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0"/>
              <w:ind w:left="494"/>
            </w:pPr>
            <w:r>
              <w:rPr>
                <w:spacing w:val="-5"/>
              </w:rPr>
              <w:t>15</w:t>
            </w:r>
          </w:p>
        </w:tc>
        <w:tc>
          <w:tcPr>
            <w:tcW w:w="7115" w:type="dxa"/>
          </w:tcPr>
          <w:p>
            <w:pPr>
              <w:pStyle w:val="24"/>
              <w:spacing w:before="70" w:line="219" w:lineRule="auto"/>
              <w:ind w:left="121"/>
              <w:rPr>
                <w:lang w:eastAsia="zh-CN"/>
              </w:rPr>
            </w:pPr>
            <w:r>
              <w:rPr>
                <w:spacing w:val="-2"/>
                <w:lang w:eastAsia="zh-CN"/>
              </w:rPr>
              <w:t>附属构筑物分部、分项工程质量检验记录</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102" w:line="181" w:lineRule="auto"/>
              <w:ind w:left="477"/>
            </w:pPr>
            <w:r>
              <w:rPr>
                <w:b/>
                <w:bCs/>
                <w:spacing w:val="-3"/>
              </w:rPr>
              <w:t>C8</w:t>
            </w:r>
          </w:p>
        </w:tc>
        <w:tc>
          <w:tcPr>
            <w:tcW w:w="7115" w:type="dxa"/>
          </w:tcPr>
          <w:p>
            <w:pPr>
              <w:pStyle w:val="24"/>
              <w:spacing w:before="71" w:line="220" w:lineRule="auto"/>
              <w:ind w:left="2499"/>
            </w:pPr>
            <w:r>
              <w:rPr>
                <w:b/>
                <w:bCs/>
                <w:spacing w:val="-3"/>
              </w:rPr>
              <w:t>施工验收文件</w:t>
            </w:r>
          </w:p>
        </w:tc>
        <w:tc>
          <w:tcPr>
            <w:tcW w:w="1248"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225" w:type="dxa"/>
          </w:tcPr>
          <w:p>
            <w:pPr>
              <w:pStyle w:val="24"/>
              <w:spacing w:before="75"/>
              <w:ind w:left="526"/>
            </w:pPr>
            <w:r>
              <w:t>2</w:t>
            </w:r>
          </w:p>
        </w:tc>
        <w:tc>
          <w:tcPr>
            <w:tcW w:w="7115" w:type="dxa"/>
          </w:tcPr>
          <w:p>
            <w:pPr>
              <w:pStyle w:val="24"/>
              <w:spacing w:before="74" w:line="220" w:lineRule="auto"/>
              <w:ind w:left="108"/>
              <w:rPr>
                <w:lang w:eastAsia="zh-CN"/>
              </w:rPr>
            </w:pPr>
            <w:r>
              <w:rPr>
                <w:spacing w:val="-1"/>
                <w:lang w:eastAsia="zh-CN"/>
              </w:rPr>
              <w:t>单位（子单位）工程质量竣工验收记录</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225" w:type="dxa"/>
          </w:tcPr>
          <w:p>
            <w:pPr>
              <w:pStyle w:val="24"/>
              <w:spacing w:before="72"/>
              <w:ind w:left="528"/>
            </w:pPr>
            <w:r>
              <w:t>3</w:t>
            </w:r>
          </w:p>
        </w:tc>
        <w:tc>
          <w:tcPr>
            <w:tcW w:w="7115" w:type="dxa"/>
          </w:tcPr>
          <w:p>
            <w:pPr>
              <w:pStyle w:val="24"/>
              <w:spacing w:before="73" w:line="220" w:lineRule="auto"/>
              <w:ind w:left="108"/>
              <w:rPr>
                <w:lang w:eastAsia="zh-CN"/>
              </w:rPr>
            </w:pPr>
            <w:r>
              <w:rPr>
                <w:spacing w:val="-1"/>
                <w:lang w:eastAsia="zh-CN"/>
              </w:rPr>
              <w:t>单位（子单位）工程质量控制资料核查记录</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2" w:line="239" w:lineRule="auto"/>
              <w:ind w:left="524"/>
            </w:pPr>
            <w:r>
              <w:t>4</w:t>
            </w:r>
          </w:p>
        </w:tc>
        <w:tc>
          <w:tcPr>
            <w:tcW w:w="7115" w:type="dxa"/>
          </w:tcPr>
          <w:p>
            <w:pPr>
              <w:pStyle w:val="24"/>
              <w:spacing w:before="72" w:line="220" w:lineRule="auto"/>
              <w:ind w:left="108"/>
              <w:rPr>
                <w:lang w:eastAsia="zh-CN"/>
              </w:rPr>
            </w:pPr>
            <w:r>
              <w:rPr>
                <w:lang w:eastAsia="zh-CN"/>
              </w:rPr>
              <w:t>单位（子单位）工程安全和功能检验资料核</w:t>
            </w:r>
            <w:r>
              <w:rPr>
                <w:spacing w:val="-1"/>
                <w:lang w:eastAsia="zh-CN"/>
              </w:rPr>
              <w:t>查及主要功能抽查记录</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225" w:type="dxa"/>
          </w:tcPr>
          <w:p>
            <w:pPr>
              <w:pStyle w:val="24"/>
              <w:spacing w:before="72"/>
              <w:ind w:left="528"/>
            </w:pPr>
            <w:r>
              <w:t>5</w:t>
            </w:r>
          </w:p>
        </w:tc>
        <w:tc>
          <w:tcPr>
            <w:tcW w:w="7115" w:type="dxa"/>
          </w:tcPr>
          <w:p>
            <w:pPr>
              <w:pStyle w:val="24"/>
              <w:spacing w:before="72" w:line="220" w:lineRule="auto"/>
              <w:ind w:left="108"/>
              <w:rPr>
                <w:lang w:eastAsia="zh-CN"/>
              </w:rPr>
            </w:pPr>
            <w:r>
              <w:rPr>
                <w:spacing w:val="-1"/>
                <w:lang w:eastAsia="zh-CN"/>
              </w:rPr>
              <w:t>单位（子单位）工程外观质量检查记录</w:t>
            </w:r>
          </w:p>
        </w:tc>
        <w:tc>
          <w:tcPr>
            <w:tcW w:w="1248"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9588" w:type="dxa"/>
            <w:gridSpan w:val="3"/>
          </w:tcPr>
          <w:p>
            <w:pPr>
              <w:pStyle w:val="24"/>
              <w:spacing w:before="75" w:line="220" w:lineRule="auto"/>
              <w:ind w:left="3859"/>
            </w:pPr>
            <w:r>
              <w:rPr>
                <w:b/>
                <w:bCs/>
                <w:spacing w:val="-5"/>
              </w:rPr>
              <w:t>竣工图（D</w:t>
            </w:r>
            <w:r>
              <w:rPr>
                <w:spacing w:val="-31"/>
              </w:rPr>
              <w:t xml:space="preserve"> </w:t>
            </w:r>
            <w:r>
              <w:rPr>
                <w:b/>
                <w:bCs/>
                <w:spacing w:val="-5"/>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1225" w:type="dxa"/>
          </w:tcPr>
          <w:p>
            <w:pPr>
              <w:pStyle w:val="24"/>
              <w:spacing w:before="73" w:line="238" w:lineRule="auto"/>
              <w:ind w:left="538"/>
            </w:pPr>
            <w:r>
              <w:t>1</w:t>
            </w:r>
          </w:p>
        </w:tc>
        <w:tc>
          <w:tcPr>
            <w:tcW w:w="7115" w:type="dxa"/>
          </w:tcPr>
          <w:p>
            <w:pPr>
              <w:pStyle w:val="24"/>
              <w:spacing w:before="73" w:line="220" w:lineRule="auto"/>
              <w:ind w:left="106"/>
            </w:pPr>
            <w:r>
              <w:rPr>
                <w:spacing w:val="-2"/>
              </w:rPr>
              <w:t>道路竣工图</w:t>
            </w:r>
          </w:p>
        </w:tc>
        <w:tc>
          <w:tcPr>
            <w:tcW w:w="1248" w:type="dxa"/>
          </w:tcPr>
          <w:p>
            <w:pPr>
              <w:pStyle w:val="24"/>
              <w:spacing w:before="76" w:line="236" w:lineRule="auto"/>
              <w:jc w:val="center"/>
            </w:pPr>
            <w:r>
              <w:rPr>
                <w:rFonts w:hint="eastAsia"/>
                <w:sz w:val="20"/>
                <w:lang w:eastAsia="zh-CN"/>
              </w:rPr>
              <w:t>整体关联</w:t>
            </w:r>
          </w:p>
        </w:tc>
      </w:tr>
    </w:tbl>
    <w:p>
      <w:pPr>
        <w:rPr>
          <w:rFonts w:ascii="黑体" w:hAnsi="黑体" w:eastAsia="黑体" w:cs="黑体"/>
          <w:spacing w:val="-2"/>
          <w:sz w:val="18"/>
          <w:szCs w:val="18"/>
        </w:rPr>
      </w:pPr>
    </w:p>
    <w:p>
      <w:pPr>
        <w:rPr>
          <w:rFonts w:ascii="黑体" w:hAnsi="黑体" w:eastAsia="黑体" w:cs="黑体"/>
          <w:spacing w:val="-2"/>
        </w:rPr>
      </w:pPr>
      <w:r>
        <w:rPr>
          <w:rFonts w:ascii="黑体" w:hAnsi="黑体" w:eastAsia="黑体" w:cs="黑体"/>
          <w:spacing w:val="-2"/>
        </w:rPr>
        <w:br w:type="page"/>
      </w:r>
    </w:p>
    <w:p>
      <w:pPr>
        <w:jc w:val="center"/>
        <w:rPr>
          <w:rFonts w:ascii="黑体" w:hAnsi="黑体" w:eastAsia="黑体" w:cs="黑体"/>
          <w:spacing w:val="-2"/>
        </w:rPr>
      </w:pPr>
      <w:r>
        <w:rPr>
          <w:rFonts w:ascii="黑体" w:hAnsi="黑体" w:eastAsia="黑体" w:cs="黑体"/>
          <w:spacing w:val="-2"/>
        </w:rPr>
        <w:t>表</w:t>
      </w:r>
      <w:r>
        <w:rPr>
          <w:rFonts w:hint="eastAsia" w:ascii="黑体" w:hAnsi="黑体" w:eastAsia="黑体" w:cs="黑体"/>
          <w:spacing w:val="-2"/>
        </w:rPr>
        <w:t>E.3</w:t>
      </w:r>
      <w:r>
        <w:rPr>
          <w:rFonts w:ascii="黑体" w:hAnsi="黑体" w:eastAsia="黑体" w:cs="黑体"/>
          <w:spacing w:val="-2"/>
        </w:rPr>
        <w:t xml:space="preserve">  桥梁工程文件</w:t>
      </w:r>
      <w:r>
        <w:rPr>
          <w:rFonts w:hint="eastAsia" w:ascii="黑体" w:hAnsi="黑体" w:eastAsia="黑体" w:cs="黑体"/>
          <w:spacing w:val="-2"/>
        </w:rPr>
        <w:t>关联</w:t>
      </w:r>
      <w:r>
        <w:rPr>
          <w:rFonts w:ascii="黑体" w:hAnsi="黑体" w:eastAsia="黑体" w:cs="黑体"/>
          <w:spacing w:val="-2"/>
        </w:rPr>
        <w:t>范围</w:t>
      </w:r>
    </w:p>
    <w:tbl>
      <w:tblPr>
        <w:tblStyle w:val="25"/>
        <w:tblW w:w="9111"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9"/>
        <w:gridCol w:w="611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vAlign w:val="center"/>
          </w:tcPr>
          <w:p>
            <w:pPr>
              <w:pStyle w:val="24"/>
              <w:spacing w:before="72" w:line="221" w:lineRule="auto"/>
              <w:jc w:val="center"/>
              <w:rPr>
                <w:b/>
                <w:bCs/>
                <w:spacing w:val="-3"/>
              </w:rPr>
            </w:pPr>
            <w:r>
              <w:rPr>
                <w:rFonts w:hint="eastAsia"/>
                <w:b/>
                <w:bCs/>
                <w:spacing w:val="-4"/>
                <w:lang w:eastAsia="zh-CN"/>
              </w:rPr>
              <w:t>关联文件</w:t>
            </w:r>
            <w:r>
              <w:rPr>
                <w:b/>
                <w:bCs/>
                <w:spacing w:val="-4"/>
              </w:rPr>
              <w:t>类别</w:t>
            </w:r>
          </w:p>
        </w:tc>
        <w:tc>
          <w:tcPr>
            <w:tcW w:w="6113" w:type="dxa"/>
            <w:vAlign w:val="center"/>
          </w:tcPr>
          <w:p>
            <w:pPr>
              <w:pStyle w:val="24"/>
              <w:spacing w:before="72" w:line="220" w:lineRule="auto"/>
              <w:jc w:val="center"/>
              <w:rPr>
                <w:b/>
                <w:bCs/>
                <w:spacing w:val="-3"/>
              </w:rPr>
            </w:pPr>
            <w:r>
              <w:rPr>
                <w:rFonts w:hint="eastAsia"/>
                <w:b/>
                <w:bCs/>
                <w:spacing w:val="-5"/>
                <w:lang w:eastAsia="zh-CN"/>
              </w:rPr>
              <w:t>关联</w:t>
            </w:r>
            <w:r>
              <w:rPr>
                <w:b/>
                <w:bCs/>
                <w:spacing w:val="-5"/>
              </w:rPr>
              <w:t>文件</w:t>
            </w:r>
            <w:r>
              <w:rPr>
                <w:rFonts w:hint="eastAsia"/>
                <w:b/>
                <w:bCs/>
                <w:spacing w:val="-5"/>
                <w:lang w:eastAsia="zh-CN"/>
              </w:rPr>
              <w:t>名称</w:t>
            </w:r>
          </w:p>
        </w:tc>
        <w:tc>
          <w:tcPr>
            <w:tcW w:w="1479" w:type="dxa"/>
            <w:vAlign w:val="center"/>
          </w:tcPr>
          <w:p>
            <w:pPr>
              <w:pStyle w:val="24"/>
              <w:spacing w:before="72" w:line="220" w:lineRule="auto"/>
              <w:jc w:val="center"/>
              <w:rPr>
                <w:lang w:eastAsia="zh-CN"/>
              </w:rPr>
            </w:pPr>
            <w:r>
              <w:rPr>
                <w:rFonts w:hint="eastAsia"/>
                <w:b/>
                <w:bCs/>
                <w:spacing w:val="-4"/>
                <w:lang w:eastAsia="zh-CN"/>
              </w:rPr>
              <w:t>关联方式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105" w:line="181" w:lineRule="auto"/>
              <w:ind w:left="667"/>
            </w:pPr>
            <w:r>
              <w:rPr>
                <w:b/>
                <w:bCs/>
                <w:spacing w:val="-3"/>
              </w:rPr>
              <w:t>C4</w:t>
            </w:r>
          </w:p>
        </w:tc>
        <w:tc>
          <w:tcPr>
            <w:tcW w:w="6113" w:type="dxa"/>
          </w:tcPr>
          <w:p>
            <w:pPr>
              <w:pStyle w:val="24"/>
              <w:spacing w:before="74" w:line="220" w:lineRule="auto"/>
              <w:ind w:left="2519"/>
            </w:pPr>
            <w:r>
              <w:rPr>
                <w:b/>
                <w:bCs/>
                <w:spacing w:val="-3"/>
              </w:rPr>
              <w:t>施工物资文件</w:t>
            </w:r>
          </w:p>
        </w:tc>
        <w:tc>
          <w:tcPr>
            <w:tcW w:w="1479"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rPr>
                <w:rFonts w:ascii="Arial"/>
              </w:rPr>
            </w:pPr>
          </w:p>
        </w:tc>
        <w:tc>
          <w:tcPr>
            <w:tcW w:w="6113" w:type="dxa"/>
          </w:tcPr>
          <w:p>
            <w:pPr>
              <w:pStyle w:val="24"/>
              <w:spacing w:before="75" w:line="218" w:lineRule="auto"/>
              <w:ind w:left="1902"/>
              <w:rPr>
                <w:lang w:eastAsia="zh-CN"/>
              </w:rPr>
            </w:pPr>
            <w:r>
              <w:rPr>
                <w:b/>
                <w:bCs/>
                <w:spacing w:val="-3"/>
                <w:lang w:eastAsia="zh-CN"/>
              </w:rPr>
              <w:t>出厂质量证明文件及检测报告</w:t>
            </w:r>
          </w:p>
        </w:tc>
        <w:tc>
          <w:tcPr>
            <w:tcW w:w="1479"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5" w:line="237" w:lineRule="auto"/>
              <w:ind w:left="728"/>
            </w:pPr>
            <w:r>
              <w:t>1</w:t>
            </w:r>
          </w:p>
        </w:tc>
        <w:tc>
          <w:tcPr>
            <w:tcW w:w="6113" w:type="dxa"/>
          </w:tcPr>
          <w:p>
            <w:pPr>
              <w:pStyle w:val="24"/>
              <w:spacing w:before="75" w:line="218" w:lineRule="auto"/>
              <w:ind w:left="125"/>
              <w:rPr>
                <w:lang w:eastAsia="zh-CN"/>
              </w:rPr>
            </w:pPr>
            <w:r>
              <w:rPr>
                <w:spacing w:val="-2"/>
                <w:lang w:eastAsia="zh-CN"/>
              </w:rPr>
              <w:t>出厂质量证明文件及检测报告汇总表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4" w:line="237" w:lineRule="auto"/>
              <w:ind w:left="717"/>
            </w:pPr>
            <w:r>
              <w:t>2</w:t>
            </w:r>
          </w:p>
        </w:tc>
        <w:tc>
          <w:tcPr>
            <w:tcW w:w="6113" w:type="dxa"/>
          </w:tcPr>
          <w:p>
            <w:pPr>
              <w:pStyle w:val="24"/>
              <w:spacing w:before="75" w:line="218" w:lineRule="auto"/>
              <w:ind w:left="112"/>
              <w:rPr>
                <w:lang w:eastAsia="zh-CN"/>
              </w:rPr>
            </w:pPr>
            <w:r>
              <w:rPr>
                <w:spacing w:val="-1"/>
                <w:lang w:eastAsia="zh-CN"/>
              </w:rPr>
              <w:t>水泥产品合格证、出厂检验报告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8" w:line="236" w:lineRule="auto"/>
              <w:ind w:left="718"/>
            </w:pPr>
            <w:r>
              <w:t>3</w:t>
            </w:r>
          </w:p>
        </w:tc>
        <w:tc>
          <w:tcPr>
            <w:tcW w:w="6113" w:type="dxa"/>
          </w:tcPr>
          <w:p>
            <w:pPr>
              <w:pStyle w:val="24"/>
              <w:spacing w:before="79" w:line="218" w:lineRule="auto"/>
              <w:ind w:left="112"/>
              <w:rPr>
                <w:lang w:eastAsia="zh-CN"/>
              </w:rPr>
            </w:pPr>
            <w:r>
              <w:rPr>
                <w:spacing w:val="-1"/>
                <w:lang w:eastAsia="zh-CN"/>
              </w:rPr>
              <w:t>各类砌砖、砖块合格证、出厂检验报告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6" w:line="235" w:lineRule="auto"/>
              <w:ind w:left="714"/>
            </w:pPr>
            <w:r>
              <w:t>4</w:t>
            </w:r>
          </w:p>
        </w:tc>
        <w:tc>
          <w:tcPr>
            <w:tcW w:w="6113" w:type="dxa"/>
          </w:tcPr>
          <w:p>
            <w:pPr>
              <w:pStyle w:val="24"/>
              <w:spacing w:before="76" w:line="218" w:lineRule="auto"/>
              <w:ind w:left="109"/>
              <w:rPr>
                <w:lang w:eastAsia="zh-CN"/>
              </w:rPr>
            </w:pPr>
            <w:r>
              <w:rPr>
                <w:spacing w:val="-1"/>
                <w:lang w:eastAsia="zh-CN"/>
              </w:rPr>
              <w:t>砂、石料产品合格证、出厂检验报告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6" w:line="236" w:lineRule="auto"/>
              <w:ind w:left="718"/>
            </w:pPr>
            <w:r>
              <w:t>5</w:t>
            </w:r>
          </w:p>
        </w:tc>
        <w:tc>
          <w:tcPr>
            <w:tcW w:w="6113" w:type="dxa"/>
          </w:tcPr>
          <w:p>
            <w:pPr>
              <w:pStyle w:val="24"/>
              <w:spacing w:before="77" w:line="218" w:lineRule="auto"/>
              <w:ind w:left="108"/>
              <w:rPr>
                <w:lang w:eastAsia="zh-CN"/>
              </w:rPr>
            </w:pPr>
            <w:r>
              <w:rPr>
                <w:spacing w:val="-1"/>
                <w:lang w:eastAsia="zh-CN"/>
              </w:rPr>
              <w:t>钢材产品合格证、出厂检验报告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6" w:line="235" w:lineRule="auto"/>
              <w:ind w:left="716"/>
            </w:pPr>
            <w:r>
              <w:t>6</w:t>
            </w:r>
          </w:p>
        </w:tc>
        <w:tc>
          <w:tcPr>
            <w:tcW w:w="6113" w:type="dxa"/>
          </w:tcPr>
          <w:p>
            <w:pPr>
              <w:pStyle w:val="24"/>
              <w:spacing w:before="76" w:line="218" w:lineRule="auto"/>
              <w:ind w:left="110"/>
              <w:rPr>
                <w:lang w:eastAsia="zh-CN"/>
              </w:rPr>
            </w:pPr>
            <w:r>
              <w:rPr>
                <w:spacing w:val="-1"/>
                <w:lang w:eastAsia="zh-CN"/>
              </w:rPr>
              <w:t>焊接材料出厂合格证、出场检验报告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7" w:line="234" w:lineRule="auto"/>
              <w:ind w:left="719"/>
            </w:pPr>
            <w:r>
              <w:t>7</w:t>
            </w:r>
          </w:p>
        </w:tc>
        <w:tc>
          <w:tcPr>
            <w:tcW w:w="6113" w:type="dxa"/>
          </w:tcPr>
          <w:p>
            <w:pPr>
              <w:pStyle w:val="24"/>
              <w:spacing w:before="77" w:line="218" w:lineRule="auto"/>
              <w:ind w:left="109"/>
              <w:rPr>
                <w:lang w:eastAsia="zh-CN"/>
              </w:rPr>
            </w:pPr>
            <w:r>
              <w:rPr>
                <w:spacing w:val="-1"/>
                <w:lang w:eastAsia="zh-CN"/>
              </w:rPr>
              <w:t>粉煤灰产品合格证、出厂检验报告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7" w:line="234" w:lineRule="auto"/>
              <w:ind w:left="715"/>
            </w:pPr>
            <w:r>
              <w:t>8</w:t>
            </w:r>
          </w:p>
        </w:tc>
        <w:tc>
          <w:tcPr>
            <w:tcW w:w="6113" w:type="dxa"/>
          </w:tcPr>
          <w:p>
            <w:pPr>
              <w:pStyle w:val="24"/>
              <w:spacing w:before="77" w:line="218" w:lineRule="auto"/>
              <w:ind w:left="112"/>
              <w:rPr>
                <w:lang w:eastAsia="zh-CN"/>
              </w:rPr>
            </w:pPr>
            <w:r>
              <w:rPr>
                <w:spacing w:val="-1"/>
                <w:lang w:eastAsia="zh-CN"/>
              </w:rPr>
              <w:t>混凝土外加剂产品合格证、出厂检验报告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519" w:type="dxa"/>
          </w:tcPr>
          <w:p>
            <w:pPr>
              <w:pStyle w:val="24"/>
              <w:spacing w:before="80"/>
              <w:ind w:left="715"/>
            </w:pPr>
            <w:r>
              <w:t>9</w:t>
            </w:r>
          </w:p>
        </w:tc>
        <w:tc>
          <w:tcPr>
            <w:tcW w:w="6113" w:type="dxa"/>
          </w:tcPr>
          <w:p>
            <w:pPr>
              <w:pStyle w:val="24"/>
              <w:spacing w:before="80" w:line="220" w:lineRule="auto"/>
              <w:ind w:left="114"/>
              <w:rPr>
                <w:lang w:eastAsia="zh-CN"/>
              </w:rPr>
            </w:pPr>
            <w:r>
              <w:rPr>
                <w:spacing w:val="-1"/>
                <w:lang w:eastAsia="zh-CN"/>
              </w:rPr>
              <w:t>商品混凝土产品合格证</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519" w:type="dxa"/>
          </w:tcPr>
          <w:p>
            <w:pPr>
              <w:pStyle w:val="24"/>
              <w:spacing w:before="58"/>
              <w:ind w:left="679"/>
            </w:pPr>
            <w:r>
              <w:rPr>
                <w:spacing w:val="-5"/>
              </w:rPr>
              <w:t>10</w:t>
            </w:r>
          </w:p>
        </w:tc>
        <w:tc>
          <w:tcPr>
            <w:tcW w:w="6113" w:type="dxa"/>
          </w:tcPr>
          <w:p>
            <w:pPr>
              <w:pStyle w:val="24"/>
              <w:spacing w:before="58" w:line="218" w:lineRule="auto"/>
              <w:ind w:left="111"/>
              <w:rPr>
                <w:lang w:eastAsia="zh-CN"/>
              </w:rPr>
            </w:pPr>
            <w:r>
              <w:rPr>
                <w:spacing w:val="-1"/>
                <w:lang w:eastAsia="zh-CN"/>
              </w:rPr>
              <w:t>商品混凝土出厂检验报告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4" w:line="241" w:lineRule="auto"/>
              <w:ind w:left="679"/>
            </w:pPr>
            <w:r>
              <w:rPr>
                <w:spacing w:val="-5"/>
              </w:rPr>
              <w:t>11</w:t>
            </w:r>
          </w:p>
        </w:tc>
        <w:tc>
          <w:tcPr>
            <w:tcW w:w="6113" w:type="dxa"/>
          </w:tcPr>
          <w:p>
            <w:pPr>
              <w:pStyle w:val="24"/>
              <w:spacing w:before="64" w:line="218" w:lineRule="auto"/>
              <w:ind w:left="109"/>
              <w:rPr>
                <w:lang w:eastAsia="zh-CN"/>
              </w:rPr>
            </w:pPr>
            <w:r>
              <w:rPr>
                <w:spacing w:val="-1"/>
                <w:lang w:eastAsia="zh-CN"/>
              </w:rPr>
              <w:t>构配件产品合格证、出厂检验报告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67" w:line="241" w:lineRule="auto"/>
              <w:ind w:left="679"/>
            </w:pPr>
            <w:r>
              <w:rPr>
                <w:spacing w:val="-5"/>
              </w:rPr>
              <w:t>12</w:t>
            </w:r>
          </w:p>
        </w:tc>
        <w:tc>
          <w:tcPr>
            <w:tcW w:w="6113" w:type="dxa"/>
          </w:tcPr>
          <w:p>
            <w:pPr>
              <w:pStyle w:val="24"/>
              <w:spacing w:before="67" w:line="218" w:lineRule="auto"/>
              <w:ind w:left="106"/>
              <w:rPr>
                <w:lang w:eastAsia="zh-CN"/>
              </w:rPr>
            </w:pPr>
            <w:r>
              <w:rPr>
                <w:spacing w:val="-1"/>
                <w:lang w:eastAsia="zh-CN"/>
              </w:rPr>
              <w:t>道路石油沥青产品合格证、出厂检验报告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4"/>
              <w:ind w:left="679"/>
            </w:pPr>
            <w:r>
              <w:rPr>
                <w:spacing w:val="-5"/>
              </w:rPr>
              <w:t>13</w:t>
            </w:r>
          </w:p>
        </w:tc>
        <w:tc>
          <w:tcPr>
            <w:tcW w:w="6113" w:type="dxa"/>
          </w:tcPr>
          <w:p>
            <w:pPr>
              <w:pStyle w:val="24"/>
              <w:spacing w:before="65" w:line="218" w:lineRule="auto"/>
              <w:ind w:left="107"/>
              <w:rPr>
                <w:lang w:eastAsia="zh-CN"/>
              </w:rPr>
            </w:pPr>
            <w:r>
              <w:rPr>
                <w:lang w:eastAsia="zh-CN"/>
              </w:rPr>
              <w:t>沥青混合料（用粗集料、用细集料、用矿粉）产品合格</w:t>
            </w:r>
            <w:r>
              <w:rPr>
                <w:spacing w:val="-1"/>
                <w:lang w:eastAsia="zh-CN"/>
              </w:rPr>
              <w:t>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5" w:line="241" w:lineRule="auto"/>
              <w:ind w:left="679"/>
            </w:pPr>
            <w:r>
              <w:rPr>
                <w:spacing w:val="-5"/>
              </w:rPr>
              <w:t>14</w:t>
            </w:r>
          </w:p>
        </w:tc>
        <w:tc>
          <w:tcPr>
            <w:tcW w:w="6113" w:type="dxa"/>
          </w:tcPr>
          <w:p>
            <w:pPr>
              <w:pStyle w:val="24"/>
              <w:spacing w:before="65" w:line="218" w:lineRule="auto"/>
              <w:ind w:left="107"/>
              <w:rPr>
                <w:lang w:eastAsia="zh-CN"/>
              </w:rPr>
            </w:pPr>
            <w:r>
              <w:rPr>
                <w:lang w:eastAsia="zh-CN"/>
              </w:rPr>
              <w:t>沥青胶结（用粗集料、用细集料、用矿粉）产品合格</w:t>
            </w:r>
            <w:r>
              <w:rPr>
                <w:spacing w:val="-1"/>
                <w:lang w:eastAsia="zh-CN"/>
              </w:rPr>
              <w:t>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5"/>
              <w:ind w:left="679"/>
            </w:pPr>
            <w:r>
              <w:rPr>
                <w:spacing w:val="-5"/>
              </w:rPr>
              <w:t>15</w:t>
            </w:r>
          </w:p>
        </w:tc>
        <w:tc>
          <w:tcPr>
            <w:tcW w:w="6113" w:type="dxa"/>
          </w:tcPr>
          <w:p>
            <w:pPr>
              <w:pStyle w:val="24"/>
              <w:spacing w:before="66" w:line="218" w:lineRule="auto"/>
              <w:ind w:left="108"/>
              <w:rPr>
                <w:lang w:eastAsia="zh-CN"/>
              </w:rPr>
            </w:pPr>
            <w:r>
              <w:rPr>
                <w:spacing w:val="-1"/>
                <w:lang w:eastAsia="zh-CN"/>
              </w:rPr>
              <w:t>石灰产品合格证、出厂检验报告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6"/>
              <w:ind w:left="679"/>
            </w:pPr>
            <w:r>
              <w:rPr>
                <w:spacing w:val="-5"/>
              </w:rPr>
              <w:t>16</w:t>
            </w:r>
          </w:p>
        </w:tc>
        <w:tc>
          <w:tcPr>
            <w:tcW w:w="6113" w:type="dxa"/>
          </w:tcPr>
          <w:p>
            <w:pPr>
              <w:pStyle w:val="24"/>
              <w:spacing w:before="66" w:line="218" w:lineRule="auto"/>
              <w:ind w:left="108"/>
            </w:pPr>
            <w:r>
              <w:rPr>
                <w:spacing w:val="-1"/>
              </w:rPr>
              <w:t>土体试验检验报告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7"/>
              <w:ind w:left="679"/>
            </w:pPr>
            <w:r>
              <w:rPr>
                <w:spacing w:val="-5"/>
              </w:rPr>
              <w:t>17</w:t>
            </w:r>
          </w:p>
        </w:tc>
        <w:tc>
          <w:tcPr>
            <w:tcW w:w="6113" w:type="dxa"/>
          </w:tcPr>
          <w:p>
            <w:pPr>
              <w:pStyle w:val="24"/>
              <w:spacing w:before="67" w:line="218" w:lineRule="auto"/>
              <w:ind w:left="108"/>
              <w:rPr>
                <w:lang w:eastAsia="zh-CN"/>
              </w:rPr>
            </w:pPr>
            <w:r>
              <w:rPr>
                <w:spacing w:val="-1"/>
                <w:lang w:eastAsia="zh-CN"/>
              </w:rPr>
              <w:t>土的有机质含量检验报告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0"/>
              <w:ind w:left="679"/>
            </w:pPr>
            <w:r>
              <w:rPr>
                <w:spacing w:val="-5"/>
              </w:rPr>
              <w:t>18</w:t>
            </w:r>
          </w:p>
        </w:tc>
        <w:tc>
          <w:tcPr>
            <w:tcW w:w="6113" w:type="dxa"/>
          </w:tcPr>
          <w:p>
            <w:pPr>
              <w:pStyle w:val="24"/>
              <w:spacing w:before="71" w:line="218" w:lineRule="auto"/>
              <w:ind w:left="107"/>
            </w:pPr>
            <w:r>
              <w:rPr>
                <w:spacing w:val="-1"/>
              </w:rPr>
              <w:t>集料检验报告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8"/>
              <w:ind w:left="679"/>
            </w:pPr>
            <w:r>
              <w:rPr>
                <w:spacing w:val="-5"/>
              </w:rPr>
              <w:t>19</w:t>
            </w:r>
          </w:p>
        </w:tc>
        <w:tc>
          <w:tcPr>
            <w:tcW w:w="6113" w:type="dxa"/>
          </w:tcPr>
          <w:p>
            <w:pPr>
              <w:pStyle w:val="24"/>
              <w:spacing w:before="68" w:line="218" w:lineRule="auto"/>
              <w:ind w:left="108"/>
            </w:pPr>
            <w:r>
              <w:rPr>
                <w:spacing w:val="-2"/>
              </w:rPr>
              <w:t>石材检验报告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8"/>
              <w:ind w:left="668"/>
            </w:pPr>
            <w:r>
              <w:rPr>
                <w:spacing w:val="-2"/>
              </w:rPr>
              <w:t>20</w:t>
            </w:r>
          </w:p>
        </w:tc>
        <w:tc>
          <w:tcPr>
            <w:tcW w:w="6113" w:type="dxa"/>
          </w:tcPr>
          <w:p>
            <w:pPr>
              <w:pStyle w:val="24"/>
              <w:spacing w:before="69" w:line="218" w:lineRule="auto"/>
              <w:ind w:left="108"/>
              <w:rPr>
                <w:lang w:eastAsia="zh-CN"/>
              </w:rPr>
            </w:pPr>
            <w:r>
              <w:rPr>
                <w:spacing w:val="-1"/>
                <w:lang w:eastAsia="zh-CN"/>
              </w:rPr>
              <w:t>土工合成材料合格证、出厂检验报告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69" w:line="241" w:lineRule="auto"/>
              <w:ind w:left="668"/>
            </w:pPr>
            <w:r>
              <w:rPr>
                <w:spacing w:val="-2"/>
              </w:rPr>
              <w:t>21</w:t>
            </w:r>
          </w:p>
        </w:tc>
        <w:tc>
          <w:tcPr>
            <w:tcW w:w="6113" w:type="dxa"/>
          </w:tcPr>
          <w:p>
            <w:pPr>
              <w:pStyle w:val="24"/>
              <w:spacing w:before="69" w:line="218" w:lineRule="auto"/>
              <w:ind w:left="108"/>
              <w:rPr>
                <w:lang w:eastAsia="zh-CN"/>
              </w:rPr>
            </w:pPr>
            <w:r>
              <w:rPr>
                <w:spacing w:val="-1"/>
                <w:lang w:eastAsia="zh-CN"/>
              </w:rPr>
              <w:t>土工合成材料力学性能检验报告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9" w:line="241" w:lineRule="auto"/>
              <w:ind w:left="668"/>
            </w:pPr>
            <w:r>
              <w:rPr>
                <w:spacing w:val="-2"/>
              </w:rPr>
              <w:t>22</w:t>
            </w:r>
          </w:p>
        </w:tc>
        <w:tc>
          <w:tcPr>
            <w:tcW w:w="6113" w:type="dxa"/>
          </w:tcPr>
          <w:p>
            <w:pPr>
              <w:pStyle w:val="24"/>
              <w:spacing w:before="69" w:line="219" w:lineRule="auto"/>
              <w:ind w:left="108"/>
              <w:rPr>
                <w:lang w:eastAsia="zh-CN"/>
              </w:rPr>
            </w:pPr>
            <w:r>
              <w:rPr>
                <w:spacing w:val="-1"/>
                <w:lang w:eastAsia="zh-CN"/>
              </w:rPr>
              <w:t>预应力筋用锚具连接器、支座伸缩装置合格证</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9"/>
              <w:ind w:left="668"/>
            </w:pPr>
            <w:r>
              <w:rPr>
                <w:spacing w:val="-2"/>
              </w:rPr>
              <w:t>23</w:t>
            </w:r>
          </w:p>
        </w:tc>
        <w:tc>
          <w:tcPr>
            <w:tcW w:w="6113" w:type="dxa"/>
          </w:tcPr>
          <w:p>
            <w:pPr>
              <w:pStyle w:val="24"/>
              <w:spacing w:before="70" w:line="218" w:lineRule="auto"/>
              <w:ind w:left="106"/>
              <w:rPr>
                <w:lang w:eastAsia="zh-CN"/>
              </w:rPr>
            </w:pPr>
            <w:r>
              <w:rPr>
                <w:spacing w:val="-1"/>
                <w:lang w:eastAsia="zh-CN"/>
              </w:rPr>
              <w:t>钢铁构件合格证、出厂检验报告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3" w:line="241" w:lineRule="auto"/>
              <w:ind w:left="668"/>
            </w:pPr>
            <w:r>
              <w:rPr>
                <w:spacing w:val="-2"/>
              </w:rPr>
              <w:t>24</w:t>
            </w:r>
          </w:p>
        </w:tc>
        <w:tc>
          <w:tcPr>
            <w:tcW w:w="6113" w:type="dxa"/>
          </w:tcPr>
          <w:p>
            <w:pPr>
              <w:pStyle w:val="24"/>
              <w:spacing w:before="73" w:line="218" w:lineRule="auto"/>
              <w:ind w:left="108"/>
              <w:rPr>
                <w:lang w:eastAsia="zh-CN"/>
              </w:rPr>
            </w:pPr>
            <w:r>
              <w:rPr>
                <w:spacing w:val="-1"/>
                <w:lang w:eastAsia="zh-CN"/>
              </w:rPr>
              <w:t>扭剪型高强度螺栓连接副紧固预拉力检验报告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0"/>
              <w:ind w:left="668"/>
            </w:pPr>
            <w:r>
              <w:rPr>
                <w:spacing w:val="-2"/>
              </w:rPr>
              <w:t>25</w:t>
            </w:r>
          </w:p>
        </w:tc>
        <w:tc>
          <w:tcPr>
            <w:tcW w:w="6113" w:type="dxa"/>
          </w:tcPr>
          <w:p>
            <w:pPr>
              <w:pStyle w:val="24"/>
              <w:spacing w:before="70" w:line="218" w:lineRule="auto"/>
              <w:ind w:left="112"/>
              <w:rPr>
                <w:lang w:eastAsia="zh-CN"/>
              </w:rPr>
            </w:pPr>
            <w:r>
              <w:rPr>
                <w:spacing w:val="-1"/>
                <w:lang w:eastAsia="zh-CN"/>
              </w:rPr>
              <w:t>高强度大六角头螺栓连接副扭矩系数检验报告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0"/>
              <w:ind w:left="668"/>
            </w:pPr>
            <w:r>
              <w:rPr>
                <w:spacing w:val="-2"/>
              </w:rPr>
              <w:t>26</w:t>
            </w:r>
          </w:p>
        </w:tc>
        <w:tc>
          <w:tcPr>
            <w:tcW w:w="6113" w:type="dxa"/>
          </w:tcPr>
          <w:p>
            <w:pPr>
              <w:pStyle w:val="24"/>
              <w:spacing w:before="71" w:line="218" w:lineRule="auto"/>
              <w:ind w:left="112"/>
              <w:rPr>
                <w:lang w:eastAsia="zh-CN"/>
              </w:rPr>
            </w:pPr>
            <w:r>
              <w:rPr>
                <w:spacing w:val="-1"/>
                <w:lang w:eastAsia="zh-CN"/>
              </w:rPr>
              <w:t>高强度螺栓洛氏硬度检测报告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1"/>
              <w:ind w:left="668"/>
            </w:pPr>
            <w:r>
              <w:rPr>
                <w:spacing w:val="-2"/>
              </w:rPr>
              <w:t>27</w:t>
            </w:r>
          </w:p>
        </w:tc>
        <w:tc>
          <w:tcPr>
            <w:tcW w:w="6113" w:type="dxa"/>
          </w:tcPr>
          <w:p>
            <w:pPr>
              <w:pStyle w:val="24"/>
              <w:spacing w:before="71" w:line="218" w:lineRule="auto"/>
              <w:ind w:left="106"/>
              <w:rPr>
                <w:lang w:eastAsia="zh-CN"/>
              </w:rPr>
            </w:pPr>
            <w:r>
              <w:rPr>
                <w:spacing w:val="-2"/>
                <w:lang w:eastAsia="zh-CN"/>
              </w:rPr>
              <w:t>钢绞线力学性能检验报告（出厂）</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1"/>
              <w:ind w:left="668"/>
            </w:pPr>
            <w:r>
              <w:rPr>
                <w:spacing w:val="-2"/>
              </w:rPr>
              <w:t>28</w:t>
            </w:r>
          </w:p>
        </w:tc>
        <w:tc>
          <w:tcPr>
            <w:tcW w:w="6113" w:type="dxa"/>
          </w:tcPr>
          <w:p>
            <w:pPr>
              <w:pStyle w:val="24"/>
              <w:spacing w:before="72" w:line="218" w:lineRule="auto"/>
              <w:ind w:left="107"/>
              <w:rPr>
                <w:lang w:eastAsia="zh-CN"/>
              </w:rPr>
            </w:pPr>
            <w:r>
              <w:rPr>
                <w:spacing w:val="-1"/>
                <w:lang w:eastAsia="zh-CN"/>
              </w:rPr>
              <w:t>桥梁用结构钢力学性能检验报告（出厂）</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2"/>
              <w:ind w:left="668"/>
            </w:pPr>
            <w:r>
              <w:rPr>
                <w:spacing w:val="-2"/>
              </w:rPr>
              <w:t>29</w:t>
            </w:r>
          </w:p>
        </w:tc>
        <w:tc>
          <w:tcPr>
            <w:tcW w:w="6113" w:type="dxa"/>
          </w:tcPr>
          <w:p>
            <w:pPr>
              <w:pStyle w:val="24"/>
              <w:spacing w:before="73" w:line="218" w:lineRule="auto"/>
              <w:ind w:left="107"/>
              <w:rPr>
                <w:lang w:eastAsia="zh-CN"/>
              </w:rPr>
            </w:pPr>
            <w:r>
              <w:rPr>
                <w:spacing w:val="-1"/>
                <w:lang w:eastAsia="zh-CN"/>
              </w:rPr>
              <w:t>桥梁用结构钢化学性能检验报告（出厂）</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5"/>
              <w:ind w:left="669"/>
            </w:pPr>
            <w:r>
              <w:rPr>
                <w:spacing w:val="-3"/>
              </w:rPr>
              <w:t>30</w:t>
            </w:r>
          </w:p>
        </w:tc>
        <w:tc>
          <w:tcPr>
            <w:tcW w:w="6113" w:type="dxa"/>
          </w:tcPr>
          <w:p>
            <w:pPr>
              <w:pStyle w:val="24"/>
              <w:spacing w:before="75" w:line="218" w:lineRule="auto"/>
              <w:ind w:left="118"/>
              <w:rPr>
                <w:lang w:eastAsia="zh-CN"/>
              </w:rPr>
            </w:pPr>
            <w:r>
              <w:rPr>
                <w:spacing w:val="-1"/>
                <w:lang w:eastAsia="zh-CN"/>
              </w:rPr>
              <w:t>防腐（防火）涂料产品合格证、出厂检验报告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2"/>
              <w:ind w:left="669"/>
            </w:pPr>
            <w:r>
              <w:rPr>
                <w:spacing w:val="-3"/>
              </w:rPr>
              <w:t>31</w:t>
            </w:r>
          </w:p>
        </w:tc>
        <w:tc>
          <w:tcPr>
            <w:tcW w:w="6113" w:type="dxa"/>
          </w:tcPr>
          <w:p>
            <w:pPr>
              <w:pStyle w:val="24"/>
              <w:spacing w:before="73" w:line="218" w:lineRule="auto"/>
              <w:ind w:left="108"/>
              <w:rPr>
                <w:lang w:eastAsia="zh-CN"/>
              </w:rPr>
            </w:pPr>
            <w:r>
              <w:rPr>
                <w:spacing w:val="-1"/>
                <w:lang w:eastAsia="zh-CN"/>
              </w:rPr>
              <w:t>其他施工物资产品合格证、出厂检验报告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rPr>
                <w:rFonts w:ascii="Arial"/>
              </w:rPr>
            </w:pPr>
          </w:p>
        </w:tc>
        <w:tc>
          <w:tcPr>
            <w:tcW w:w="6113" w:type="dxa"/>
          </w:tcPr>
          <w:p>
            <w:pPr>
              <w:pStyle w:val="24"/>
              <w:spacing w:before="72" w:line="220" w:lineRule="auto"/>
              <w:ind w:left="2336"/>
            </w:pPr>
            <w:r>
              <w:rPr>
                <w:b/>
                <w:bCs/>
                <w:spacing w:val="-3"/>
              </w:rPr>
              <w:t>进场检验通用表格</w:t>
            </w:r>
          </w:p>
        </w:tc>
        <w:tc>
          <w:tcPr>
            <w:tcW w:w="1479"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3"/>
              <w:ind w:left="725"/>
            </w:pPr>
            <w:r>
              <w:t>1</w:t>
            </w:r>
          </w:p>
        </w:tc>
        <w:tc>
          <w:tcPr>
            <w:tcW w:w="6113" w:type="dxa"/>
          </w:tcPr>
          <w:p>
            <w:pPr>
              <w:pStyle w:val="24"/>
              <w:spacing w:before="72" w:line="219" w:lineRule="auto"/>
              <w:ind w:left="107"/>
              <w:rPr>
                <w:lang w:eastAsia="zh-CN"/>
              </w:rPr>
            </w:pPr>
            <w:r>
              <w:rPr>
                <w:spacing w:val="-1"/>
                <w:lang w:eastAsia="zh-CN"/>
              </w:rPr>
              <w:t>材料、构配件进场验收记录</w:t>
            </w:r>
          </w:p>
        </w:tc>
        <w:tc>
          <w:tcPr>
            <w:tcW w:w="1479" w:type="dxa"/>
          </w:tcPr>
          <w:p>
            <w:pPr>
              <w:pStyle w:val="24"/>
              <w:spacing w:before="76" w:line="236" w:lineRule="auto"/>
              <w:jc w:val="center"/>
              <w:rPr>
                <w:lang w:eastAsia="zh-CN"/>
              </w:rPr>
            </w:pPr>
            <w:r>
              <w:rPr>
                <w:rFonts w:hint="eastAsia"/>
                <w:sz w:val="20"/>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2" w:line="239" w:lineRule="auto"/>
              <w:ind w:left="714"/>
            </w:pPr>
            <w:r>
              <w:t>2</w:t>
            </w:r>
          </w:p>
        </w:tc>
        <w:tc>
          <w:tcPr>
            <w:tcW w:w="6113" w:type="dxa"/>
          </w:tcPr>
          <w:p>
            <w:pPr>
              <w:pStyle w:val="24"/>
              <w:spacing w:before="72" w:line="220" w:lineRule="auto"/>
              <w:ind w:left="110"/>
            </w:pPr>
            <w:r>
              <w:rPr>
                <w:spacing w:val="-1"/>
              </w:rPr>
              <w:t>见证取样送检汇总表</w:t>
            </w:r>
          </w:p>
        </w:tc>
        <w:tc>
          <w:tcPr>
            <w:tcW w:w="1479" w:type="dxa"/>
          </w:tcPr>
          <w:p>
            <w:pPr>
              <w:pStyle w:val="24"/>
              <w:spacing w:before="76" w:line="236" w:lineRule="auto"/>
              <w:jc w:val="center"/>
              <w:rPr>
                <w:lang w:eastAsia="zh-CN"/>
              </w:rPr>
            </w:pPr>
            <w:r>
              <w:rPr>
                <w:rFonts w:hint="eastAsia"/>
                <w:sz w:val="20"/>
                <w:lang w:eastAsia="zh-CN"/>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rPr>
                <w:rFonts w:ascii="Arial"/>
              </w:rPr>
            </w:pPr>
          </w:p>
        </w:tc>
        <w:tc>
          <w:tcPr>
            <w:tcW w:w="6113" w:type="dxa"/>
          </w:tcPr>
          <w:p>
            <w:pPr>
              <w:pStyle w:val="24"/>
              <w:spacing w:before="73" w:line="218" w:lineRule="auto"/>
              <w:ind w:left="2516"/>
            </w:pPr>
            <w:r>
              <w:rPr>
                <w:b/>
                <w:bCs/>
                <w:spacing w:val="-3"/>
              </w:rPr>
              <w:t>进场复试报告</w:t>
            </w:r>
          </w:p>
        </w:tc>
        <w:tc>
          <w:tcPr>
            <w:tcW w:w="1479"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5" w:line="239" w:lineRule="auto"/>
              <w:ind w:left="725"/>
            </w:pPr>
            <w:r>
              <w:t>1</w:t>
            </w:r>
          </w:p>
        </w:tc>
        <w:tc>
          <w:tcPr>
            <w:tcW w:w="6113" w:type="dxa"/>
          </w:tcPr>
          <w:p>
            <w:pPr>
              <w:pStyle w:val="24"/>
              <w:spacing w:before="76" w:line="219" w:lineRule="auto"/>
              <w:ind w:left="108"/>
              <w:rPr>
                <w:lang w:eastAsia="zh-CN"/>
              </w:rPr>
            </w:pPr>
            <w:r>
              <w:rPr>
                <w:spacing w:val="-1"/>
                <w:lang w:eastAsia="zh-CN"/>
              </w:rPr>
              <w:t>主要材料、半成品、构配件、设备进场复检汇总表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3" w:line="238" w:lineRule="auto"/>
              <w:ind w:left="714"/>
            </w:pPr>
            <w:r>
              <w:t>2</w:t>
            </w:r>
          </w:p>
        </w:tc>
        <w:tc>
          <w:tcPr>
            <w:tcW w:w="6113" w:type="dxa"/>
          </w:tcPr>
          <w:p>
            <w:pPr>
              <w:pStyle w:val="24"/>
              <w:spacing w:before="73" w:line="220" w:lineRule="auto"/>
              <w:ind w:left="110"/>
              <w:rPr>
                <w:lang w:eastAsia="zh-CN"/>
              </w:rPr>
            </w:pPr>
            <w:r>
              <w:rPr>
                <w:spacing w:val="-1"/>
                <w:lang w:eastAsia="zh-CN"/>
              </w:rPr>
              <w:t>见证取样送检检验成果汇总表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4" w:line="237" w:lineRule="auto"/>
              <w:ind w:left="715"/>
            </w:pPr>
            <w:r>
              <w:t>3</w:t>
            </w:r>
          </w:p>
        </w:tc>
        <w:tc>
          <w:tcPr>
            <w:tcW w:w="6113" w:type="dxa"/>
          </w:tcPr>
          <w:p>
            <w:pPr>
              <w:pStyle w:val="24"/>
              <w:spacing w:before="74" w:line="218" w:lineRule="auto"/>
              <w:ind w:left="106"/>
            </w:pPr>
            <w:r>
              <w:rPr>
                <w:spacing w:val="-1"/>
              </w:rPr>
              <w:t>钢材进场复试报告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4" w:line="237" w:lineRule="auto"/>
              <w:ind w:left="711"/>
            </w:pPr>
            <w:r>
              <w:t>4</w:t>
            </w:r>
          </w:p>
        </w:tc>
        <w:tc>
          <w:tcPr>
            <w:tcW w:w="6113" w:type="dxa"/>
          </w:tcPr>
          <w:p>
            <w:pPr>
              <w:pStyle w:val="24"/>
              <w:spacing w:before="75" w:line="218" w:lineRule="auto"/>
              <w:ind w:left="109"/>
            </w:pPr>
            <w:r>
              <w:rPr>
                <w:spacing w:val="-2"/>
              </w:rPr>
              <w:t>水泥进场复试报告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5" w:line="237" w:lineRule="auto"/>
              <w:ind w:left="715"/>
            </w:pPr>
            <w:r>
              <w:t>5</w:t>
            </w:r>
          </w:p>
        </w:tc>
        <w:tc>
          <w:tcPr>
            <w:tcW w:w="6113" w:type="dxa"/>
          </w:tcPr>
          <w:p>
            <w:pPr>
              <w:pStyle w:val="24"/>
              <w:spacing w:before="75" w:line="218" w:lineRule="auto"/>
              <w:ind w:left="109"/>
              <w:rPr>
                <w:lang w:eastAsia="zh-CN"/>
              </w:rPr>
            </w:pPr>
            <w:r>
              <w:rPr>
                <w:spacing w:val="-1"/>
                <w:lang w:eastAsia="zh-CN"/>
              </w:rPr>
              <w:t>各类砌砖、砖块进场复试报告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4" w:line="237" w:lineRule="auto"/>
              <w:ind w:left="713"/>
            </w:pPr>
            <w:r>
              <w:t>6</w:t>
            </w:r>
          </w:p>
        </w:tc>
        <w:tc>
          <w:tcPr>
            <w:tcW w:w="6113" w:type="dxa"/>
          </w:tcPr>
          <w:p>
            <w:pPr>
              <w:pStyle w:val="24"/>
              <w:spacing w:before="75" w:line="218" w:lineRule="auto"/>
              <w:ind w:left="106"/>
              <w:rPr>
                <w:lang w:eastAsia="zh-CN"/>
              </w:rPr>
            </w:pPr>
            <w:r>
              <w:rPr>
                <w:spacing w:val="-1"/>
                <w:lang w:eastAsia="zh-CN"/>
              </w:rPr>
              <w:t>砂子、石子进场复试报告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8" w:line="236" w:lineRule="auto"/>
              <w:ind w:left="716"/>
            </w:pPr>
            <w:r>
              <w:t>7</w:t>
            </w:r>
          </w:p>
        </w:tc>
        <w:tc>
          <w:tcPr>
            <w:tcW w:w="6113" w:type="dxa"/>
          </w:tcPr>
          <w:p>
            <w:pPr>
              <w:pStyle w:val="24"/>
              <w:spacing w:before="79" w:line="218" w:lineRule="auto"/>
              <w:ind w:left="106"/>
            </w:pPr>
            <w:r>
              <w:rPr>
                <w:spacing w:val="-1"/>
              </w:rPr>
              <w:t>粉煤灰进场复试报告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6" w:line="235" w:lineRule="auto"/>
              <w:ind w:left="712"/>
            </w:pPr>
            <w:r>
              <w:t>8</w:t>
            </w:r>
          </w:p>
        </w:tc>
        <w:tc>
          <w:tcPr>
            <w:tcW w:w="6113" w:type="dxa"/>
          </w:tcPr>
          <w:p>
            <w:pPr>
              <w:pStyle w:val="24"/>
              <w:spacing w:before="76" w:line="218" w:lineRule="auto"/>
              <w:ind w:left="109"/>
              <w:rPr>
                <w:lang w:eastAsia="zh-CN"/>
              </w:rPr>
            </w:pPr>
            <w:r>
              <w:rPr>
                <w:spacing w:val="-1"/>
                <w:lang w:eastAsia="zh-CN"/>
              </w:rPr>
              <w:t>混凝土外加剂进场复试报告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6" w:line="236" w:lineRule="auto"/>
              <w:ind w:left="712"/>
            </w:pPr>
            <w:r>
              <w:t>9</w:t>
            </w:r>
          </w:p>
        </w:tc>
        <w:tc>
          <w:tcPr>
            <w:tcW w:w="6113" w:type="dxa"/>
          </w:tcPr>
          <w:p>
            <w:pPr>
              <w:pStyle w:val="24"/>
              <w:spacing w:before="77" w:line="218" w:lineRule="auto"/>
              <w:ind w:left="106"/>
              <w:rPr>
                <w:lang w:eastAsia="zh-CN"/>
              </w:rPr>
            </w:pPr>
            <w:r>
              <w:rPr>
                <w:spacing w:val="-1"/>
                <w:lang w:eastAsia="zh-CN"/>
              </w:rPr>
              <w:t>道路石油沥青进场复试报告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6" w:line="235" w:lineRule="auto"/>
              <w:ind w:left="679"/>
            </w:pPr>
            <w:r>
              <w:rPr>
                <w:spacing w:val="-5"/>
              </w:rPr>
              <w:t>10</w:t>
            </w:r>
          </w:p>
        </w:tc>
        <w:tc>
          <w:tcPr>
            <w:tcW w:w="6113" w:type="dxa"/>
          </w:tcPr>
          <w:p>
            <w:pPr>
              <w:pStyle w:val="24"/>
              <w:spacing w:before="76" w:line="218" w:lineRule="auto"/>
              <w:ind w:left="107"/>
              <w:rPr>
                <w:lang w:eastAsia="zh-CN"/>
              </w:rPr>
            </w:pPr>
            <w:r>
              <w:rPr>
                <w:spacing w:val="-1"/>
                <w:lang w:eastAsia="zh-CN"/>
              </w:rPr>
              <w:t>沥青混合料（用粗集料、用细集料、用矿粉）进场复试报告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7" w:line="234" w:lineRule="auto"/>
              <w:ind w:left="679"/>
            </w:pPr>
            <w:r>
              <w:rPr>
                <w:spacing w:val="-5"/>
              </w:rPr>
              <w:t>11</w:t>
            </w:r>
          </w:p>
        </w:tc>
        <w:tc>
          <w:tcPr>
            <w:tcW w:w="6113" w:type="dxa"/>
          </w:tcPr>
          <w:p>
            <w:pPr>
              <w:pStyle w:val="24"/>
              <w:spacing w:before="77" w:line="218" w:lineRule="auto"/>
              <w:ind w:left="107"/>
              <w:rPr>
                <w:lang w:eastAsia="zh-CN"/>
              </w:rPr>
            </w:pPr>
            <w:r>
              <w:rPr>
                <w:spacing w:val="-1"/>
                <w:lang w:eastAsia="zh-CN"/>
              </w:rPr>
              <w:t>沥青胶结材料进场复试报告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519" w:type="dxa"/>
          </w:tcPr>
          <w:p>
            <w:pPr>
              <w:pStyle w:val="24"/>
              <w:spacing w:before="80"/>
              <w:ind w:left="679"/>
            </w:pPr>
            <w:r>
              <w:rPr>
                <w:spacing w:val="-5"/>
              </w:rPr>
              <w:t>13</w:t>
            </w:r>
          </w:p>
        </w:tc>
        <w:tc>
          <w:tcPr>
            <w:tcW w:w="6113" w:type="dxa"/>
          </w:tcPr>
          <w:p>
            <w:pPr>
              <w:pStyle w:val="24"/>
              <w:spacing w:before="80" w:line="218" w:lineRule="auto"/>
              <w:ind w:left="106"/>
              <w:rPr>
                <w:lang w:eastAsia="zh-CN"/>
              </w:rPr>
            </w:pPr>
            <w:r>
              <w:rPr>
                <w:spacing w:val="-1"/>
                <w:lang w:eastAsia="zh-CN"/>
              </w:rPr>
              <w:t>钢绞线力学性能复试报告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519" w:type="dxa"/>
          </w:tcPr>
          <w:p>
            <w:pPr>
              <w:pStyle w:val="24"/>
              <w:spacing w:before="58" w:line="241" w:lineRule="auto"/>
              <w:ind w:left="682"/>
            </w:pPr>
            <w:r>
              <w:rPr>
                <w:spacing w:val="-5"/>
              </w:rPr>
              <w:t>14</w:t>
            </w:r>
          </w:p>
        </w:tc>
        <w:tc>
          <w:tcPr>
            <w:tcW w:w="6113" w:type="dxa"/>
          </w:tcPr>
          <w:p>
            <w:pPr>
              <w:pStyle w:val="24"/>
              <w:spacing w:before="58" w:line="218" w:lineRule="auto"/>
              <w:ind w:left="110"/>
              <w:rPr>
                <w:lang w:eastAsia="zh-CN"/>
              </w:rPr>
            </w:pPr>
            <w:r>
              <w:rPr>
                <w:spacing w:val="-1"/>
                <w:lang w:eastAsia="zh-CN"/>
              </w:rPr>
              <w:t>桥梁用结构钢力学性能检验报告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4"/>
              <w:ind w:left="682"/>
            </w:pPr>
            <w:r>
              <w:rPr>
                <w:spacing w:val="-5"/>
              </w:rPr>
              <w:t>15</w:t>
            </w:r>
          </w:p>
        </w:tc>
        <w:tc>
          <w:tcPr>
            <w:tcW w:w="6113" w:type="dxa"/>
          </w:tcPr>
          <w:p>
            <w:pPr>
              <w:pStyle w:val="24"/>
              <w:spacing w:before="64" w:line="218" w:lineRule="auto"/>
              <w:ind w:left="110"/>
              <w:rPr>
                <w:lang w:eastAsia="zh-CN"/>
              </w:rPr>
            </w:pPr>
            <w:r>
              <w:rPr>
                <w:spacing w:val="-1"/>
                <w:lang w:eastAsia="zh-CN"/>
              </w:rPr>
              <w:t>桥梁用结构钢化学性能检验报告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4"/>
              <w:ind w:left="682"/>
            </w:pPr>
            <w:r>
              <w:rPr>
                <w:spacing w:val="-5"/>
              </w:rPr>
              <w:t>17</w:t>
            </w:r>
          </w:p>
        </w:tc>
        <w:tc>
          <w:tcPr>
            <w:tcW w:w="6113" w:type="dxa"/>
          </w:tcPr>
          <w:p>
            <w:pPr>
              <w:pStyle w:val="24"/>
              <w:spacing w:before="65" w:line="218" w:lineRule="auto"/>
              <w:ind w:left="121"/>
              <w:rPr>
                <w:lang w:eastAsia="zh-CN"/>
              </w:rPr>
            </w:pPr>
            <w:r>
              <w:rPr>
                <w:spacing w:val="-2"/>
                <w:lang w:eastAsia="zh-CN"/>
              </w:rPr>
              <w:t>防腐（防火）涂料复试检验报告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96" w:line="181" w:lineRule="auto"/>
              <w:ind w:left="667"/>
            </w:pPr>
            <w:r>
              <w:rPr>
                <w:b/>
                <w:bCs/>
                <w:spacing w:val="-3"/>
              </w:rPr>
              <w:t>C5</w:t>
            </w:r>
          </w:p>
        </w:tc>
        <w:tc>
          <w:tcPr>
            <w:tcW w:w="6113" w:type="dxa"/>
          </w:tcPr>
          <w:p>
            <w:pPr>
              <w:pStyle w:val="24"/>
              <w:spacing w:before="65" w:line="220" w:lineRule="auto"/>
              <w:ind w:left="2519"/>
            </w:pPr>
            <w:r>
              <w:rPr>
                <w:b/>
                <w:bCs/>
                <w:spacing w:val="-3"/>
              </w:rPr>
              <w:t>施工记录文件</w:t>
            </w:r>
          </w:p>
        </w:tc>
        <w:tc>
          <w:tcPr>
            <w:tcW w:w="1479"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6" w:line="241" w:lineRule="auto"/>
              <w:ind w:left="728"/>
            </w:pPr>
            <w:r>
              <w:t>1</w:t>
            </w:r>
          </w:p>
        </w:tc>
        <w:tc>
          <w:tcPr>
            <w:tcW w:w="6113" w:type="dxa"/>
          </w:tcPr>
          <w:p>
            <w:pPr>
              <w:pStyle w:val="24"/>
              <w:spacing w:before="66" w:line="220" w:lineRule="auto"/>
              <w:ind w:left="111"/>
            </w:pPr>
            <w:r>
              <w:rPr>
                <w:spacing w:val="-1"/>
              </w:rPr>
              <w:t>测量交接桩记录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7" w:line="241" w:lineRule="auto"/>
              <w:ind w:left="717"/>
            </w:pPr>
            <w:r>
              <w:t>2</w:t>
            </w:r>
          </w:p>
        </w:tc>
        <w:tc>
          <w:tcPr>
            <w:tcW w:w="6113" w:type="dxa"/>
          </w:tcPr>
          <w:p>
            <w:pPr>
              <w:pStyle w:val="24"/>
              <w:spacing w:before="67" w:line="218" w:lineRule="auto"/>
              <w:ind w:left="111"/>
              <w:rPr>
                <w:lang w:eastAsia="zh-CN"/>
              </w:rPr>
            </w:pPr>
            <w:r>
              <w:rPr>
                <w:spacing w:val="-2"/>
                <w:lang w:eastAsia="zh-CN"/>
              </w:rPr>
              <w:t>测量控制点成果报告（成果表）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0"/>
              <w:ind w:left="718"/>
            </w:pPr>
            <w:r>
              <w:t>3</w:t>
            </w:r>
          </w:p>
        </w:tc>
        <w:tc>
          <w:tcPr>
            <w:tcW w:w="6113" w:type="dxa"/>
          </w:tcPr>
          <w:p>
            <w:pPr>
              <w:pStyle w:val="24"/>
              <w:spacing w:before="71" w:line="218" w:lineRule="auto"/>
              <w:ind w:left="109"/>
              <w:rPr>
                <w:lang w:eastAsia="zh-CN"/>
              </w:rPr>
            </w:pPr>
            <w:r>
              <w:rPr>
                <w:spacing w:val="-1"/>
                <w:lang w:eastAsia="zh-CN"/>
              </w:rPr>
              <w:t>控制点（网）复测报告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8" w:line="241" w:lineRule="auto"/>
              <w:ind w:left="714"/>
            </w:pPr>
            <w:r>
              <w:t>4</w:t>
            </w:r>
          </w:p>
        </w:tc>
        <w:tc>
          <w:tcPr>
            <w:tcW w:w="6113" w:type="dxa"/>
          </w:tcPr>
          <w:p>
            <w:pPr>
              <w:pStyle w:val="24"/>
              <w:spacing w:before="68" w:line="220" w:lineRule="auto"/>
              <w:ind w:left="112"/>
            </w:pPr>
            <w:r>
              <w:rPr>
                <w:spacing w:val="-2"/>
              </w:rPr>
              <w:t>工程定位测量记录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8"/>
              <w:ind w:left="718"/>
            </w:pPr>
            <w:r>
              <w:t>5</w:t>
            </w:r>
          </w:p>
        </w:tc>
        <w:tc>
          <w:tcPr>
            <w:tcW w:w="6113" w:type="dxa"/>
          </w:tcPr>
          <w:p>
            <w:pPr>
              <w:pStyle w:val="24"/>
              <w:spacing w:before="68" w:line="220" w:lineRule="auto"/>
              <w:ind w:left="112"/>
            </w:pPr>
            <w:r>
              <w:rPr>
                <w:spacing w:val="-2"/>
              </w:rPr>
              <w:t>水准点复测记录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69"/>
              <w:ind w:left="716"/>
            </w:pPr>
            <w:r>
              <w:t>6</w:t>
            </w:r>
          </w:p>
        </w:tc>
        <w:tc>
          <w:tcPr>
            <w:tcW w:w="6113" w:type="dxa"/>
          </w:tcPr>
          <w:p>
            <w:pPr>
              <w:pStyle w:val="24"/>
              <w:spacing w:before="70" w:line="220" w:lineRule="auto"/>
              <w:ind w:left="115"/>
            </w:pPr>
            <w:r>
              <w:rPr>
                <w:spacing w:val="-2"/>
              </w:rPr>
              <w:t>导线点复测记录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9"/>
              <w:ind w:left="719"/>
            </w:pPr>
            <w:r>
              <w:t>7</w:t>
            </w:r>
          </w:p>
        </w:tc>
        <w:tc>
          <w:tcPr>
            <w:tcW w:w="6113" w:type="dxa"/>
          </w:tcPr>
          <w:p>
            <w:pPr>
              <w:pStyle w:val="24"/>
              <w:spacing w:before="69" w:line="220" w:lineRule="auto"/>
              <w:ind w:left="111"/>
            </w:pPr>
            <w:r>
              <w:rPr>
                <w:spacing w:val="-2"/>
              </w:rPr>
              <w:t>测量复核记录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9"/>
              <w:ind w:left="715"/>
            </w:pPr>
            <w:r>
              <w:t>8</w:t>
            </w:r>
          </w:p>
        </w:tc>
        <w:tc>
          <w:tcPr>
            <w:tcW w:w="6113" w:type="dxa"/>
          </w:tcPr>
          <w:p>
            <w:pPr>
              <w:pStyle w:val="24"/>
              <w:spacing w:before="69" w:line="220" w:lineRule="auto"/>
              <w:ind w:left="110"/>
            </w:pPr>
            <w:r>
              <w:rPr>
                <w:spacing w:val="-1"/>
              </w:rPr>
              <w:t>沉降观测记录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2"/>
              <w:ind w:left="715"/>
            </w:pPr>
            <w:r>
              <w:t>9</w:t>
            </w:r>
          </w:p>
        </w:tc>
        <w:tc>
          <w:tcPr>
            <w:tcW w:w="6113" w:type="dxa"/>
          </w:tcPr>
          <w:p>
            <w:pPr>
              <w:pStyle w:val="24"/>
              <w:spacing w:before="72" w:line="220" w:lineRule="auto"/>
              <w:ind w:left="110"/>
              <w:rPr>
                <w:lang w:eastAsia="zh-CN"/>
              </w:rPr>
            </w:pPr>
            <w:r>
              <w:rPr>
                <w:spacing w:val="-1"/>
                <w:lang w:eastAsia="zh-CN"/>
              </w:rPr>
              <w:t>桥梁铺装层施工前高程测量记录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0"/>
              <w:ind w:left="682"/>
            </w:pPr>
            <w:r>
              <w:rPr>
                <w:spacing w:val="-5"/>
              </w:rPr>
              <w:t>10</w:t>
            </w:r>
          </w:p>
        </w:tc>
        <w:tc>
          <w:tcPr>
            <w:tcW w:w="6113" w:type="dxa"/>
          </w:tcPr>
          <w:p>
            <w:pPr>
              <w:pStyle w:val="24"/>
              <w:spacing w:before="70" w:line="220" w:lineRule="auto"/>
              <w:ind w:left="110"/>
              <w:rPr>
                <w:lang w:eastAsia="zh-CN"/>
              </w:rPr>
            </w:pPr>
            <w:r>
              <w:rPr>
                <w:spacing w:val="-1"/>
                <w:lang w:eastAsia="zh-CN"/>
              </w:rPr>
              <w:t>桥梁高程测量成果记录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1" w:line="241" w:lineRule="auto"/>
              <w:ind w:left="682"/>
            </w:pPr>
            <w:r>
              <w:rPr>
                <w:spacing w:val="-5"/>
              </w:rPr>
              <w:t>11</w:t>
            </w:r>
          </w:p>
        </w:tc>
        <w:tc>
          <w:tcPr>
            <w:tcW w:w="6113" w:type="dxa"/>
          </w:tcPr>
          <w:p>
            <w:pPr>
              <w:pStyle w:val="24"/>
              <w:spacing w:before="70" w:line="220" w:lineRule="auto"/>
              <w:ind w:left="110"/>
              <w:rPr>
                <w:lang w:eastAsia="zh-CN"/>
              </w:rPr>
            </w:pPr>
            <w:r>
              <w:rPr>
                <w:spacing w:val="-1"/>
                <w:lang w:eastAsia="zh-CN"/>
              </w:rPr>
              <w:t>桥梁竣工测量记录汇总表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1"/>
              <w:ind w:left="682"/>
            </w:pPr>
            <w:r>
              <w:rPr>
                <w:spacing w:val="-5"/>
              </w:rPr>
              <w:t>12</w:t>
            </w:r>
          </w:p>
        </w:tc>
        <w:tc>
          <w:tcPr>
            <w:tcW w:w="6113" w:type="dxa"/>
          </w:tcPr>
          <w:p>
            <w:pPr>
              <w:pStyle w:val="24"/>
              <w:spacing w:before="71" w:line="220" w:lineRule="auto"/>
              <w:ind w:left="110"/>
              <w:rPr>
                <w:lang w:eastAsia="zh-CN"/>
              </w:rPr>
            </w:pPr>
            <w:r>
              <w:rPr>
                <w:spacing w:val="-1"/>
                <w:lang w:eastAsia="zh-CN"/>
              </w:rPr>
              <w:t>地基处理、地基验槽记录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1"/>
              <w:ind w:left="682"/>
            </w:pPr>
            <w:r>
              <w:rPr>
                <w:spacing w:val="-5"/>
              </w:rPr>
              <w:t>13</w:t>
            </w:r>
          </w:p>
        </w:tc>
        <w:tc>
          <w:tcPr>
            <w:tcW w:w="6113" w:type="dxa"/>
          </w:tcPr>
          <w:p>
            <w:pPr>
              <w:pStyle w:val="24"/>
              <w:spacing w:before="71" w:line="220" w:lineRule="auto"/>
              <w:ind w:left="110"/>
              <w:rPr>
                <w:lang w:eastAsia="zh-CN"/>
              </w:rPr>
            </w:pPr>
            <w:r>
              <w:rPr>
                <w:spacing w:val="-1"/>
                <w:lang w:eastAsia="zh-CN"/>
              </w:rPr>
              <w:t>基坑（槽）基底检验记录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3"/>
              <w:ind w:left="682"/>
            </w:pPr>
            <w:r>
              <w:rPr>
                <w:spacing w:val="-5"/>
              </w:rPr>
              <w:t>14</w:t>
            </w:r>
          </w:p>
        </w:tc>
        <w:tc>
          <w:tcPr>
            <w:tcW w:w="6113" w:type="dxa"/>
          </w:tcPr>
          <w:p>
            <w:pPr>
              <w:pStyle w:val="24"/>
              <w:spacing w:before="72" w:line="220" w:lineRule="auto"/>
              <w:ind w:left="121"/>
              <w:rPr>
                <w:lang w:eastAsia="zh-CN"/>
              </w:rPr>
            </w:pPr>
            <w:r>
              <w:rPr>
                <w:spacing w:val="-2"/>
                <w:lang w:eastAsia="zh-CN"/>
              </w:rPr>
              <w:t>隐蔽工程检查验收汇总表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5"/>
              <w:ind w:left="682"/>
            </w:pPr>
            <w:r>
              <w:rPr>
                <w:spacing w:val="-5"/>
              </w:rPr>
              <w:t>15</w:t>
            </w:r>
          </w:p>
        </w:tc>
        <w:tc>
          <w:tcPr>
            <w:tcW w:w="6113" w:type="dxa"/>
          </w:tcPr>
          <w:p>
            <w:pPr>
              <w:pStyle w:val="24"/>
              <w:spacing w:before="74" w:line="220" w:lineRule="auto"/>
              <w:ind w:left="121"/>
              <w:rPr>
                <w:lang w:eastAsia="zh-CN"/>
              </w:rPr>
            </w:pPr>
            <w:r>
              <w:rPr>
                <w:spacing w:val="-2"/>
                <w:lang w:eastAsia="zh-CN"/>
              </w:rPr>
              <w:t>隐蔽工程检查验收记录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2"/>
              <w:ind w:left="682"/>
            </w:pPr>
            <w:r>
              <w:rPr>
                <w:spacing w:val="-5"/>
              </w:rPr>
              <w:t>16</w:t>
            </w:r>
          </w:p>
        </w:tc>
        <w:tc>
          <w:tcPr>
            <w:tcW w:w="6113" w:type="dxa"/>
          </w:tcPr>
          <w:p>
            <w:pPr>
              <w:pStyle w:val="24"/>
              <w:spacing w:before="72" w:line="220" w:lineRule="auto"/>
              <w:ind w:left="108"/>
              <w:rPr>
                <w:lang w:eastAsia="zh-CN"/>
              </w:rPr>
            </w:pPr>
            <w:r>
              <w:rPr>
                <w:spacing w:val="-1"/>
                <w:lang w:eastAsia="zh-CN"/>
              </w:rPr>
              <w:t>钢筋隐蔽工程检查验收记录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5" w:line="237" w:lineRule="auto"/>
              <w:ind w:left="671"/>
            </w:pPr>
            <w:r>
              <w:rPr>
                <w:spacing w:val="-2"/>
              </w:rPr>
              <w:t>25</w:t>
            </w:r>
          </w:p>
        </w:tc>
        <w:tc>
          <w:tcPr>
            <w:tcW w:w="6113" w:type="dxa"/>
          </w:tcPr>
          <w:p>
            <w:pPr>
              <w:pStyle w:val="24"/>
              <w:spacing w:before="75" w:line="220" w:lineRule="auto"/>
              <w:ind w:left="112"/>
              <w:rPr>
                <w:lang w:eastAsia="zh-CN"/>
              </w:rPr>
            </w:pPr>
            <w:r>
              <w:rPr>
                <w:spacing w:val="-1"/>
                <w:lang w:eastAsia="zh-CN"/>
              </w:rPr>
              <w:t>灌注桩主要成果汇总表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6"/>
              <w:ind w:left="665"/>
            </w:pPr>
            <w:r>
              <w:rPr>
                <w:spacing w:val="-2"/>
              </w:rPr>
              <w:t>40</w:t>
            </w:r>
          </w:p>
        </w:tc>
        <w:tc>
          <w:tcPr>
            <w:tcW w:w="6113" w:type="dxa"/>
          </w:tcPr>
          <w:p>
            <w:pPr>
              <w:pStyle w:val="24"/>
              <w:spacing w:before="66" w:line="220" w:lineRule="auto"/>
              <w:ind w:left="112"/>
              <w:rPr>
                <w:lang w:eastAsia="zh-CN"/>
              </w:rPr>
            </w:pPr>
            <w:r>
              <w:rPr>
                <w:spacing w:val="-1"/>
                <w:lang w:eastAsia="zh-CN"/>
              </w:rPr>
              <w:t>高强度螺栓连接施工记录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7" w:line="241" w:lineRule="auto"/>
              <w:ind w:left="665"/>
            </w:pPr>
            <w:r>
              <w:rPr>
                <w:spacing w:val="-2"/>
              </w:rPr>
              <w:t>41</w:t>
            </w:r>
          </w:p>
        </w:tc>
        <w:tc>
          <w:tcPr>
            <w:tcW w:w="6113" w:type="dxa"/>
          </w:tcPr>
          <w:p>
            <w:pPr>
              <w:pStyle w:val="24"/>
              <w:spacing w:before="66" w:line="220" w:lineRule="auto"/>
              <w:ind w:left="112"/>
              <w:rPr>
                <w:lang w:eastAsia="zh-CN"/>
              </w:rPr>
            </w:pPr>
            <w:r>
              <w:rPr>
                <w:spacing w:val="-1"/>
                <w:lang w:eastAsia="zh-CN"/>
              </w:rPr>
              <w:t>高强度螺栓连接副施工质量检查记录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1519" w:type="dxa"/>
          </w:tcPr>
          <w:p>
            <w:pPr>
              <w:pStyle w:val="24"/>
              <w:spacing w:before="227" w:line="241" w:lineRule="auto"/>
              <w:ind w:left="665"/>
            </w:pPr>
            <w:r>
              <w:rPr>
                <w:spacing w:val="-2"/>
              </w:rPr>
              <w:t>42</w:t>
            </w:r>
          </w:p>
        </w:tc>
        <w:tc>
          <w:tcPr>
            <w:tcW w:w="6113" w:type="dxa"/>
          </w:tcPr>
          <w:p>
            <w:pPr>
              <w:pStyle w:val="24"/>
              <w:spacing w:before="71" w:line="282" w:lineRule="auto"/>
              <w:ind w:left="107" w:right="247" w:firstLine="4"/>
              <w:rPr>
                <w:lang w:eastAsia="zh-CN"/>
              </w:rPr>
            </w:pPr>
            <w:r>
              <w:rPr>
                <w:lang w:eastAsia="zh-CN"/>
              </w:rPr>
              <w:t>高强度螺栓施拧记录、高强度螺栓终拧扭矩</w:t>
            </w:r>
            <w:r>
              <w:rPr>
                <w:spacing w:val="-1"/>
                <w:lang w:eastAsia="zh-CN"/>
              </w:rPr>
              <w:t>检查记录及高强度螺栓施拧前</w:t>
            </w:r>
            <w:r>
              <w:rPr>
                <w:spacing w:val="-2"/>
                <w:lang w:eastAsia="zh-CN"/>
              </w:rPr>
              <w:t>检查记录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9" w:line="241" w:lineRule="auto"/>
              <w:ind w:left="665"/>
            </w:pPr>
            <w:r>
              <w:rPr>
                <w:spacing w:val="-2"/>
              </w:rPr>
              <w:t>44</w:t>
            </w:r>
          </w:p>
        </w:tc>
        <w:tc>
          <w:tcPr>
            <w:tcW w:w="6113" w:type="dxa"/>
          </w:tcPr>
          <w:p>
            <w:pPr>
              <w:pStyle w:val="24"/>
              <w:spacing w:before="68" w:line="220" w:lineRule="auto"/>
              <w:ind w:left="106"/>
            </w:pPr>
            <w:r>
              <w:rPr>
                <w:spacing w:val="-1"/>
              </w:rPr>
              <w:t>斜拉索安装张拉记录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9"/>
              <w:ind w:left="665"/>
            </w:pPr>
            <w:r>
              <w:rPr>
                <w:spacing w:val="-2"/>
              </w:rPr>
              <w:t>45</w:t>
            </w:r>
          </w:p>
        </w:tc>
        <w:tc>
          <w:tcPr>
            <w:tcW w:w="6113" w:type="dxa"/>
          </w:tcPr>
          <w:p>
            <w:pPr>
              <w:pStyle w:val="24"/>
              <w:spacing w:before="69" w:line="220" w:lineRule="auto"/>
              <w:ind w:left="106"/>
            </w:pPr>
            <w:r>
              <w:rPr>
                <w:spacing w:val="-1"/>
              </w:rPr>
              <w:t>斜拉索张拉调整记录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101" w:line="181" w:lineRule="auto"/>
              <w:ind w:left="664"/>
            </w:pPr>
            <w:r>
              <w:rPr>
                <w:b/>
                <w:bCs/>
                <w:spacing w:val="-3"/>
              </w:rPr>
              <w:t>C6</w:t>
            </w:r>
          </w:p>
        </w:tc>
        <w:tc>
          <w:tcPr>
            <w:tcW w:w="6113" w:type="dxa"/>
          </w:tcPr>
          <w:p>
            <w:pPr>
              <w:pStyle w:val="24"/>
              <w:spacing w:before="70" w:line="220" w:lineRule="auto"/>
              <w:ind w:left="2065"/>
              <w:rPr>
                <w:lang w:eastAsia="zh-CN"/>
              </w:rPr>
            </w:pPr>
            <w:r>
              <w:rPr>
                <w:b/>
                <w:bCs/>
                <w:spacing w:val="-2"/>
                <w:lang w:eastAsia="zh-CN"/>
              </w:rPr>
              <w:t>施工试验记录及检测文件</w:t>
            </w:r>
          </w:p>
        </w:tc>
        <w:tc>
          <w:tcPr>
            <w:tcW w:w="1479"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4" w:line="241" w:lineRule="auto"/>
              <w:ind w:left="725"/>
            </w:pPr>
            <w:r>
              <w:t>1</w:t>
            </w:r>
          </w:p>
        </w:tc>
        <w:tc>
          <w:tcPr>
            <w:tcW w:w="6113" w:type="dxa"/>
          </w:tcPr>
          <w:p>
            <w:pPr>
              <w:pStyle w:val="24"/>
              <w:spacing w:before="74" w:line="218" w:lineRule="auto"/>
              <w:ind w:left="108"/>
            </w:pPr>
            <w:r>
              <w:rPr>
                <w:spacing w:val="-1"/>
              </w:rPr>
              <w:t>土工击实试验报告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1"/>
              <w:ind w:left="714"/>
            </w:pPr>
            <w:r>
              <w:t>2</w:t>
            </w:r>
          </w:p>
        </w:tc>
        <w:tc>
          <w:tcPr>
            <w:tcW w:w="6113" w:type="dxa"/>
          </w:tcPr>
          <w:p>
            <w:pPr>
              <w:pStyle w:val="24"/>
              <w:spacing w:before="71" w:line="218" w:lineRule="auto"/>
              <w:ind w:left="107"/>
              <w:rPr>
                <w:lang w:eastAsia="zh-CN"/>
              </w:rPr>
            </w:pPr>
            <w:r>
              <w:rPr>
                <w:spacing w:val="-1"/>
                <w:lang w:eastAsia="zh-CN"/>
              </w:rPr>
              <w:t>沥青混凝土马歇尔试验报告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1"/>
              <w:ind w:left="715"/>
            </w:pPr>
            <w:r>
              <w:t>3</w:t>
            </w:r>
          </w:p>
        </w:tc>
        <w:tc>
          <w:tcPr>
            <w:tcW w:w="6113" w:type="dxa"/>
          </w:tcPr>
          <w:p>
            <w:pPr>
              <w:pStyle w:val="24"/>
              <w:spacing w:before="72" w:line="218" w:lineRule="auto"/>
              <w:ind w:left="107"/>
            </w:pPr>
            <w:r>
              <w:rPr>
                <w:spacing w:val="-1"/>
              </w:rPr>
              <w:t>地基钎探试验报告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2" w:line="239" w:lineRule="auto"/>
              <w:ind w:left="711"/>
            </w:pPr>
            <w:r>
              <w:t>4</w:t>
            </w:r>
          </w:p>
        </w:tc>
        <w:tc>
          <w:tcPr>
            <w:tcW w:w="6113" w:type="dxa"/>
          </w:tcPr>
          <w:p>
            <w:pPr>
              <w:pStyle w:val="24"/>
              <w:spacing w:before="72" w:line="220" w:lineRule="auto"/>
              <w:ind w:left="108"/>
              <w:rPr>
                <w:lang w:eastAsia="zh-CN"/>
              </w:rPr>
            </w:pPr>
            <w:r>
              <w:rPr>
                <w:spacing w:val="-1"/>
                <w:lang w:eastAsia="zh-CN"/>
              </w:rPr>
              <w:t>路基压实度检验汇总表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2" w:line="239" w:lineRule="auto"/>
              <w:ind w:left="715"/>
            </w:pPr>
            <w:r>
              <w:t>5</w:t>
            </w:r>
          </w:p>
        </w:tc>
        <w:tc>
          <w:tcPr>
            <w:tcW w:w="6113" w:type="dxa"/>
          </w:tcPr>
          <w:p>
            <w:pPr>
              <w:pStyle w:val="24"/>
              <w:spacing w:before="73" w:line="219" w:lineRule="auto"/>
              <w:ind w:left="107"/>
              <w:rPr>
                <w:lang w:eastAsia="zh-CN"/>
              </w:rPr>
            </w:pPr>
            <w:r>
              <w:rPr>
                <w:spacing w:val="-1"/>
                <w:lang w:eastAsia="zh-CN"/>
              </w:rPr>
              <w:t>基层/沥青面层压实度检验汇总表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5" w:line="237" w:lineRule="auto"/>
              <w:ind w:left="679"/>
            </w:pPr>
            <w:r>
              <w:rPr>
                <w:spacing w:val="-5"/>
              </w:rPr>
              <w:t>12</w:t>
            </w:r>
          </w:p>
        </w:tc>
        <w:tc>
          <w:tcPr>
            <w:tcW w:w="6113" w:type="dxa"/>
          </w:tcPr>
          <w:p>
            <w:pPr>
              <w:pStyle w:val="24"/>
              <w:spacing w:before="75" w:line="220" w:lineRule="auto"/>
              <w:ind w:left="112"/>
              <w:rPr>
                <w:lang w:eastAsia="zh-CN"/>
              </w:rPr>
            </w:pPr>
            <w:r>
              <w:rPr>
                <w:spacing w:val="-2"/>
                <w:lang w:eastAsia="zh-CN"/>
              </w:rPr>
              <w:t>（桥涵）回填土压实度检验汇总表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6" w:line="236" w:lineRule="auto"/>
              <w:ind w:left="679"/>
            </w:pPr>
            <w:r>
              <w:rPr>
                <w:spacing w:val="-5"/>
              </w:rPr>
              <w:t>15</w:t>
            </w:r>
          </w:p>
        </w:tc>
        <w:tc>
          <w:tcPr>
            <w:tcW w:w="6113" w:type="dxa"/>
          </w:tcPr>
          <w:p>
            <w:pPr>
              <w:pStyle w:val="24"/>
              <w:spacing w:before="76" w:line="220" w:lineRule="auto"/>
              <w:ind w:left="109"/>
              <w:rPr>
                <w:lang w:eastAsia="zh-CN"/>
              </w:rPr>
            </w:pPr>
            <w:r>
              <w:rPr>
                <w:spacing w:val="-1"/>
                <w:lang w:eastAsia="zh-CN"/>
              </w:rPr>
              <w:t>水泥混凝土强度检验汇总表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6" w:line="236" w:lineRule="auto"/>
              <w:ind w:left="679"/>
            </w:pPr>
            <w:r>
              <w:rPr>
                <w:spacing w:val="-5"/>
              </w:rPr>
              <w:t>18</w:t>
            </w:r>
          </w:p>
        </w:tc>
        <w:tc>
          <w:tcPr>
            <w:tcW w:w="6113" w:type="dxa"/>
          </w:tcPr>
          <w:p>
            <w:pPr>
              <w:pStyle w:val="24"/>
              <w:spacing w:before="77" w:line="218" w:lineRule="auto"/>
              <w:ind w:left="109"/>
              <w:rPr>
                <w:lang w:eastAsia="zh-CN"/>
              </w:rPr>
            </w:pPr>
            <w:r>
              <w:rPr>
                <w:spacing w:val="-1"/>
                <w:lang w:eastAsia="zh-CN"/>
              </w:rPr>
              <w:t>水泥混凝土抗压强度试验报告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6" w:line="235" w:lineRule="auto"/>
              <w:ind w:left="668"/>
            </w:pPr>
            <w:r>
              <w:rPr>
                <w:spacing w:val="-2"/>
              </w:rPr>
              <w:t>20</w:t>
            </w:r>
          </w:p>
        </w:tc>
        <w:tc>
          <w:tcPr>
            <w:tcW w:w="6113" w:type="dxa"/>
          </w:tcPr>
          <w:p>
            <w:pPr>
              <w:pStyle w:val="24"/>
              <w:spacing w:before="76" w:line="218" w:lineRule="auto"/>
              <w:ind w:left="109"/>
              <w:rPr>
                <w:lang w:eastAsia="zh-CN"/>
              </w:rPr>
            </w:pPr>
            <w:r>
              <w:rPr>
                <w:spacing w:val="-1"/>
                <w:lang w:eastAsia="zh-CN"/>
              </w:rPr>
              <w:t>水泥混凝土抗折强度检验报告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7" w:line="234" w:lineRule="auto"/>
              <w:ind w:left="668"/>
            </w:pPr>
            <w:r>
              <w:rPr>
                <w:spacing w:val="-2"/>
              </w:rPr>
              <w:t>22</w:t>
            </w:r>
          </w:p>
        </w:tc>
        <w:tc>
          <w:tcPr>
            <w:tcW w:w="6113" w:type="dxa"/>
          </w:tcPr>
          <w:p>
            <w:pPr>
              <w:pStyle w:val="24"/>
              <w:spacing w:before="77" w:line="220" w:lineRule="auto"/>
              <w:ind w:left="106"/>
              <w:rPr>
                <w:lang w:eastAsia="zh-CN"/>
              </w:rPr>
            </w:pPr>
            <w:r>
              <w:rPr>
                <w:spacing w:val="-1"/>
                <w:lang w:eastAsia="zh-CN"/>
              </w:rPr>
              <w:t>砂浆试块强度检验汇总表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519" w:type="dxa"/>
          </w:tcPr>
          <w:p>
            <w:pPr>
              <w:pStyle w:val="24"/>
              <w:spacing w:before="79" w:line="241" w:lineRule="auto"/>
              <w:ind w:left="668"/>
            </w:pPr>
            <w:r>
              <w:rPr>
                <w:spacing w:val="-2"/>
              </w:rPr>
              <w:t>24</w:t>
            </w:r>
          </w:p>
        </w:tc>
        <w:tc>
          <w:tcPr>
            <w:tcW w:w="6113" w:type="dxa"/>
          </w:tcPr>
          <w:p>
            <w:pPr>
              <w:pStyle w:val="24"/>
              <w:spacing w:before="78" w:line="218" w:lineRule="auto"/>
              <w:ind w:left="106"/>
              <w:rPr>
                <w:lang w:eastAsia="zh-CN"/>
              </w:rPr>
            </w:pPr>
            <w:r>
              <w:rPr>
                <w:spacing w:val="-1"/>
                <w:lang w:eastAsia="zh-CN"/>
              </w:rPr>
              <w:t>砂浆抗压强度检验报告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67"/>
              <w:ind w:left="671"/>
            </w:pPr>
            <w:r>
              <w:rPr>
                <w:spacing w:val="-2"/>
              </w:rPr>
              <w:t>27</w:t>
            </w:r>
          </w:p>
        </w:tc>
        <w:tc>
          <w:tcPr>
            <w:tcW w:w="6113" w:type="dxa"/>
          </w:tcPr>
          <w:p>
            <w:pPr>
              <w:pStyle w:val="24"/>
              <w:spacing w:before="66" w:line="220" w:lineRule="auto"/>
              <w:ind w:left="112"/>
              <w:rPr>
                <w:lang w:eastAsia="zh-CN"/>
              </w:rPr>
            </w:pPr>
            <w:r>
              <w:rPr>
                <w:spacing w:val="-1"/>
                <w:lang w:eastAsia="zh-CN"/>
              </w:rPr>
              <w:t>水泥混凝土总碱含量、氯离子含量、氯离子扩散系数核算单</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4"/>
              <w:ind w:left="671"/>
            </w:pPr>
            <w:r>
              <w:rPr>
                <w:spacing w:val="-2"/>
              </w:rPr>
              <w:t>28</w:t>
            </w:r>
          </w:p>
        </w:tc>
        <w:tc>
          <w:tcPr>
            <w:tcW w:w="6113" w:type="dxa"/>
          </w:tcPr>
          <w:p>
            <w:pPr>
              <w:pStyle w:val="24"/>
              <w:spacing w:before="65" w:line="218" w:lineRule="auto"/>
              <w:ind w:left="110"/>
              <w:rPr>
                <w:lang w:eastAsia="zh-CN"/>
              </w:rPr>
            </w:pPr>
            <w:r>
              <w:rPr>
                <w:spacing w:val="-2"/>
                <w:lang w:eastAsia="zh-CN"/>
              </w:rPr>
              <w:t>桩身完整性检测报告（桩基检测报告）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5"/>
              <w:ind w:left="671"/>
            </w:pPr>
            <w:r>
              <w:rPr>
                <w:spacing w:val="-2"/>
              </w:rPr>
              <w:t>29</w:t>
            </w:r>
          </w:p>
        </w:tc>
        <w:tc>
          <w:tcPr>
            <w:tcW w:w="6113" w:type="dxa"/>
          </w:tcPr>
          <w:p>
            <w:pPr>
              <w:pStyle w:val="24"/>
              <w:spacing w:before="65" w:line="218" w:lineRule="auto"/>
              <w:ind w:left="110"/>
              <w:rPr>
                <w:lang w:eastAsia="zh-CN"/>
              </w:rPr>
            </w:pPr>
            <w:r>
              <w:rPr>
                <w:spacing w:val="-1"/>
                <w:lang w:eastAsia="zh-CN"/>
              </w:rPr>
              <w:t>桩承载力测试报告（复合地基静载荷试验检测报告）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5"/>
              <w:ind w:left="672"/>
            </w:pPr>
            <w:r>
              <w:rPr>
                <w:spacing w:val="-3"/>
              </w:rPr>
              <w:t>30</w:t>
            </w:r>
          </w:p>
        </w:tc>
        <w:tc>
          <w:tcPr>
            <w:tcW w:w="6113" w:type="dxa"/>
          </w:tcPr>
          <w:p>
            <w:pPr>
              <w:pStyle w:val="24"/>
              <w:spacing w:before="66" w:line="218" w:lineRule="auto"/>
              <w:ind w:left="108"/>
              <w:rPr>
                <w:lang w:eastAsia="zh-CN"/>
              </w:rPr>
            </w:pPr>
            <w:r>
              <w:rPr>
                <w:spacing w:val="-1"/>
                <w:lang w:eastAsia="zh-CN"/>
              </w:rPr>
              <w:t>钢筋焊接连接试验报告汇总表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6"/>
              <w:ind w:left="672"/>
            </w:pPr>
            <w:r>
              <w:rPr>
                <w:spacing w:val="-3"/>
              </w:rPr>
              <w:t>31</w:t>
            </w:r>
          </w:p>
        </w:tc>
        <w:tc>
          <w:tcPr>
            <w:tcW w:w="6113" w:type="dxa"/>
          </w:tcPr>
          <w:p>
            <w:pPr>
              <w:pStyle w:val="24"/>
              <w:spacing w:before="66" w:line="218" w:lineRule="auto"/>
              <w:ind w:left="108"/>
              <w:rPr>
                <w:lang w:eastAsia="zh-CN"/>
              </w:rPr>
            </w:pPr>
            <w:r>
              <w:rPr>
                <w:spacing w:val="-1"/>
                <w:lang w:eastAsia="zh-CN"/>
              </w:rPr>
              <w:t>钢筋焊接接头试验报告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7"/>
              <w:ind w:left="672"/>
            </w:pPr>
            <w:r>
              <w:rPr>
                <w:spacing w:val="-3"/>
              </w:rPr>
              <w:t>32</w:t>
            </w:r>
          </w:p>
        </w:tc>
        <w:tc>
          <w:tcPr>
            <w:tcW w:w="6113" w:type="dxa"/>
          </w:tcPr>
          <w:p>
            <w:pPr>
              <w:pStyle w:val="24"/>
              <w:spacing w:before="67" w:line="218" w:lineRule="auto"/>
              <w:ind w:left="108"/>
              <w:rPr>
                <w:lang w:eastAsia="zh-CN"/>
              </w:rPr>
            </w:pPr>
            <w:r>
              <w:rPr>
                <w:spacing w:val="-1"/>
                <w:lang w:eastAsia="zh-CN"/>
              </w:rPr>
              <w:t>钢筋机械连接性能检验报告汇总表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0"/>
              <w:ind w:left="672"/>
            </w:pPr>
            <w:r>
              <w:rPr>
                <w:spacing w:val="-3"/>
              </w:rPr>
              <w:t>33</w:t>
            </w:r>
          </w:p>
        </w:tc>
        <w:tc>
          <w:tcPr>
            <w:tcW w:w="6113" w:type="dxa"/>
          </w:tcPr>
          <w:p>
            <w:pPr>
              <w:pStyle w:val="24"/>
              <w:spacing w:before="71" w:line="218" w:lineRule="auto"/>
              <w:ind w:left="108"/>
              <w:rPr>
                <w:lang w:eastAsia="zh-CN"/>
              </w:rPr>
            </w:pPr>
            <w:r>
              <w:rPr>
                <w:spacing w:val="-1"/>
                <w:lang w:eastAsia="zh-CN"/>
              </w:rPr>
              <w:t>钢筋机械连接接头检验报告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8"/>
              <w:ind w:left="672"/>
            </w:pPr>
            <w:r>
              <w:rPr>
                <w:spacing w:val="-3"/>
              </w:rPr>
              <w:t>34</w:t>
            </w:r>
          </w:p>
        </w:tc>
        <w:tc>
          <w:tcPr>
            <w:tcW w:w="6113" w:type="dxa"/>
          </w:tcPr>
          <w:p>
            <w:pPr>
              <w:pStyle w:val="24"/>
              <w:spacing w:before="68" w:line="218" w:lineRule="auto"/>
              <w:ind w:left="110"/>
              <w:rPr>
                <w:lang w:eastAsia="zh-CN"/>
              </w:rPr>
            </w:pPr>
            <w:r>
              <w:rPr>
                <w:spacing w:val="-1"/>
                <w:lang w:eastAsia="zh-CN"/>
              </w:rPr>
              <w:t>焊缝质量综合评价汇总表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8"/>
              <w:ind w:left="672"/>
            </w:pPr>
            <w:r>
              <w:rPr>
                <w:spacing w:val="-3"/>
              </w:rPr>
              <w:t>35</w:t>
            </w:r>
          </w:p>
        </w:tc>
        <w:tc>
          <w:tcPr>
            <w:tcW w:w="6113" w:type="dxa"/>
          </w:tcPr>
          <w:p>
            <w:pPr>
              <w:pStyle w:val="24"/>
              <w:spacing w:before="69" w:line="218" w:lineRule="auto"/>
              <w:ind w:left="110"/>
            </w:pPr>
            <w:r>
              <w:rPr>
                <w:spacing w:val="-1"/>
              </w:rPr>
              <w:t>焊缝超声波探伤报告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9"/>
              <w:ind w:left="672"/>
            </w:pPr>
            <w:r>
              <w:rPr>
                <w:spacing w:val="-3"/>
              </w:rPr>
              <w:t>37</w:t>
            </w:r>
          </w:p>
        </w:tc>
        <w:tc>
          <w:tcPr>
            <w:tcW w:w="6113" w:type="dxa"/>
          </w:tcPr>
          <w:p>
            <w:pPr>
              <w:pStyle w:val="24"/>
              <w:spacing w:before="69" w:line="218" w:lineRule="auto"/>
              <w:ind w:left="112"/>
            </w:pPr>
            <w:r>
              <w:rPr>
                <w:spacing w:val="-2"/>
              </w:rPr>
              <w:t>构件射线探伤报告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9"/>
              <w:ind w:left="672"/>
            </w:pPr>
            <w:r>
              <w:rPr>
                <w:spacing w:val="-3"/>
              </w:rPr>
              <w:t>38</w:t>
            </w:r>
          </w:p>
        </w:tc>
        <w:tc>
          <w:tcPr>
            <w:tcW w:w="6113" w:type="dxa"/>
          </w:tcPr>
          <w:p>
            <w:pPr>
              <w:pStyle w:val="24"/>
              <w:spacing w:before="70" w:line="218" w:lineRule="auto"/>
              <w:ind w:left="108"/>
            </w:pPr>
            <w:r>
              <w:rPr>
                <w:spacing w:val="-1"/>
              </w:rPr>
              <w:t>钢构件磁粉探伤报告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2"/>
              <w:ind w:left="672"/>
            </w:pPr>
            <w:r>
              <w:rPr>
                <w:spacing w:val="-3"/>
              </w:rPr>
              <w:t>39</w:t>
            </w:r>
          </w:p>
        </w:tc>
        <w:tc>
          <w:tcPr>
            <w:tcW w:w="6113" w:type="dxa"/>
          </w:tcPr>
          <w:p>
            <w:pPr>
              <w:pStyle w:val="24"/>
              <w:spacing w:before="73" w:line="218" w:lineRule="auto"/>
              <w:ind w:left="115"/>
              <w:rPr>
                <w:lang w:eastAsia="zh-CN"/>
              </w:rPr>
            </w:pPr>
            <w:r>
              <w:rPr>
                <w:spacing w:val="-1"/>
                <w:lang w:eastAsia="zh-CN"/>
              </w:rPr>
              <w:t>高强度螺栓摩擦面抗滑移系数检验报告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0"/>
              <w:ind w:left="668"/>
            </w:pPr>
            <w:r>
              <w:rPr>
                <w:spacing w:val="-2"/>
              </w:rPr>
              <w:t>40</w:t>
            </w:r>
          </w:p>
        </w:tc>
        <w:tc>
          <w:tcPr>
            <w:tcW w:w="6113" w:type="dxa"/>
          </w:tcPr>
          <w:p>
            <w:pPr>
              <w:pStyle w:val="24"/>
              <w:spacing w:before="70" w:line="218" w:lineRule="auto"/>
              <w:ind w:left="112"/>
              <w:rPr>
                <w:lang w:eastAsia="zh-CN"/>
              </w:rPr>
            </w:pPr>
            <w:r>
              <w:rPr>
                <w:spacing w:val="-1"/>
                <w:lang w:eastAsia="zh-CN"/>
              </w:rPr>
              <w:t>混凝土钢筋保护层厚度检验报告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1" w:line="241" w:lineRule="auto"/>
              <w:ind w:left="668"/>
            </w:pPr>
            <w:r>
              <w:rPr>
                <w:spacing w:val="-2"/>
              </w:rPr>
              <w:t>41</w:t>
            </w:r>
          </w:p>
        </w:tc>
        <w:tc>
          <w:tcPr>
            <w:tcW w:w="6113" w:type="dxa"/>
          </w:tcPr>
          <w:p>
            <w:pPr>
              <w:pStyle w:val="24"/>
              <w:spacing w:before="71" w:line="218" w:lineRule="auto"/>
              <w:ind w:left="108"/>
              <w:rPr>
                <w:lang w:eastAsia="zh-CN"/>
              </w:rPr>
            </w:pPr>
            <w:r>
              <w:rPr>
                <w:spacing w:val="-1"/>
                <w:lang w:eastAsia="zh-CN"/>
              </w:rPr>
              <w:t>钢梁涂装前表面粗糙度评定测试报告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1"/>
              <w:ind w:left="668"/>
            </w:pPr>
            <w:r>
              <w:rPr>
                <w:spacing w:val="-2"/>
              </w:rPr>
              <w:t>42</w:t>
            </w:r>
          </w:p>
        </w:tc>
        <w:tc>
          <w:tcPr>
            <w:tcW w:w="6113" w:type="dxa"/>
          </w:tcPr>
          <w:p>
            <w:pPr>
              <w:pStyle w:val="24"/>
              <w:spacing w:before="71" w:line="218" w:lineRule="auto"/>
              <w:ind w:left="108"/>
              <w:rPr>
                <w:lang w:eastAsia="zh-CN"/>
              </w:rPr>
            </w:pPr>
            <w:r>
              <w:rPr>
                <w:spacing w:val="-1"/>
                <w:lang w:eastAsia="zh-CN"/>
              </w:rPr>
              <w:t>钢结构涂层厚度（附着力）检验报告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3"/>
              <w:ind w:left="668"/>
            </w:pPr>
            <w:r>
              <w:rPr>
                <w:spacing w:val="-2"/>
              </w:rPr>
              <w:t>44</w:t>
            </w:r>
          </w:p>
        </w:tc>
        <w:tc>
          <w:tcPr>
            <w:tcW w:w="6113" w:type="dxa"/>
          </w:tcPr>
          <w:p>
            <w:pPr>
              <w:pStyle w:val="24"/>
              <w:spacing w:before="73" w:line="218" w:lineRule="auto"/>
              <w:ind w:left="112"/>
              <w:rPr>
                <w:lang w:eastAsia="zh-CN"/>
              </w:rPr>
            </w:pPr>
            <w:r>
              <w:rPr>
                <w:spacing w:val="-1"/>
                <w:lang w:eastAsia="zh-CN"/>
              </w:rPr>
              <w:t>水泥混凝土轴心抗压强度检验报告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5"/>
              <w:ind w:left="668"/>
            </w:pPr>
            <w:r>
              <w:rPr>
                <w:spacing w:val="-2"/>
              </w:rPr>
              <w:t>45</w:t>
            </w:r>
          </w:p>
        </w:tc>
        <w:tc>
          <w:tcPr>
            <w:tcW w:w="6113" w:type="dxa"/>
          </w:tcPr>
          <w:p>
            <w:pPr>
              <w:pStyle w:val="24"/>
              <w:spacing w:before="75" w:line="218" w:lineRule="auto"/>
              <w:ind w:left="112"/>
              <w:rPr>
                <w:lang w:eastAsia="zh-CN"/>
              </w:rPr>
            </w:pPr>
            <w:r>
              <w:rPr>
                <w:spacing w:val="-1"/>
                <w:lang w:eastAsia="zh-CN"/>
              </w:rPr>
              <w:t>水泥混凝土静力受压弹性模量检验报告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2"/>
              <w:ind w:left="668"/>
            </w:pPr>
            <w:r>
              <w:rPr>
                <w:spacing w:val="-2"/>
              </w:rPr>
              <w:t>46</w:t>
            </w:r>
          </w:p>
        </w:tc>
        <w:tc>
          <w:tcPr>
            <w:tcW w:w="6113" w:type="dxa"/>
          </w:tcPr>
          <w:p>
            <w:pPr>
              <w:pStyle w:val="24"/>
              <w:spacing w:before="73" w:line="218" w:lineRule="auto"/>
              <w:ind w:left="110"/>
              <w:rPr>
                <w:lang w:eastAsia="zh-CN"/>
              </w:rPr>
            </w:pPr>
            <w:r>
              <w:rPr>
                <w:lang w:eastAsia="zh-CN"/>
              </w:rPr>
              <w:t>沥青混合料（马歇尔、谢伦堡沥青析漏、肯塔堡飞散</w:t>
            </w:r>
            <w:r>
              <w:rPr>
                <w:spacing w:val="-1"/>
                <w:lang w:eastAsia="zh-CN"/>
              </w:rPr>
              <w:t>、车辙）试验报告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2" w:line="239" w:lineRule="auto"/>
              <w:ind w:left="668"/>
            </w:pPr>
            <w:r>
              <w:rPr>
                <w:spacing w:val="-2"/>
              </w:rPr>
              <w:t>47</w:t>
            </w:r>
          </w:p>
        </w:tc>
        <w:tc>
          <w:tcPr>
            <w:tcW w:w="6113" w:type="dxa"/>
          </w:tcPr>
          <w:p>
            <w:pPr>
              <w:pStyle w:val="24"/>
              <w:spacing w:before="72" w:line="218" w:lineRule="auto"/>
              <w:ind w:left="110"/>
              <w:rPr>
                <w:lang w:eastAsia="zh-CN"/>
              </w:rPr>
            </w:pPr>
            <w:r>
              <w:rPr>
                <w:spacing w:val="-1"/>
                <w:lang w:eastAsia="zh-CN"/>
              </w:rPr>
              <w:t>沥青混合料矿料级配及沥青用量检验报告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2"/>
              <w:ind w:left="668"/>
            </w:pPr>
            <w:r>
              <w:rPr>
                <w:spacing w:val="-2"/>
              </w:rPr>
              <w:t>48</w:t>
            </w:r>
          </w:p>
        </w:tc>
        <w:tc>
          <w:tcPr>
            <w:tcW w:w="6113" w:type="dxa"/>
          </w:tcPr>
          <w:p>
            <w:pPr>
              <w:pStyle w:val="24"/>
              <w:spacing w:before="72" w:line="219" w:lineRule="auto"/>
              <w:ind w:left="110"/>
              <w:rPr>
                <w:lang w:eastAsia="zh-CN"/>
              </w:rPr>
            </w:pPr>
            <w:r>
              <w:rPr>
                <w:spacing w:val="-1"/>
                <w:lang w:eastAsia="zh-CN"/>
              </w:rPr>
              <w:t>沥青面层压实度检验汇总评定表</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3" w:line="238" w:lineRule="auto"/>
              <w:ind w:left="672"/>
            </w:pPr>
            <w:r>
              <w:rPr>
                <w:spacing w:val="-3"/>
              </w:rPr>
              <w:t>52</w:t>
            </w:r>
          </w:p>
        </w:tc>
        <w:tc>
          <w:tcPr>
            <w:tcW w:w="6113" w:type="dxa"/>
          </w:tcPr>
          <w:p>
            <w:pPr>
              <w:pStyle w:val="24"/>
              <w:spacing w:before="74" w:line="218" w:lineRule="auto"/>
              <w:ind w:left="111"/>
              <w:rPr>
                <w:lang w:eastAsia="zh-CN"/>
              </w:rPr>
            </w:pPr>
            <w:r>
              <w:rPr>
                <w:spacing w:val="-1"/>
                <w:lang w:eastAsia="zh-CN"/>
              </w:rPr>
              <w:t>预制混凝土构件结构性能检验报告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4" w:line="237" w:lineRule="auto"/>
              <w:ind w:left="672"/>
            </w:pPr>
            <w:r>
              <w:rPr>
                <w:spacing w:val="-3"/>
              </w:rPr>
              <w:t>53</w:t>
            </w:r>
          </w:p>
        </w:tc>
        <w:tc>
          <w:tcPr>
            <w:tcW w:w="6113" w:type="dxa"/>
          </w:tcPr>
          <w:p>
            <w:pPr>
              <w:pStyle w:val="24"/>
              <w:spacing w:before="74" w:line="218" w:lineRule="auto"/>
              <w:ind w:left="110"/>
              <w:rPr>
                <w:lang w:eastAsia="zh-CN"/>
              </w:rPr>
            </w:pPr>
            <w:r>
              <w:rPr>
                <w:spacing w:val="-1"/>
                <w:lang w:eastAsia="zh-CN"/>
              </w:rPr>
              <w:t>桥梁锚具、夹具静载锚固性试验报告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4" w:line="237" w:lineRule="auto"/>
              <w:ind w:left="672"/>
            </w:pPr>
            <w:r>
              <w:rPr>
                <w:spacing w:val="-3"/>
              </w:rPr>
              <w:t>54</w:t>
            </w:r>
          </w:p>
        </w:tc>
        <w:tc>
          <w:tcPr>
            <w:tcW w:w="6113" w:type="dxa"/>
          </w:tcPr>
          <w:p>
            <w:pPr>
              <w:pStyle w:val="24"/>
              <w:spacing w:before="75" w:line="218" w:lineRule="auto"/>
              <w:ind w:left="110"/>
              <w:rPr>
                <w:lang w:eastAsia="zh-CN"/>
              </w:rPr>
            </w:pPr>
            <w:r>
              <w:rPr>
                <w:spacing w:val="-1"/>
                <w:lang w:eastAsia="zh-CN"/>
              </w:rPr>
              <w:t>桥梁拉索超张拉检验报告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75" w:line="237" w:lineRule="auto"/>
              <w:ind w:left="672"/>
            </w:pPr>
            <w:r>
              <w:rPr>
                <w:spacing w:val="-3"/>
              </w:rPr>
              <w:t>55</w:t>
            </w:r>
          </w:p>
        </w:tc>
        <w:tc>
          <w:tcPr>
            <w:tcW w:w="6113" w:type="dxa"/>
          </w:tcPr>
          <w:p>
            <w:pPr>
              <w:pStyle w:val="24"/>
              <w:spacing w:before="75" w:line="218" w:lineRule="auto"/>
              <w:ind w:left="109"/>
              <w:rPr>
                <w:lang w:eastAsia="zh-CN"/>
              </w:rPr>
            </w:pPr>
            <w:r>
              <w:rPr>
                <w:spacing w:val="-1"/>
                <w:lang w:eastAsia="zh-CN"/>
              </w:rPr>
              <w:t>道路基层、面层厚度检测报告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4" w:line="237" w:lineRule="auto"/>
              <w:ind w:left="672"/>
            </w:pPr>
            <w:r>
              <w:rPr>
                <w:spacing w:val="-3"/>
              </w:rPr>
              <w:t>56</w:t>
            </w:r>
          </w:p>
        </w:tc>
        <w:tc>
          <w:tcPr>
            <w:tcW w:w="6113" w:type="dxa"/>
          </w:tcPr>
          <w:p>
            <w:pPr>
              <w:pStyle w:val="24"/>
              <w:spacing w:before="75" w:line="218" w:lineRule="auto"/>
              <w:ind w:left="109"/>
            </w:pPr>
            <w:r>
              <w:rPr>
                <w:spacing w:val="-1"/>
              </w:rPr>
              <w:t>平整度检测报告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519" w:type="dxa"/>
          </w:tcPr>
          <w:p>
            <w:pPr>
              <w:pStyle w:val="24"/>
              <w:spacing w:before="78" w:line="236" w:lineRule="auto"/>
              <w:ind w:left="672"/>
            </w:pPr>
            <w:r>
              <w:rPr>
                <w:spacing w:val="-3"/>
              </w:rPr>
              <w:t>57</w:t>
            </w:r>
          </w:p>
        </w:tc>
        <w:tc>
          <w:tcPr>
            <w:tcW w:w="6113" w:type="dxa"/>
          </w:tcPr>
          <w:p>
            <w:pPr>
              <w:pStyle w:val="24"/>
              <w:spacing w:before="79" w:line="218" w:lineRule="auto"/>
              <w:ind w:left="109"/>
              <w:rPr>
                <w:lang w:eastAsia="zh-CN"/>
              </w:rPr>
            </w:pPr>
            <w:r>
              <w:rPr>
                <w:spacing w:val="-1"/>
                <w:lang w:eastAsia="zh-CN"/>
              </w:rPr>
              <w:t>道路面层抗滑性能检测报告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6" w:line="235" w:lineRule="auto"/>
              <w:ind w:left="672"/>
            </w:pPr>
            <w:r>
              <w:rPr>
                <w:spacing w:val="-3"/>
              </w:rPr>
              <w:t>58</w:t>
            </w:r>
          </w:p>
        </w:tc>
        <w:tc>
          <w:tcPr>
            <w:tcW w:w="6113" w:type="dxa"/>
          </w:tcPr>
          <w:p>
            <w:pPr>
              <w:pStyle w:val="24"/>
              <w:spacing w:before="76" w:line="218" w:lineRule="auto"/>
              <w:ind w:left="110"/>
              <w:rPr>
                <w:lang w:eastAsia="zh-CN"/>
              </w:rPr>
            </w:pPr>
            <w:r>
              <w:rPr>
                <w:spacing w:val="-1"/>
                <w:lang w:eastAsia="zh-CN"/>
              </w:rPr>
              <w:t>桥梁静载、动载试验报告</w:t>
            </w:r>
          </w:p>
        </w:tc>
        <w:tc>
          <w:tcPr>
            <w:tcW w:w="1479"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107" w:line="181" w:lineRule="auto"/>
              <w:ind w:left="667"/>
            </w:pPr>
            <w:r>
              <w:rPr>
                <w:b/>
                <w:bCs/>
                <w:spacing w:val="-3"/>
              </w:rPr>
              <w:t>C7</w:t>
            </w:r>
          </w:p>
        </w:tc>
        <w:tc>
          <w:tcPr>
            <w:tcW w:w="6113" w:type="dxa"/>
          </w:tcPr>
          <w:p>
            <w:pPr>
              <w:pStyle w:val="24"/>
              <w:spacing w:before="76" w:line="220" w:lineRule="auto"/>
              <w:ind w:left="2339"/>
            </w:pPr>
            <w:r>
              <w:rPr>
                <w:b/>
                <w:bCs/>
                <w:spacing w:val="-3"/>
              </w:rPr>
              <w:t>施工质量验收文件</w:t>
            </w:r>
          </w:p>
        </w:tc>
        <w:tc>
          <w:tcPr>
            <w:tcW w:w="1479"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7" w:line="234" w:lineRule="auto"/>
              <w:ind w:left="728"/>
            </w:pPr>
            <w:r>
              <w:t>1</w:t>
            </w:r>
          </w:p>
        </w:tc>
        <w:tc>
          <w:tcPr>
            <w:tcW w:w="6113" w:type="dxa"/>
          </w:tcPr>
          <w:p>
            <w:pPr>
              <w:pStyle w:val="24"/>
              <w:spacing w:before="76" w:line="220" w:lineRule="auto"/>
              <w:ind w:left="110"/>
              <w:rPr>
                <w:lang w:eastAsia="zh-CN"/>
              </w:rPr>
            </w:pPr>
            <w:r>
              <w:rPr>
                <w:spacing w:val="-1"/>
                <w:lang w:eastAsia="zh-CN"/>
              </w:rPr>
              <w:t>地基与基础分部（子分部）、分项工程质量验收记录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519" w:type="dxa"/>
          </w:tcPr>
          <w:p>
            <w:pPr>
              <w:pStyle w:val="24"/>
              <w:spacing w:before="80"/>
              <w:ind w:left="718"/>
              <w:rPr>
                <w:lang w:eastAsia="zh-CN"/>
              </w:rPr>
            </w:pPr>
            <w:r>
              <w:rPr>
                <w:rFonts w:hint="eastAsia"/>
                <w:lang w:eastAsia="zh-CN"/>
              </w:rPr>
              <w:t>2</w:t>
            </w:r>
          </w:p>
        </w:tc>
        <w:tc>
          <w:tcPr>
            <w:tcW w:w="6113" w:type="dxa"/>
          </w:tcPr>
          <w:p>
            <w:pPr>
              <w:pStyle w:val="24"/>
              <w:spacing w:before="80" w:line="220" w:lineRule="auto"/>
              <w:ind w:left="111"/>
              <w:rPr>
                <w:lang w:eastAsia="zh-CN"/>
              </w:rPr>
            </w:pPr>
            <w:r>
              <w:rPr>
                <w:spacing w:val="-1"/>
                <w:lang w:eastAsia="zh-CN"/>
              </w:rPr>
              <w:t>墩台分部（子分部）、分项工程质量验收记录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4"/>
              <w:ind w:left="715"/>
              <w:rPr>
                <w:lang w:eastAsia="zh-CN"/>
              </w:rPr>
            </w:pPr>
            <w:r>
              <w:rPr>
                <w:rFonts w:hint="eastAsia"/>
                <w:lang w:eastAsia="zh-CN"/>
              </w:rPr>
              <w:t>3</w:t>
            </w:r>
          </w:p>
        </w:tc>
        <w:tc>
          <w:tcPr>
            <w:tcW w:w="6113" w:type="dxa"/>
          </w:tcPr>
          <w:p>
            <w:pPr>
              <w:pStyle w:val="24"/>
              <w:spacing w:before="63" w:line="220" w:lineRule="auto"/>
              <w:ind w:left="108"/>
              <w:rPr>
                <w:lang w:eastAsia="zh-CN"/>
              </w:rPr>
            </w:pPr>
            <w:r>
              <w:rPr>
                <w:spacing w:val="-1"/>
                <w:lang w:eastAsia="zh-CN"/>
              </w:rPr>
              <w:t>盖梁分部（子分部）、分项工程质量验收记录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4"/>
              <w:ind w:left="716"/>
              <w:rPr>
                <w:lang w:eastAsia="zh-CN"/>
              </w:rPr>
            </w:pPr>
            <w:r>
              <w:rPr>
                <w:rFonts w:hint="eastAsia"/>
                <w:lang w:eastAsia="zh-CN"/>
              </w:rPr>
              <w:t>4</w:t>
            </w:r>
          </w:p>
        </w:tc>
        <w:tc>
          <w:tcPr>
            <w:tcW w:w="6113" w:type="dxa"/>
          </w:tcPr>
          <w:p>
            <w:pPr>
              <w:pStyle w:val="24"/>
              <w:spacing w:before="64" w:line="220" w:lineRule="auto"/>
              <w:ind w:left="108"/>
              <w:rPr>
                <w:lang w:eastAsia="zh-CN"/>
              </w:rPr>
            </w:pPr>
            <w:r>
              <w:rPr>
                <w:spacing w:val="-1"/>
                <w:lang w:eastAsia="zh-CN"/>
              </w:rPr>
              <w:t>支座分部（子分部）、分项工程质量验收记录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5"/>
              <w:ind w:left="712"/>
              <w:rPr>
                <w:lang w:eastAsia="zh-CN"/>
              </w:rPr>
            </w:pPr>
            <w:r>
              <w:rPr>
                <w:rFonts w:hint="eastAsia"/>
                <w:lang w:eastAsia="zh-CN"/>
              </w:rPr>
              <w:t>5</w:t>
            </w:r>
          </w:p>
        </w:tc>
        <w:tc>
          <w:tcPr>
            <w:tcW w:w="6113" w:type="dxa"/>
          </w:tcPr>
          <w:p>
            <w:pPr>
              <w:pStyle w:val="24"/>
              <w:spacing w:before="65" w:line="220" w:lineRule="auto"/>
              <w:ind w:left="109"/>
              <w:rPr>
                <w:lang w:eastAsia="zh-CN"/>
              </w:rPr>
            </w:pPr>
            <w:r>
              <w:rPr>
                <w:spacing w:val="-1"/>
                <w:lang w:eastAsia="zh-CN"/>
              </w:rPr>
              <w:t>索塔分部（子分部）、分项工程质量验收记录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7" w:line="241" w:lineRule="auto"/>
              <w:ind w:left="679"/>
              <w:rPr>
                <w:lang w:eastAsia="zh-CN"/>
              </w:rPr>
            </w:pPr>
            <w:r>
              <w:rPr>
                <w:rFonts w:hint="eastAsia"/>
                <w:spacing w:val="-5"/>
                <w:lang w:eastAsia="zh-CN"/>
              </w:rPr>
              <w:t>6</w:t>
            </w:r>
          </w:p>
        </w:tc>
        <w:tc>
          <w:tcPr>
            <w:tcW w:w="6113" w:type="dxa"/>
          </w:tcPr>
          <w:p>
            <w:pPr>
              <w:pStyle w:val="24"/>
              <w:spacing w:before="66" w:line="220" w:lineRule="auto"/>
              <w:ind w:left="107"/>
              <w:rPr>
                <w:lang w:eastAsia="zh-CN"/>
              </w:rPr>
            </w:pPr>
            <w:r>
              <w:rPr>
                <w:spacing w:val="-1"/>
                <w:lang w:eastAsia="zh-CN"/>
              </w:rPr>
              <w:t>锚锭分部（子分部）、分项工程质量验收记录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8"/>
              <w:ind w:left="679"/>
              <w:rPr>
                <w:lang w:eastAsia="zh-CN"/>
              </w:rPr>
            </w:pPr>
            <w:r>
              <w:rPr>
                <w:rFonts w:hint="eastAsia"/>
                <w:spacing w:val="-5"/>
                <w:lang w:eastAsia="zh-CN"/>
              </w:rPr>
              <w:t>7</w:t>
            </w:r>
          </w:p>
        </w:tc>
        <w:tc>
          <w:tcPr>
            <w:tcW w:w="6113" w:type="dxa"/>
          </w:tcPr>
          <w:p>
            <w:pPr>
              <w:pStyle w:val="24"/>
              <w:spacing w:before="68" w:line="220" w:lineRule="auto"/>
              <w:ind w:left="107"/>
              <w:rPr>
                <w:lang w:eastAsia="zh-CN"/>
              </w:rPr>
            </w:pPr>
            <w:r>
              <w:rPr>
                <w:spacing w:val="-1"/>
                <w:lang w:eastAsia="zh-CN"/>
              </w:rPr>
              <w:t>桥跨承重结构分部（子分部）、分项工程质量验收记录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19" w:type="dxa"/>
          </w:tcPr>
          <w:p>
            <w:pPr>
              <w:pStyle w:val="24"/>
              <w:spacing w:before="69"/>
              <w:ind w:left="679"/>
              <w:rPr>
                <w:lang w:eastAsia="zh-CN"/>
              </w:rPr>
            </w:pPr>
            <w:r>
              <w:rPr>
                <w:rFonts w:hint="eastAsia"/>
                <w:spacing w:val="-5"/>
                <w:lang w:eastAsia="zh-CN"/>
              </w:rPr>
              <w:t>8</w:t>
            </w:r>
          </w:p>
        </w:tc>
        <w:tc>
          <w:tcPr>
            <w:tcW w:w="6113" w:type="dxa"/>
          </w:tcPr>
          <w:p>
            <w:pPr>
              <w:pStyle w:val="24"/>
              <w:spacing w:before="69" w:line="220" w:lineRule="auto"/>
              <w:ind w:left="107"/>
              <w:rPr>
                <w:lang w:eastAsia="zh-CN"/>
              </w:rPr>
            </w:pPr>
            <w:r>
              <w:rPr>
                <w:spacing w:val="-1"/>
                <w:lang w:eastAsia="zh-CN"/>
              </w:rPr>
              <w:t>顶进箱涵分部（子分部）、分项工程质量验收记录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69"/>
              <w:ind w:left="679"/>
              <w:rPr>
                <w:lang w:eastAsia="zh-CN"/>
              </w:rPr>
            </w:pPr>
            <w:r>
              <w:rPr>
                <w:rFonts w:hint="eastAsia"/>
                <w:spacing w:val="-5"/>
                <w:lang w:eastAsia="zh-CN"/>
              </w:rPr>
              <w:t>9</w:t>
            </w:r>
          </w:p>
        </w:tc>
        <w:tc>
          <w:tcPr>
            <w:tcW w:w="6113" w:type="dxa"/>
          </w:tcPr>
          <w:p>
            <w:pPr>
              <w:pStyle w:val="24"/>
              <w:spacing w:before="69" w:line="220" w:lineRule="auto"/>
              <w:ind w:left="107"/>
              <w:rPr>
                <w:lang w:eastAsia="zh-CN"/>
              </w:rPr>
            </w:pPr>
            <w:r>
              <w:rPr>
                <w:spacing w:val="-1"/>
                <w:lang w:eastAsia="zh-CN"/>
              </w:rPr>
              <w:t>桥面系分部（子分部）、分项工程质量验收记录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0"/>
              <w:ind w:left="679"/>
              <w:rPr>
                <w:lang w:eastAsia="zh-CN"/>
              </w:rPr>
            </w:pPr>
            <w:r>
              <w:rPr>
                <w:rFonts w:hint="eastAsia"/>
                <w:spacing w:val="-5"/>
                <w:lang w:eastAsia="zh-CN"/>
              </w:rPr>
              <w:t>10</w:t>
            </w:r>
          </w:p>
        </w:tc>
        <w:tc>
          <w:tcPr>
            <w:tcW w:w="6113" w:type="dxa"/>
          </w:tcPr>
          <w:p>
            <w:pPr>
              <w:pStyle w:val="24"/>
              <w:spacing w:before="70" w:line="219" w:lineRule="auto"/>
              <w:ind w:left="121"/>
              <w:rPr>
                <w:lang w:eastAsia="zh-CN"/>
              </w:rPr>
            </w:pPr>
            <w:r>
              <w:rPr>
                <w:spacing w:val="-1"/>
                <w:lang w:eastAsia="zh-CN"/>
              </w:rPr>
              <w:t>附属结构分部（子分部）、分项工程质量验收记录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1"/>
              <w:ind w:left="668"/>
              <w:rPr>
                <w:lang w:eastAsia="zh-CN"/>
              </w:rPr>
            </w:pPr>
            <w:r>
              <w:rPr>
                <w:rFonts w:hint="eastAsia"/>
                <w:spacing w:val="-2"/>
                <w:lang w:eastAsia="zh-CN"/>
              </w:rPr>
              <w:t>11</w:t>
            </w:r>
          </w:p>
        </w:tc>
        <w:tc>
          <w:tcPr>
            <w:tcW w:w="6113" w:type="dxa"/>
          </w:tcPr>
          <w:p>
            <w:pPr>
              <w:pStyle w:val="24"/>
              <w:spacing w:before="71" w:line="220" w:lineRule="auto"/>
              <w:ind w:left="107"/>
              <w:rPr>
                <w:lang w:eastAsia="zh-CN"/>
              </w:rPr>
            </w:pPr>
            <w:r>
              <w:rPr>
                <w:spacing w:val="-1"/>
                <w:lang w:eastAsia="zh-CN"/>
              </w:rPr>
              <w:t>装修与装饰分部（子分部）、分项工程质量验收记录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2" w:line="239" w:lineRule="auto"/>
              <w:ind w:left="668"/>
              <w:rPr>
                <w:lang w:eastAsia="zh-CN"/>
              </w:rPr>
            </w:pPr>
            <w:r>
              <w:rPr>
                <w:rFonts w:hint="eastAsia"/>
                <w:spacing w:val="-2"/>
                <w:lang w:eastAsia="zh-CN"/>
              </w:rPr>
              <w:t>12</w:t>
            </w:r>
          </w:p>
        </w:tc>
        <w:tc>
          <w:tcPr>
            <w:tcW w:w="6113" w:type="dxa"/>
          </w:tcPr>
          <w:p>
            <w:pPr>
              <w:pStyle w:val="24"/>
              <w:spacing w:before="72" w:line="220" w:lineRule="auto"/>
              <w:ind w:left="120"/>
              <w:rPr>
                <w:lang w:eastAsia="zh-CN"/>
              </w:rPr>
            </w:pPr>
            <w:r>
              <w:rPr>
                <w:spacing w:val="-1"/>
                <w:lang w:eastAsia="zh-CN"/>
              </w:rPr>
              <w:t>引道分部（子分部）、分项工程质量验收记录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105" w:line="181" w:lineRule="auto"/>
              <w:ind w:left="664"/>
            </w:pPr>
            <w:r>
              <w:rPr>
                <w:b/>
                <w:bCs/>
                <w:spacing w:val="-3"/>
              </w:rPr>
              <w:t>C8</w:t>
            </w:r>
          </w:p>
        </w:tc>
        <w:tc>
          <w:tcPr>
            <w:tcW w:w="6113" w:type="dxa"/>
          </w:tcPr>
          <w:p>
            <w:pPr>
              <w:pStyle w:val="24"/>
              <w:spacing w:before="74" w:line="220" w:lineRule="auto"/>
              <w:ind w:left="2517"/>
            </w:pPr>
            <w:r>
              <w:rPr>
                <w:b/>
                <w:bCs/>
                <w:spacing w:val="-3"/>
              </w:rPr>
              <w:t>施工验收文件</w:t>
            </w:r>
          </w:p>
        </w:tc>
        <w:tc>
          <w:tcPr>
            <w:tcW w:w="1479"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19" w:type="dxa"/>
          </w:tcPr>
          <w:p>
            <w:pPr>
              <w:pStyle w:val="24"/>
              <w:spacing w:before="74" w:line="237" w:lineRule="auto"/>
              <w:ind w:left="714"/>
              <w:rPr>
                <w:lang w:eastAsia="zh-CN"/>
              </w:rPr>
            </w:pPr>
            <w:r>
              <w:rPr>
                <w:rFonts w:hint="eastAsia"/>
                <w:lang w:eastAsia="zh-CN"/>
              </w:rPr>
              <w:t>1</w:t>
            </w:r>
          </w:p>
        </w:tc>
        <w:tc>
          <w:tcPr>
            <w:tcW w:w="6113" w:type="dxa"/>
          </w:tcPr>
          <w:p>
            <w:pPr>
              <w:pStyle w:val="24"/>
              <w:spacing w:before="74" w:line="220" w:lineRule="auto"/>
              <w:ind w:left="107"/>
              <w:rPr>
                <w:lang w:eastAsia="zh-CN"/>
              </w:rPr>
            </w:pPr>
            <w:r>
              <w:rPr>
                <w:spacing w:val="-1"/>
                <w:lang w:eastAsia="zh-CN"/>
              </w:rPr>
              <w:t>桥梁工程竣工验收记录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519" w:type="dxa"/>
          </w:tcPr>
          <w:p>
            <w:pPr>
              <w:pStyle w:val="24"/>
              <w:spacing w:before="89"/>
              <w:ind w:left="715"/>
              <w:rPr>
                <w:lang w:eastAsia="zh-CN"/>
              </w:rPr>
            </w:pPr>
            <w:r>
              <w:rPr>
                <w:rFonts w:hint="eastAsia"/>
                <w:lang w:eastAsia="zh-CN"/>
              </w:rPr>
              <w:t>2</w:t>
            </w:r>
          </w:p>
        </w:tc>
        <w:tc>
          <w:tcPr>
            <w:tcW w:w="6113" w:type="dxa"/>
          </w:tcPr>
          <w:p>
            <w:pPr>
              <w:pStyle w:val="24"/>
              <w:spacing w:before="89" w:line="220" w:lineRule="auto"/>
              <w:ind w:left="108"/>
              <w:rPr>
                <w:lang w:eastAsia="zh-CN"/>
              </w:rPr>
            </w:pPr>
            <w:r>
              <w:rPr>
                <w:spacing w:val="-1"/>
                <w:lang w:eastAsia="zh-CN"/>
              </w:rPr>
              <w:t>单位（子单位）工程质量竣工验收记录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519" w:type="dxa"/>
          </w:tcPr>
          <w:p>
            <w:pPr>
              <w:pStyle w:val="24"/>
              <w:spacing w:before="90" w:line="241" w:lineRule="auto"/>
              <w:ind w:left="711"/>
              <w:rPr>
                <w:lang w:eastAsia="zh-CN"/>
              </w:rPr>
            </w:pPr>
            <w:r>
              <w:rPr>
                <w:rFonts w:hint="eastAsia"/>
                <w:lang w:eastAsia="zh-CN"/>
              </w:rPr>
              <w:t>3</w:t>
            </w:r>
          </w:p>
        </w:tc>
        <w:tc>
          <w:tcPr>
            <w:tcW w:w="6113" w:type="dxa"/>
          </w:tcPr>
          <w:p>
            <w:pPr>
              <w:pStyle w:val="24"/>
              <w:spacing w:before="90" w:line="220" w:lineRule="auto"/>
              <w:ind w:left="108"/>
              <w:rPr>
                <w:lang w:eastAsia="zh-CN"/>
              </w:rPr>
            </w:pPr>
            <w:r>
              <w:rPr>
                <w:spacing w:val="-1"/>
                <w:lang w:eastAsia="zh-CN"/>
              </w:rPr>
              <w:t>单位（子单位）工程质量控制资料核查记录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519" w:type="dxa"/>
          </w:tcPr>
          <w:p>
            <w:pPr>
              <w:pStyle w:val="24"/>
              <w:spacing w:before="90"/>
              <w:ind w:left="715"/>
              <w:rPr>
                <w:lang w:eastAsia="zh-CN"/>
              </w:rPr>
            </w:pPr>
            <w:r>
              <w:rPr>
                <w:rFonts w:hint="eastAsia"/>
                <w:lang w:eastAsia="zh-CN"/>
              </w:rPr>
              <w:t>4</w:t>
            </w:r>
          </w:p>
        </w:tc>
        <w:tc>
          <w:tcPr>
            <w:tcW w:w="6113" w:type="dxa"/>
          </w:tcPr>
          <w:p>
            <w:pPr>
              <w:pStyle w:val="24"/>
              <w:spacing w:before="90" w:line="220" w:lineRule="auto"/>
              <w:ind w:left="108"/>
              <w:rPr>
                <w:lang w:eastAsia="zh-CN"/>
              </w:rPr>
            </w:pPr>
            <w:r>
              <w:rPr>
                <w:lang w:eastAsia="zh-CN"/>
              </w:rPr>
              <w:t>单位（子单位）工程安全和功能检验资料核</w:t>
            </w:r>
            <w:r>
              <w:rPr>
                <w:spacing w:val="-1"/>
                <w:lang w:eastAsia="zh-CN"/>
              </w:rPr>
              <w:t>查及主要功能抽查记录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519" w:type="dxa"/>
          </w:tcPr>
          <w:p>
            <w:pPr>
              <w:pStyle w:val="24"/>
              <w:spacing w:before="90"/>
              <w:ind w:left="713"/>
              <w:rPr>
                <w:lang w:eastAsia="zh-CN"/>
              </w:rPr>
            </w:pPr>
            <w:r>
              <w:rPr>
                <w:rFonts w:hint="eastAsia"/>
                <w:lang w:eastAsia="zh-CN"/>
              </w:rPr>
              <w:t>5</w:t>
            </w:r>
          </w:p>
        </w:tc>
        <w:tc>
          <w:tcPr>
            <w:tcW w:w="6113" w:type="dxa"/>
          </w:tcPr>
          <w:p>
            <w:pPr>
              <w:pStyle w:val="24"/>
              <w:spacing w:before="90" w:line="220" w:lineRule="auto"/>
              <w:ind w:left="108"/>
              <w:rPr>
                <w:lang w:eastAsia="zh-CN"/>
              </w:rPr>
            </w:pPr>
            <w:r>
              <w:rPr>
                <w:spacing w:val="-1"/>
                <w:lang w:eastAsia="zh-CN"/>
              </w:rPr>
              <w:t>单位（子单位）工程观感质量检查记录</w:t>
            </w:r>
          </w:p>
        </w:tc>
        <w:tc>
          <w:tcPr>
            <w:tcW w:w="1479"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9111" w:type="dxa"/>
            <w:gridSpan w:val="3"/>
          </w:tcPr>
          <w:p>
            <w:pPr>
              <w:pStyle w:val="24"/>
              <w:spacing w:before="91" w:line="220" w:lineRule="auto"/>
              <w:ind w:left="3943"/>
            </w:pPr>
            <w:r>
              <w:rPr>
                <w:b/>
                <w:bCs/>
                <w:spacing w:val="-5"/>
              </w:rPr>
              <w:t>竣工图（D</w:t>
            </w:r>
            <w:r>
              <w:rPr>
                <w:spacing w:val="-31"/>
              </w:rPr>
              <w:t xml:space="preserve"> </w:t>
            </w:r>
            <w:r>
              <w:rPr>
                <w:b/>
                <w:bCs/>
                <w:spacing w:val="-5"/>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519" w:type="dxa"/>
          </w:tcPr>
          <w:p>
            <w:pPr>
              <w:pStyle w:val="24"/>
              <w:spacing w:before="91" w:line="241" w:lineRule="auto"/>
              <w:ind w:left="725"/>
              <w:rPr>
                <w:lang w:eastAsia="zh-CN"/>
              </w:rPr>
            </w:pPr>
            <w:r>
              <w:rPr>
                <w:rFonts w:hint="eastAsia"/>
                <w:lang w:eastAsia="zh-CN"/>
              </w:rPr>
              <w:t>1</w:t>
            </w:r>
          </w:p>
        </w:tc>
        <w:tc>
          <w:tcPr>
            <w:tcW w:w="6113" w:type="dxa"/>
          </w:tcPr>
          <w:p>
            <w:pPr>
              <w:pStyle w:val="24"/>
              <w:spacing w:before="91" w:line="220" w:lineRule="auto"/>
              <w:ind w:left="107"/>
            </w:pPr>
            <w:r>
              <w:rPr>
                <w:spacing w:val="-1"/>
              </w:rPr>
              <w:t>桥梁工程竣工图</w:t>
            </w:r>
          </w:p>
        </w:tc>
        <w:tc>
          <w:tcPr>
            <w:tcW w:w="1479" w:type="dxa"/>
          </w:tcPr>
          <w:p>
            <w:pPr>
              <w:pStyle w:val="24"/>
              <w:spacing w:before="91" w:line="238" w:lineRule="auto"/>
              <w:jc w:val="center"/>
            </w:pPr>
            <w:r>
              <w:rPr>
                <w:rFonts w:hint="eastAsia"/>
                <w:sz w:val="20"/>
                <w:lang w:eastAsia="zh-CN"/>
              </w:rPr>
              <w:t>整体关联</w:t>
            </w:r>
          </w:p>
        </w:tc>
      </w:tr>
    </w:tbl>
    <w:p>
      <w:pPr>
        <w:spacing w:line="120" w:lineRule="exact"/>
        <w:rPr>
          <w:rFonts w:ascii="Arial"/>
          <w:sz w:val="10"/>
        </w:rPr>
      </w:pPr>
    </w:p>
    <w:p>
      <w:pPr>
        <w:spacing w:line="120" w:lineRule="exact"/>
        <w:rPr>
          <w:rFonts w:ascii="Arial" w:hAnsi="Arial" w:eastAsia="Arial" w:cs="Arial"/>
          <w:sz w:val="10"/>
          <w:szCs w:val="10"/>
        </w:rPr>
        <w:sectPr>
          <w:headerReference r:id="rId10" w:type="default"/>
          <w:footerReference r:id="rId11" w:type="default"/>
          <w:pgSz w:w="11907" w:h="16839"/>
          <w:pgMar w:top="1716" w:right="1130" w:bottom="1340" w:left="1418" w:header="1391" w:footer="1105" w:gutter="0"/>
          <w:cols w:space="720" w:num="1"/>
        </w:sectPr>
      </w:pPr>
    </w:p>
    <w:p>
      <w:pPr>
        <w:jc w:val="center"/>
        <w:rPr>
          <w:rFonts w:ascii="黑体" w:hAnsi="黑体" w:eastAsia="黑体" w:cs="黑体"/>
          <w:spacing w:val="-2"/>
        </w:rPr>
      </w:pPr>
      <w:r>
        <w:rPr>
          <w:rFonts w:ascii="黑体" w:hAnsi="黑体" w:eastAsia="黑体" w:cs="黑体"/>
          <w:spacing w:val="-2"/>
        </w:rPr>
        <w:t>表</w:t>
      </w:r>
      <w:r>
        <w:rPr>
          <w:rFonts w:hint="eastAsia" w:ascii="黑体" w:hAnsi="黑体" w:eastAsia="黑体" w:cs="黑体"/>
          <w:spacing w:val="-2"/>
        </w:rPr>
        <w:t>E.4</w:t>
      </w:r>
      <w:r>
        <w:rPr>
          <w:rFonts w:ascii="黑体" w:hAnsi="黑体" w:eastAsia="黑体" w:cs="黑体"/>
          <w:spacing w:val="-2"/>
        </w:rPr>
        <w:t xml:space="preserve"> </w:t>
      </w:r>
      <w:r>
        <w:rPr>
          <w:rFonts w:hint="eastAsia" w:ascii="黑体" w:hAnsi="黑体" w:eastAsia="黑体" w:cs="黑体"/>
          <w:spacing w:val="-2"/>
        </w:rPr>
        <w:t xml:space="preserve"> </w:t>
      </w:r>
      <w:r>
        <w:rPr>
          <w:rFonts w:ascii="黑体" w:hAnsi="黑体" w:eastAsia="黑体" w:cs="黑体"/>
          <w:spacing w:val="-2"/>
        </w:rPr>
        <w:t>地下管线工程文件</w:t>
      </w:r>
      <w:r>
        <w:rPr>
          <w:rFonts w:hint="eastAsia" w:ascii="黑体" w:hAnsi="黑体" w:eastAsia="黑体" w:cs="黑体"/>
          <w:spacing w:val="-2"/>
        </w:rPr>
        <w:t>关联</w:t>
      </w:r>
      <w:r>
        <w:rPr>
          <w:rFonts w:ascii="黑体" w:hAnsi="黑体" w:eastAsia="黑体" w:cs="黑体"/>
          <w:spacing w:val="-2"/>
        </w:rPr>
        <w:t>范围</w:t>
      </w:r>
    </w:p>
    <w:tbl>
      <w:tblPr>
        <w:tblStyle w:val="25"/>
        <w:tblW w:w="9138"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75"/>
        <w:gridCol w:w="5929"/>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vAlign w:val="center"/>
          </w:tcPr>
          <w:p>
            <w:pPr>
              <w:pStyle w:val="24"/>
              <w:spacing w:before="72" w:line="221" w:lineRule="auto"/>
              <w:jc w:val="center"/>
              <w:rPr>
                <w:b/>
                <w:bCs/>
                <w:spacing w:val="-3"/>
              </w:rPr>
            </w:pPr>
            <w:r>
              <w:rPr>
                <w:rFonts w:hint="eastAsia"/>
                <w:b/>
                <w:bCs/>
                <w:spacing w:val="-4"/>
                <w:lang w:eastAsia="zh-CN"/>
              </w:rPr>
              <w:t>关联文件</w:t>
            </w:r>
            <w:r>
              <w:rPr>
                <w:b/>
                <w:bCs/>
                <w:spacing w:val="-4"/>
              </w:rPr>
              <w:t>类别</w:t>
            </w:r>
          </w:p>
        </w:tc>
        <w:tc>
          <w:tcPr>
            <w:tcW w:w="5929" w:type="dxa"/>
            <w:vAlign w:val="center"/>
          </w:tcPr>
          <w:p>
            <w:pPr>
              <w:pStyle w:val="24"/>
              <w:spacing w:before="72" w:line="220" w:lineRule="auto"/>
              <w:jc w:val="center"/>
              <w:rPr>
                <w:b/>
                <w:bCs/>
                <w:spacing w:val="-2"/>
              </w:rPr>
            </w:pPr>
            <w:r>
              <w:rPr>
                <w:rFonts w:hint="eastAsia"/>
                <w:b/>
                <w:bCs/>
                <w:spacing w:val="-5"/>
                <w:lang w:eastAsia="zh-CN"/>
              </w:rPr>
              <w:t>关联</w:t>
            </w:r>
            <w:r>
              <w:rPr>
                <w:b/>
                <w:bCs/>
                <w:spacing w:val="-5"/>
              </w:rPr>
              <w:t>文件</w:t>
            </w:r>
            <w:r>
              <w:rPr>
                <w:rFonts w:hint="eastAsia"/>
                <w:b/>
                <w:bCs/>
                <w:spacing w:val="-5"/>
                <w:lang w:eastAsia="zh-CN"/>
              </w:rPr>
              <w:t>名称</w:t>
            </w:r>
          </w:p>
        </w:tc>
        <w:tc>
          <w:tcPr>
            <w:tcW w:w="1534" w:type="dxa"/>
            <w:vAlign w:val="center"/>
          </w:tcPr>
          <w:p>
            <w:pPr>
              <w:pStyle w:val="24"/>
              <w:spacing w:before="72" w:line="220" w:lineRule="auto"/>
              <w:jc w:val="center"/>
              <w:rPr>
                <w:lang w:eastAsia="zh-CN"/>
              </w:rPr>
            </w:pPr>
            <w:r>
              <w:rPr>
                <w:rFonts w:hint="eastAsia"/>
                <w:b/>
                <w:bCs/>
                <w:spacing w:val="-4"/>
                <w:lang w:eastAsia="zh-CN"/>
              </w:rPr>
              <w:t>关联方式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108" w:line="181" w:lineRule="auto"/>
              <w:ind w:left="741"/>
            </w:pPr>
            <w:r>
              <w:rPr>
                <w:b/>
                <w:bCs/>
                <w:spacing w:val="-3"/>
              </w:rPr>
              <w:t>C4</w:t>
            </w:r>
          </w:p>
        </w:tc>
        <w:tc>
          <w:tcPr>
            <w:tcW w:w="5929" w:type="dxa"/>
          </w:tcPr>
          <w:p>
            <w:pPr>
              <w:pStyle w:val="24"/>
              <w:spacing w:before="77" w:line="220" w:lineRule="auto"/>
              <w:ind w:left="1433"/>
              <w:rPr>
                <w:lang w:eastAsia="zh-CN"/>
              </w:rPr>
            </w:pPr>
            <w:r>
              <w:rPr>
                <w:b/>
                <w:bCs/>
                <w:spacing w:val="-2"/>
                <w:lang w:eastAsia="zh-CN"/>
              </w:rPr>
              <w:t>施工物质出厂质量证明及进场检测文件</w:t>
            </w:r>
          </w:p>
        </w:tc>
        <w:tc>
          <w:tcPr>
            <w:tcW w:w="1534"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674" w:type="dxa"/>
          </w:tcPr>
          <w:p>
            <w:pPr>
              <w:rPr>
                <w:rFonts w:ascii="Arial"/>
              </w:rPr>
            </w:pPr>
          </w:p>
        </w:tc>
        <w:tc>
          <w:tcPr>
            <w:tcW w:w="5929" w:type="dxa"/>
          </w:tcPr>
          <w:p>
            <w:pPr>
              <w:pStyle w:val="24"/>
              <w:spacing w:before="80" w:line="218" w:lineRule="auto"/>
              <w:ind w:left="1360"/>
              <w:rPr>
                <w:lang w:eastAsia="zh-CN"/>
              </w:rPr>
            </w:pPr>
            <w:r>
              <w:rPr>
                <w:b/>
                <w:bCs/>
                <w:spacing w:val="-3"/>
                <w:lang w:eastAsia="zh-CN"/>
              </w:rPr>
              <w:t>出厂质量证明文件及出厂检测报告汇总表</w:t>
            </w:r>
          </w:p>
        </w:tc>
        <w:tc>
          <w:tcPr>
            <w:tcW w:w="1534"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675" w:type="dxa"/>
          </w:tcPr>
          <w:p>
            <w:pPr>
              <w:pStyle w:val="24"/>
              <w:spacing w:before="58" w:line="241" w:lineRule="auto"/>
              <w:ind w:left="805"/>
            </w:pPr>
            <w:r>
              <w:t>1</w:t>
            </w:r>
          </w:p>
        </w:tc>
        <w:tc>
          <w:tcPr>
            <w:tcW w:w="5929" w:type="dxa"/>
          </w:tcPr>
          <w:p>
            <w:pPr>
              <w:pStyle w:val="24"/>
              <w:spacing w:before="58" w:line="218" w:lineRule="auto"/>
              <w:ind w:left="123"/>
              <w:rPr>
                <w:lang w:eastAsia="zh-CN"/>
              </w:rPr>
            </w:pPr>
            <w:r>
              <w:rPr>
                <w:spacing w:val="-2"/>
                <w:lang w:eastAsia="zh-CN"/>
              </w:rPr>
              <w:t>出厂质量证明文件及检测报告汇总表</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64" w:line="241" w:lineRule="auto"/>
              <w:ind w:left="793"/>
            </w:pPr>
            <w:r>
              <w:t>2</w:t>
            </w:r>
          </w:p>
        </w:tc>
        <w:tc>
          <w:tcPr>
            <w:tcW w:w="5929" w:type="dxa"/>
          </w:tcPr>
          <w:p>
            <w:pPr>
              <w:pStyle w:val="24"/>
              <w:spacing w:before="64" w:line="218" w:lineRule="auto"/>
              <w:ind w:left="110"/>
              <w:rPr>
                <w:lang w:eastAsia="zh-CN"/>
              </w:rPr>
            </w:pPr>
            <w:r>
              <w:rPr>
                <w:spacing w:val="-1"/>
                <w:lang w:eastAsia="zh-CN"/>
              </w:rPr>
              <w:t>水泥产品合格证、出厂检验报告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75" w:type="dxa"/>
          </w:tcPr>
          <w:p>
            <w:pPr>
              <w:pStyle w:val="24"/>
              <w:spacing w:before="67"/>
              <w:ind w:left="795"/>
            </w:pPr>
            <w:r>
              <w:t>3</w:t>
            </w:r>
          </w:p>
        </w:tc>
        <w:tc>
          <w:tcPr>
            <w:tcW w:w="5929" w:type="dxa"/>
          </w:tcPr>
          <w:p>
            <w:pPr>
              <w:pStyle w:val="24"/>
              <w:spacing w:before="67" w:line="218" w:lineRule="auto"/>
              <w:ind w:left="110"/>
              <w:rPr>
                <w:lang w:eastAsia="zh-CN"/>
              </w:rPr>
            </w:pPr>
            <w:r>
              <w:rPr>
                <w:spacing w:val="-1"/>
                <w:lang w:eastAsia="zh-CN"/>
              </w:rPr>
              <w:t>各类砌砖、砖块合格证、出厂检验报告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65" w:line="241" w:lineRule="auto"/>
              <w:ind w:left="790"/>
            </w:pPr>
            <w:r>
              <w:t>4</w:t>
            </w:r>
          </w:p>
        </w:tc>
        <w:tc>
          <w:tcPr>
            <w:tcW w:w="5929" w:type="dxa"/>
          </w:tcPr>
          <w:p>
            <w:pPr>
              <w:pStyle w:val="24"/>
              <w:spacing w:before="65" w:line="218" w:lineRule="auto"/>
              <w:ind w:left="107"/>
              <w:rPr>
                <w:lang w:eastAsia="zh-CN"/>
              </w:rPr>
            </w:pPr>
            <w:r>
              <w:rPr>
                <w:spacing w:val="-1"/>
                <w:lang w:eastAsia="zh-CN"/>
              </w:rPr>
              <w:t>砂、石料产品合格证、出厂检验报告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65"/>
              <w:ind w:left="795"/>
            </w:pPr>
            <w:r>
              <w:t>5</w:t>
            </w:r>
          </w:p>
        </w:tc>
        <w:tc>
          <w:tcPr>
            <w:tcW w:w="5929" w:type="dxa"/>
          </w:tcPr>
          <w:p>
            <w:pPr>
              <w:pStyle w:val="24"/>
              <w:spacing w:before="65" w:line="218" w:lineRule="auto"/>
              <w:ind w:left="106"/>
              <w:rPr>
                <w:lang w:eastAsia="zh-CN"/>
              </w:rPr>
            </w:pPr>
            <w:r>
              <w:rPr>
                <w:spacing w:val="-1"/>
                <w:lang w:eastAsia="zh-CN"/>
              </w:rPr>
              <w:t>钢材产品合格证、出厂检验报告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65"/>
              <w:ind w:left="793"/>
            </w:pPr>
            <w:r>
              <w:t>6</w:t>
            </w:r>
          </w:p>
        </w:tc>
        <w:tc>
          <w:tcPr>
            <w:tcW w:w="5929" w:type="dxa"/>
          </w:tcPr>
          <w:p>
            <w:pPr>
              <w:pStyle w:val="24"/>
              <w:spacing w:before="66" w:line="218" w:lineRule="auto"/>
              <w:ind w:left="107"/>
              <w:rPr>
                <w:lang w:eastAsia="zh-CN"/>
              </w:rPr>
            </w:pPr>
            <w:r>
              <w:rPr>
                <w:spacing w:val="-1"/>
                <w:lang w:eastAsia="zh-CN"/>
              </w:rPr>
              <w:t>粉煤灰产品合格证、出厂检验报告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66"/>
              <w:ind w:left="796"/>
            </w:pPr>
            <w:r>
              <w:t>7</w:t>
            </w:r>
          </w:p>
        </w:tc>
        <w:tc>
          <w:tcPr>
            <w:tcW w:w="5929" w:type="dxa"/>
          </w:tcPr>
          <w:p>
            <w:pPr>
              <w:pStyle w:val="24"/>
              <w:spacing w:before="66" w:line="218" w:lineRule="auto"/>
              <w:ind w:left="110"/>
              <w:rPr>
                <w:lang w:eastAsia="zh-CN"/>
              </w:rPr>
            </w:pPr>
            <w:r>
              <w:rPr>
                <w:spacing w:val="-1"/>
                <w:lang w:eastAsia="zh-CN"/>
              </w:rPr>
              <w:t>混凝土外加剂产品合格证、出厂检验报告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67"/>
              <w:ind w:left="792"/>
            </w:pPr>
            <w:r>
              <w:t>8</w:t>
            </w:r>
          </w:p>
        </w:tc>
        <w:tc>
          <w:tcPr>
            <w:tcW w:w="5929" w:type="dxa"/>
          </w:tcPr>
          <w:p>
            <w:pPr>
              <w:pStyle w:val="24"/>
              <w:spacing w:before="66" w:line="220" w:lineRule="auto"/>
              <w:ind w:left="111"/>
              <w:rPr>
                <w:lang w:eastAsia="zh-CN"/>
              </w:rPr>
            </w:pPr>
            <w:r>
              <w:rPr>
                <w:spacing w:val="-1"/>
                <w:lang w:eastAsia="zh-CN"/>
              </w:rPr>
              <w:t>商品混凝土产品合格证</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75" w:type="dxa"/>
          </w:tcPr>
          <w:p>
            <w:pPr>
              <w:pStyle w:val="24"/>
              <w:spacing w:before="70"/>
              <w:ind w:left="792"/>
            </w:pPr>
            <w:r>
              <w:t>9</w:t>
            </w:r>
          </w:p>
        </w:tc>
        <w:tc>
          <w:tcPr>
            <w:tcW w:w="5929" w:type="dxa"/>
          </w:tcPr>
          <w:p>
            <w:pPr>
              <w:pStyle w:val="24"/>
              <w:spacing w:before="71" w:line="218" w:lineRule="auto"/>
              <w:ind w:left="111"/>
              <w:rPr>
                <w:lang w:eastAsia="zh-CN"/>
              </w:rPr>
            </w:pPr>
            <w:r>
              <w:rPr>
                <w:spacing w:val="-1"/>
                <w:lang w:eastAsia="zh-CN"/>
              </w:rPr>
              <w:t>商品混凝土出厂检验报告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68"/>
              <w:ind w:left="761"/>
            </w:pPr>
            <w:r>
              <w:rPr>
                <w:spacing w:val="-5"/>
              </w:rPr>
              <w:t>10</w:t>
            </w:r>
          </w:p>
        </w:tc>
        <w:tc>
          <w:tcPr>
            <w:tcW w:w="5929" w:type="dxa"/>
          </w:tcPr>
          <w:p>
            <w:pPr>
              <w:pStyle w:val="24"/>
              <w:spacing w:before="68" w:line="218" w:lineRule="auto"/>
              <w:ind w:left="109"/>
              <w:rPr>
                <w:lang w:eastAsia="zh-CN"/>
              </w:rPr>
            </w:pPr>
            <w:r>
              <w:rPr>
                <w:spacing w:val="-1"/>
                <w:lang w:eastAsia="zh-CN"/>
              </w:rPr>
              <w:t>预制构件产品合格证、出厂检验报告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69" w:line="241" w:lineRule="auto"/>
              <w:ind w:left="761"/>
            </w:pPr>
            <w:r>
              <w:rPr>
                <w:spacing w:val="-5"/>
              </w:rPr>
              <w:t>11</w:t>
            </w:r>
          </w:p>
        </w:tc>
        <w:tc>
          <w:tcPr>
            <w:tcW w:w="5929" w:type="dxa"/>
          </w:tcPr>
          <w:p>
            <w:pPr>
              <w:pStyle w:val="24"/>
              <w:spacing w:before="69" w:line="218" w:lineRule="auto"/>
              <w:ind w:left="111"/>
              <w:rPr>
                <w:lang w:eastAsia="zh-CN"/>
              </w:rPr>
            </w:pPr>
            <w:r>
              <w:rPr>
                <w:spacing w:val="-1"/>
                <w:lang w:eastAsia="zh-CN"/>
              </w:rPr>
              <w:t>管道构件产品合格证、出厂检验报告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675" w:type="dxa"/>
          </w:tcPr>
          <w:p>
            <w:pPr>
              <w:pStyle w:val="24"/>
              <w:spacing w:before="69" w:line="241" w:lineRule="auto"/>
              <w:ind w:left="761"/>
            </w:pPr>
            <w:r>
              <w:rPr>
                <w:spacing w:val="-5"/>
              </w:rPr>
              <w:t>12</w:t>
            </w:r>
          </w:p>
        </w:tc>
        <w:tc>
          <w:tcPr>
            <w:tcW w:w="5929" w:type="dxa"/>
          </w:tcPr>
          <w:p>
            <w:pPr>
              <w:pStyle w:val="24"/>
              <w:spacing w:before="69" w:line="218" w:lineRule="auto"/>
              <w:ind w:left="108"/>
              <w:rPr>
                <w:lang w:eastAsia="zh-CN"/>
              </w:rPr>
            </w:pPr>
            <w:r>
              <w:rPr>
                <w:spacing w:val="-1"/>
                <w:lang w:eastAsia="zh-CN"/>
              </w:rPr>
              <w:t>检查井盖、井框出厂检验报告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69"/>
              <w:ind w:left="761"/>
            </w:pPr>
            <w:r>
              <w:rPr>
                <w:spacing w:val="-5"/>
              </w:rPr>
              <w:t>13</w:t>
            </w:r>
          </w:p>
        </w:tc>
        <w:tc>
          <w:tcPr>
            <w:tcW w:w="5929" w:type="dxa"/>
          </w:tcPr>
          <w:p>
            <w:pPr>
              <w:pStyle w:val="24"/>
              <w:spacing w:before="69" w:line="218" w:lineRule="auto"/>
              <w:ind w:left="108"/>
              <w:rPr>
                <w:lang w:eastAsia="zh-CN"/>
              </w:rPr>
            </w:pPr>
            <w:r>
              <w:rPr>
                <w:spacing w:val="-1"/>
                <w:lang w:eastAsia="zh-CN"/>
              </w:rPr>
              <w:t>其他施工物资产品合格证、出厂检验报告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rPr>
                <w:rFonts w:ascii="Arial"/>
              </w:rPr>
            </w:pPr>
          </w:p>
        </w:tc>
        <w:tc>
          <w:tcPr>
            <w:tcW w:w="5929" w:type="dxa"/>
          </w:tcPr>
          <w:p>
            <w:pPr>
              <w:pStyle w:val="24"/>
              <w:spacing w:before="71" w:line="218" w:lineRule="auto"/>
              <w:ind w:left="2425"/>
            </w:pPr>
            <w:r>
              <w:rPr>
                <w:b/>
                <w:bCs/>
                <w:spacing w:val="-3"/>
              </w:rPr>
              <w:t>进场复试报告</w:t>
            </w:r>
          </w:p>
        </w:tc>
        <w:tc>
          <w:tcPr>
            <w:tcW w:w="1534"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71"/>
              <w:ind w:left="805"/>
            </w:pPr>
            <w:r>
              <w:t>1</w:t>
            </w:r>
          </w:p>
        </w:tc>
        <w:tc>
          <w:tcPr>
            <w:tcW w:w="5929" w:type="dxa"/>
          </w:tcPr>
          <w:p>
            <w:pPr>
              <w:pStyle w:val="24"/>
              <w:spacing w:before="72" w:line="219" w:lineRule="auto"/>
              <w:ind w:left="109"/>
              <w:rPr>
                <w:lang w:eastAsia="zh-CN"/>
              </w:rPr>
            </w:pPr>
            <w:r>
              <w:rPr>
                <w:spacing w:val="-1"/>
                <w:lang w:eastAsia="zh-CN"/>
              </w:rPr>
              <w:t>主要材料、半成品、构配件、设备进场复检汇总表</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675" w:type="dxa"/>
          </w:tcPr>
          <w:p>
            <w:pPr>
              <w:pStyle w:val="24"/>
              <w:spacing w:before="73"/>
              <w:ind w:left="793"/>
            </w:pPr>
            <w:r>
              <w:t>2</w:t>
            </w:r>
          </w:p>
        </w:tc>
        <w:tc>
          <w:tcPr>
            <w:tcW w:w="5929" w:type="dxa"/>
          </w:tcPr>
          <w:p>
            <w:pPr>
              <w:pStyle w:val="24"/>
              <w:spacing w:before="72" w:line="220" w:lineRule="auto"/>
              <w:ind w:left="110"/>
              <w:rPr>
                <w:lang w:eastAsia="zh-CN"/>
              </w:rPr>
            </w:pPr>
            <w:r>
              <w:rPr>
                <w:spacing w:val="-1"/>
                <w:lang w:eastAsia="zh-CN"/>
              </w:rPr>
              <w:t>见证取样送检检验成果汇总表</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75" w:type="dxa"/>
          </w:tcPr>
          <w:p>
            <w:pPr>
              <w:pStyle w:val="24"/>
              <w:spacing w:before="75"/>
              <w:ind w:left="795"/>
            </w:pPr>
            <w:r>
              <w:t>3</w:t>
            </w:r>
          </w:p>
        </w:tc>
        <w:tc>
          <w:tcPr>
            <w:tcW w:w="5929" w:type="dxa"/>
          </w:tcPr>
          <w:p>
            <w:pPr>
              <w:pStyle w:val="24"/>
              <w:spacing w:before="75" w:line="218" w:lineRule="auto"/>
              <w:ind w:left="106"/>
            </w:pPr>
            <w:r>
              <w:rPr>
                <w:spacing w:val="-1"/>
              </w:rPr>
              <w:t>钢材进场复试报告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675" w:type="dxa"/>
          </w:tcPr>
          <w:p>
            <w:pPr>
              <w:pStyle w:val="24"/>
              <w:spacing w:before="73"/>
              <w:ind w:left="790"/>
            </w:pPr>
            <w:r>
              <w:t>4</w:t>
            </w:r>
          </w:p>
        </w:tc>
        <w:tc>
          <w:tcPr>
            <w:tcW w:w="5929" w:type="dxa"/>
          </w:tcPr>
          <w:p>
            <w:pPr>
              <w:pStyle w:val="24"/>
              <w:spacing w:before="73" w:line="218" w:lineRule="auto"/>
              <w:ind w:left="110"/>
            </w:pPr>
            <w:r>
              <w:rPr>
                <w:spacing w:val="-2"/>
              </w:rPr>
              <w:t>水泥进场复试报告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72" w:line="239" w:lineRule="auto"/>
              <w:ind w:left="795"/>
            </w:pPr>
            <w:r>
              <w:t>5</w:t>
            </w:r>
          </w:p>
        </w:tc>
        <w:tc>
          <w:tcPr>
            <w:tcW w:w="5929" w:type="dxa"/>
          </w:tcPr>
          <w:p>
            <w:pPr>
              <w:pStyle w:val="24"/>
              <w:spacing w:before="72" w:line="218" w:lineRule="auto"/>
              <w:ind w:left="110"/>
              <w:rPr>
                <w:lang w:eastAsia="zh-CN"/>
              </w:rPr>
            </w:pPr>
            <w:r>
              <w:rPr>
                <w:spacing w:val="-1"/>
                <w:lang w:eastAsia="zh-CN"/>
              </w:rPr>
              <w:t>各类砌砖、砖块进场复试报告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675" w:type="dxa"/>
          </w:tcPr>
          <w:p>
            <w:pPr>
              <w:pStyle w:val="24"/>
              <w:spacing w:before="72"/>
              <w:ind w:left="793"/>
            </w:pPr>
            <w:r>
              <w:t>6</w:t>
            </w:r>
          </w:p>
        </w:tc>
        <w:tc>
          <w:tcPr>
            <w:tcW w:w="5929" w:type="dxa"/>
          </w:tcPr>
          <w:p>
            <w:pPr>
              <w:pStyle w:val="24"/>
              <w:spacing w:before="73" w:line="218" w:lineRule="auto"/>
              <w:ind w:left="107"/>
              <w:rPr>
                <w:lang w:eastAsia="zh-CN"/>
              </w:rPr>
            </w:pPr>
            <w:r>
              <w:rPr>
                <w:spacing w:val="-1"/>
                <w:lang w:eastAsia="zh-CN"/>
              </w:rPr>
              <w:t>砂子、石子进场复试报告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72" w:line="239" w:lineRule="auto"/>
              <w:ind w:left="796"/>
            </w:pPr>
            <w:r>
              <w:t>7</w:t>
            </w:r>
          </w:p>
        </w:tc>
        <w:tc>
          <w:tcPr>
            <w:tcW w:w="5929" w:type="dxa"/>
          </w:tcPr>
          <w:p>
            <w:pPr>
              <w:pStyle w:val="24"/>
              <w:spacing w:before="72" w:line="218" w:lineRule="auto"/>
              <w:ind w:left="107"/>
            </w:pPr>
            <w:r>
              <w:rPr>
                <w:spacing w:val="-1"/>
              </w:rPr>
              <w:t>粉煤灰进场复试报告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72" w:line="239" w:lineRule="auto"/>
              <w:ind w:left="792"/>
            </w:pPr>
            <w:r>
              <w:t>8</w:t>
            </w:r>
          </w:p>
        </w:tc>
        <w:tc>
          <w:tcPr>
            <w:tcW w:w="5929" w:type="dxa"/>
          </w:tcPr>
          <w:p>
            <w:pPr>
              <w:pStyle w:val="24"/>
              <w:spacing w:before="73" w:line="218" w:lineRule="auto"/>
              <w:ind w:left="110"/>
              <w:rPr>
                <w:lang w:eastAsia="zh-CN"/>
              </w:rPr>
            </w:pPr>
            <w:r>
              <w:rPr>
                <w:spacing w:val="-1"/>
                <w:lang w:eastAsia="zh-CN"/>
              </w:rPr>
              <w:t>混凝土外加剂进场复试报告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75" w:type="dxa"/>
          </w:tcPr>
          <w:p>
            <w:pPr>
              <w:pStyle w:val="24"/>
              <w:spacing w:before="75" w:line="239" w:lineRule="auto"/>
              <w:ind w:left="792"/>
            </w:pPr>
            <w:r>
              <w:t>9</w:t>
            </w:r>
          </w:p>
        </w:tc>
        <w:tc>
          <w:tcPr>
            <w:tcW w:w="5929" w:type="dxa"/>
          </w:tcPr>
          <w:p>
            <w:pPr>
              <w:pStyle w:val="24"/>
              <w:spacing w:before="76" w:line="218" w:lineRule="auto"/>
              <w:ind w:left="110"/>
            </w:pPr>
            <w:r>
              <w:rPr>
                <w:spacing w:val="-2"/>
              </w:rPr>
              <w:t>构件复检报告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73" w:line="238" w:lineRule="auto"/>
              <w:ind w:left="761"/>
            </w:pPr>
            <w:r>
              <w:rPr>
                <w:spacing w:val="-5"/>
              </w:rPr>
              <w:t>10</w:t>
            </w:r>
          </w:p>
        </w:tc>
        <w:tc>
          <w:tcPr>
            <w:tcW w:w="5929" w:type="dxa"/>
          </w:tcPr>
          <w:p>
            <w:pPr>
              <w:pStyle w:val="24"/>
              <w:spacing w:before="74" w:line="218" w:lineRule="auto"/>
              <w:ind w:left="108"/>
              <w:rPr>
                <w:lang w:eastAsia="zh-CN"/>
              </w:rPr>
            </w:pPr>
            <w:r>
              <w:rPr>
                <w:spacing w:val="-1"/>
                <w:lang w:eastAsia="zh-CN"/>
              </w:rPr>
              <w:t>其他物资进场复试报告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105" w:line="181" w:lineRule="auto"/>
              <w:ind w:left="744"/>
            </w:pPr>
            <w:r>
              <w:rPr>
                <w:b/>
                <w:bCs/>
                <w:spacing w:val="-3"/>
              </w:rPr>
              <w:t>C5</w:t>
            </w:r>
          </w:p>
        </w:tc>
        <w:tc>
          <w:tcPr>
            <w:tcW w:w="5929" w:type="dxa"/>
          </w:tcPr>
          <w:p>
            <w:pPr>
              <w:pStyle w:val="24"/>
              <w:spacing w:before="74" w:line="220" w:lineRule="auto"/>
              <w:ind w:left="2426"/>
            </w:pPr>
            <w:r>
              <w:rPr>
                <w:b/>
                <w:bCs/>
                <w:spacing w:val="-3"/>
              </w:rPr>
              <w:t>施工记录文件</w:t>
            </w:r>
          </w:p>
        </w:tc>
        <w:tc>
          <w:tcPr>
            <w:tcW w:w="1534"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74" w:line="237" w:lineRule="auto"/>
              <w:ind w:left="805"/>
            </w:pPr>
            <w:r>
              <w:t>1</w:t>
            </w:r>
          </w:p>
        </w:tc>
        <w:tc>
          <w:tcPr>
            <w:tcW w:w="5929" w:type="dxa"/>
          </w:tcPr>
          <w:p>
            <w:pPr>
              <w:pStyle w:val="24"/>
              <w:spacing w:before="74" w:line="220" w:lineRule="auto"/>
              <w:ind w:left="108"/>
            </w:pPr>
            <w:r>
              <w:rPr>
                <w:spacing w:val="-1"/>
              </w:rPr>
              <w:t>测量交接桩记录</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675" w:type="dxa"/>
          </w:tcPr>
          <w:p>
            <w:pPr>
              <w:pStyle w:val="24"/>
              <w:spacing w:before="75" w:line="237" w:lineRule="auto"/>
              <w:ind w:left="793"/>
            </w:pPr>
            <w:r>
              <w:t>2</w:t>
            </w:r>
          </w:p>
        </w:tc>
        <w:tc>
          <w:tcPr>
            <w:tcW w:w="5929" w:type="dxa"/>
          </w:tcPr>
          <w:p>
            <w:pPr>
              <w:pStyle w:val="24"/>
              <w:spacing w:before="76" w:line="220" w:lineRule="auto"/>
              <w:ind w:left="110"/>
            </w:pPr>
            <w:r>
              <w:rPr>
                <w:spacing w:val="-2"/>
              </w:rPr>
              <w:t>工程定位测量记录</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74" w:line="237" w:lineRule="auto"/>
              <w:ind w:left="795"/>
            </w:pPr>
            <w:r>
              <w:t>3</w:t>
            </w:r>
          </w:p>
        </w:tc>
        <w:tc>
          <w:tcPr>
            <w:tcW w:w="5929" w:type="dxa"/>
          </w:tcPr>
          <w:p>
            <w:pPr>
              <w:pStyle w:val="24"/>
              <w:spacing w:before="74" w:line="220" w:lineRule="auto"/>
              <w:ind w:left="110"/>
            </w:pPr>
            <w:r>
              <w:rPr>
                <w:spacing w:val="-2"/>
              </w:rPr>
              <w:t>水准点复测记录</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75" w:type="dxa"/>
          </w:tcPr>
          <w:p>
            <w:pPr>
              <w:pStyle w:val="24"/>
              <w:spacing w:before="78" w:line="236" w:lineRule="auto"/>
              <w:ind w:left="790"/>
            </w:pPr>
            <w:r>
              <w:t>4</w:t>
            </w:r>
          </w:p>
        </w:tc>
        <w:tc>
          <w:tcPr>
            <w:tcW w:w="5929" w:type="dxa"/>
          </w:tcPr>
          <w:p>
            <w:pPr>
              <w:pStyle w:val="24"/>
              <w:spacing w:before="79" w:line="220" w:lineRule="auto"/>
              <w:ind w:left="112"/>
            </w:pPr>
            <w:r>
              <w:rPr>
                <w:spacing w:val="-2"/>
              </w:rPr>
              <w:t>导线点复测记录</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5" w:type="dxa"/>
          </w:tcPr>
          <w:p>
            <w:pPr>
              <w:pStyle w:val="24"/>
              <w:spacing w:before="76" w:line="235" w:lineRule="auto"/>
              <w:ind w:left="795"/>
            </w:pPr>
            <w:r>
              <w:t>5</w:t>
            </w:r>
          </w:p>
        </w:tc>
        <w:tc>
          <w:tcPr>
            <w:tcW w:w="5929" w:type="dxa"/>
          </w:tcPr>
          <w:p>
            <w:pPr>
              <w:pStyle w:val="24"/>
              <w:spacing w:before="76" w:line="220" w:lineRule="auto"/>
              <w:ind w:left="108"/>
            </w:pPr>
            <w:r>
              <w:rPr>
                <w:spacing w:val="-2"/>
              </w:rPr>
              <w:t>测量复核记录</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675" w:type="dxa"/>
          </w:tcPr>
          <w:p>
            <w:pPr>
              <w:pStyle w:val="24"/>
              <w:spacing w:before="76" w:line="236" w:lineRule="auto"/>
              <w:ind w:left="793"/>
            </w:pPr>
            <w:r>
              <w:t>6</w:t>
            </w:r>
          </w:p>
        </w:tc>
        <w:tc>
          <w:tcPr>
            <w:tcW w:w="5929" w:type="dxa"/>
          </w:tcPr>
          <w:p>
            <w:pPr>
              <w:pStyle w:val="24"/>
              <w:spacing w:before="76" w:line="220" w:lineRule="auto"/>
              <w:ind w:left="108"/>
            </w:pPr>
            <w:r>
              <w:rPr>
                <w:spacing w:val="-1"/>
              </w:rPr>
              <w:t>沉降观测记录</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97" w:line="181" w:lineRule="auto"/>
              <w:ind w:left="741"/>
            </w:pPr>
            <w:r>
              <w:rPr>
                <w:b/>
                <w:bCs/>
                <w:spacing w:val="-3"/>
              </w:rPr>
              <w:t>C6</w:t>
            </w:r>
          </w:p>
        </w:tc>
        <w:tc>
          <w:tcPr>
            <w:tcW w:w="5929" w:type="dxa"/>
          </w:tcPr>
          <w:p>
            <w:pPr>
              <w:pStyle w:val="24"/>
              <w:spacing w:before="66" w:line="220" w:lineRule="auto"/>
              <w:ind w:left="1975"/>
              <w:rPr>
                <w:lang w:eastAsia="zh-CN"/>
              </w:rPr>
            </w:pPr>
            <w:r>
              <w:rPr>
                <w:b/>
                <w:bCs/>
                <w:spacing w:val="-2"/>
                <w:lang w:eastAsia="zh-CN"/>
              </w:rPr>
              <w:t>施工试验记录及检测文件</w:t>
            </w:r>
          </w:p>
        </w:tc>
        <w:tc>
          <w:tcPr>
            <w:tcW w:w="1534"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74" w:type="dxa"/>
          </w:tcPr>
          <w:p>
            <w:pPr>
              <w:pStyle w:val="24"/>
              <w:spacing w:before="71" w:line="241" w:lineRule="auto"/>
              <w:ind w:left="802"/>
            </w:pPr>
            <w:r>
              <w:t>1</w:t>
            </w:r>
          </w:p>
        </w:tc>
        <w:tc>
          <w:tcPr>
            <w:tcW w:w="5929" w:type="dxa"/>
          </w:tcPr>
          <w:p>
            <w:pPr>
              <w:pStyle w:val="24"/>
              <w:spacing w:before="71" w:line="218" w:lineRule="auto"/>
              <w:ind w:left="107"/>
            </w:pPr>
            <w:r>
              <w:rPr>
                <w:spacing w:val="-1"/>
              </w:rPr>
              <w:t>击实试验报告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68" w:line="241" w:lineRule="auto"/>
              <w:ind w:left="790"/>
            </w:pPr>
            <w:r>
              <w:t>2</w:t>
            </w:r>
          </w:p>
        </w:tc>
        <w:tc>
          <w:tcPr>
            <w:tcW w:w="5929" w:type="dxa"/>
          </w:tcPr>
          <w:p>
            <w:pPr>
              <w:pStyle w:val="24"/>
              <w:spacing w:before="68" w:line="218" w:lineRule="auto"/>
              <w:ind w:left="108"/>
            </w:pPr>
            <w:r>
              <w:rPr>
                <w:spacing w:val="-1"/>
              </w:rPr>
              <w:t>地基钎探报告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68"/>
              <w:ind w:left="792"/>
            </w:pPr>
            <w:r>
              <w:t>3</w:t>
            </w:r>
          </w:p>
        </w:tc>
        <w:tc>
          <w:tcPr>
            <w:tcW w:w="5929" w:type="dxa"/>
          </w:tcPr>
          <w:p>
            <w:pPr>
              <w:pStyle w:val="24"/>
              <w:spacing w:before="68" w:line="220" w:lineRule="auto"/>
              <w:ind w:left="112"/>
              <w:rPr>
                <w:lang w:eastAsia="zh-CN"/>
              </w:rPr>
            </w:pPr>
            <w:r>
              <w:rPr>
                <w:spacing w:val="-1"/>
                <w:lang w:eastAsia="zh-CN"/>
              </w:rPr>
              <w:t>管道沟槽回填土压实度检验汇总表</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674" w:type="dxa"/>
          </w:tcPr>
          <w:p>
            <w:pPr>
              <w:pStyle w:val="24"/>
              <w:spacing w:before="69" w:line="241" w:lineRule="auto"/>
              <w:ind w:left="788"/>
            </w:pPr>
            <w:r>
              <w:t>4</w:t>
            </w:r>
          </w:p>
        </w:tc>
        <w:tc>
          <w:tcPr>
            <w:tcW w:w="5929" w:type="dxa"/>
          </w:tcPr>
          <w:p>
            <w:pPr>
              <w:pStyle w:val="24"/>
              <w:spacing w:before="69" w:line="218" w:lineRule="auto"/>
              <w:ind w:left="112"/>
              <w:rPr>
                <w:lang w:eastAsia="zh-CN"/>
              </w:rPr>
            </w:pPr>
            <w:r>
              <w:rPr>
                <w:spacing w:val="-1"/>
                <w:lang w:eastAsia="zh-CN"/>
              </w:rPr>
              <w:t>管道沟槽回填土压实度检验报告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74" w:type="dxa"/>
          </w:tcPr>
          <w:p>
            <w:pPr>
              <w:pStyle w:val="24"/>
              <w:spacing w:before="72"/>
              <w:ind w:left="793"/>
            </w:pPr>
            <w:r>
              <w:t>7</w:t>
            </w:r>
          </w:p>
        </w:tc>
        <w:tc>
          <w:tcPr>
            <w:tcW w:w="5929" w:type="dxa"/>
          </w:tcPr>
          <w:p>
            <w:pPr>
              <w:pStyle w:val="24"/>
              <w:spacing w:before="73" w:line="218" w:lineRule="auto"/>
              <w:ind w:left="109"/>
              <w:rPr>
                <w:lang w:eastAsia="zh-CN"/>
              </w:rPr>
            </w:pPr>
            <w:r>
              <w:rPr>
                <w:spacing w:val="-1"/>
                <w:lang w:eastAsia="zh-CN"/>
              </w:rPr>
              <w:t>石灰（水泥）剂量检验报告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70"/>
              <w:ind w:left="789"/>
            </w:pPr>
            <w:r>
              <w:t>8</w:t>
            </w:r>
          </w:p>
        </w:tc>
        <w:tc>
          <w:tcPr>
            <w:tcW w:w="5929" w:type="dxa"/>
          </w:tcPr>
          <w:p>
            <w:pPr>
              <w:pStyle w:val="24"/>
              <w:spacing w:before="70" w:line="220" w:lineRule="auto"/>
              <w:ind w:left="110"/>
              <w:rPr>
                <w:lang w:eastAsia="zh-CN"/>
              </w:rPr>
            </w:pPr>
            <w:r>
              <w:rPr>
                <w:spacing w:val="-1"/>
                <w:lang w:eastAsia="zh-CN"/>
              </w:rPr>
              <w:t>水泥混凝土强度检验汇总表</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71"/>
              <w:ind w:left="758"/>
            </w:pPr>
            <w:r>
              <w:rPr>
                <w:spacing w:val="-5"/>
              </w:rPr>
              <w:t>10</w:t>
            </w:r>
          </w:p>
        </w:tc>
        <w:tc>
          <w:tcPr>
            <w:tcW w:w="5929" w:type="dxa"/>
          </w:tcPr>
          <w:p>
            <w:pPr>
              <w:pStyle w:val="24"/>
              <w:spacing w:before="71" w:line="218" w:lineRule="auto"/>
              <w:ind w:left="110"/>
              <w:rPr>
                <w:lang w:eastAsia="zh-CN"/>
              </w:rPr>
            </w:pPr>
            <w:r>
              <w:rPr>
                <w:spacing w:val="-1"/>
                <w:lang w:eastAsia="zh-CN"/>
              </w:rPr>
              <w:t>混凝土抗压强度检验报告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71"/>
              <w:ind w:left="758"/>
            </w:pPr>
            <w:r>
              <w:rPr>
                <w:spacing w:val="-5"/>
              </w:rPr>
              <w:t>11</w:t>
            </w:r>
          </w:p>
        </w:tc>
        <w:tc>
          <w:tcPr>
            <w:tcW w:w="5929" w:type="dxa"/>
          </w:tcPr>
          <w:p>
            <w:pPr>
              <w:pStyle w:val="24"/>
              <w:spacing w:before="72" w:line="218" w:lineRule="auto"/>
              <w:ind w:left="110"/>
              <w:rPr>
                <w:lang w:eastAsia="zh-CN"/>
              </w:rPr>
            </w:pPr>
            <w:r>
              <w:rPr>
                <w:spacing w:val="-1"/>
                <w:lang w:eastAsia="zh-CN"/>
              </w:rPr>
              <w:t>混凝土抗渗性能检验报告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74" w:type="dxa"/>
          </w:tcPr>
          <w:p>
            <w:pPr>
              <w:pStyle w:val="24"/>
              <w:spacing w:before="75"/>
              <w:ind w:left="758"/>
            </w:pPr>
            <w:r>
              <w:rPr>
                <w:spacing w:val="-5"/>
              </w:rPr>
              <w:t>13</w:t>
            </w:r>
          </w:p>
        </w:tc>
        <w:tc>
          <w:tcPr>
            <w:tcW w:w="5929" w:type="dxa"/>
          </w:tcPr>
          <w:p>
            <w:pPr>
              <w:pStyle w:val="24"/>
              <w:spacing w:before="74" w:line="220" w:lineRule="auto"/>
              <w:ind w:left="107"/>
              <w:rPr>
                <w:lang w:eastAsia="zh-CN"/>
              </w:rPr>
            </w:pPr>
            <w:r>
              <w:rPr>
                <w:spacing w:val="-1"/>
                <w:lang w:eastAsia="zh-CN"/>
              </w:rPr>
              <w:t>砂浆试块强度检验汇总表</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72" w:line="239" w:lineRule="auto"/>
              <w:ind w:left="758"/>
            </w:pPr>
            <w:r>
              <w:rPr>
                <w:spacing w:val="-5"/>
              </w:rPr>
              <w:t>15</w:t>
            </w:r>
          </w:p>
        </w:tc>
        <w:tc>
          <w:tcPr>
            <w:tcW w:w="5929" w:type="dxa"/>
          </w:tcPr>
          <w:p>
            <w:pPr>
              <w:pStyle w:val="24"/>
              <w:spacing w:before="72" w:line="218" w:lineRule="auto"/>
              <w:ind w:left="107"/>
              <w:rPr>
                <w:lang w:eastAsia="zh-CN"/>
              </w:rPr>
            </w:pPr>
            <w:r>
              <w:rPr>
                <w:spacing w:val="-1"/>
                <w:lang w:eastAsia="zh-CN"/>
              </w:rPr>
              <w:t>砂浆抗压强度检验报告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674" w:type="dxa"/>
          </w:tcPr>
          <w:p>
            <w:pPr>
              <w:pStyle w:val="24"/>
              <w:spacing w:before="72"/>
              <w:ind w:left="758"/>
            </w:pPr>
            <w:r>
              <w:rPr>
                <w:spacing w:val="-5"/>
              </w:rPr>
              <w:t>16</w:t>
            </w:r>
          </w:p>
        </w:tc>
        <w:tc>
          <w:tcPr>
            <w:tcW w:w="5929" w:type="dxa"/>
          </w:tcPr>
          <w:p>
            <w:pPr>
              <w:pStyle w:val="24"/>
              <w:spacing w:before="73" w:line="218" w:lineRule="auto"/>
              <w:ind w:left="107"/>
            </w:pPr>
            <w:r>
              <w:rPr>
                <w:spacing w:val="-1"/>
              </w:rPr>
              <w:t>砂浆配合比设计报告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72" w:line="239" w:lineRule="auto"/>
              <w:ind w:left="758"/>
            </w:pPr>
            <w:r>
              <w:rPr>
                <w:spacing w:val="-5"/>
              </w:rPr>
              <w:t>17</w:t>
            </w:r>
          </w:p>
        </w:tc>
        <w:tc>
          <w:tcPr>
            <w:tcW w:w="5929" w:type="dxa"/>
          </w:tcPr>
          <w:p>
            <w:pPr>
              <w:pStyle w:val="24"/>
              <w:spacing w:before="72" w:line="218" w:lineRule="auto"/>
              <w:ind w:left="108"/>
              <w:rPr>
                <w:lang w:eastAsia="zh-CN"/>
              </w:rPr>
            </w:pPr>
            <w:r>
              <w:rPr>
                <w:spacing w:val="-1"/>
                <w:lang w:eastAsia="zh-CN"/>
              </w:rPr>
              <w:t>焊缝质量综合评价汇总表</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72" w:line="239" w:lineRule="auto"/>
              <w:ind w:left="758"/>
            </w:pPr>
            <w:r>
              <w:rPr>
                <w:spacing w:val="-5"/>
              </w:rPr>
              <w:t>18</w:t>
            </w:r>
          </w:p>
        </w:tc>
        <w:tc>
          <w:tcPr>
            <w:tcW w:w="5929" w:type="dxa"/>
          </w:tcPr>
          <w:p>
            <w:pPr>
              <w:pStyle w:val="24"/>
              <w:spacing w:before="73" w:line="218" w:lineRule="auto"/>
              <w:ind w:left="108"/>
            </w:pPr>
            <w:r>
              <w:rPr>
                <w:spacing w:val="-1"/>
              </w:rPr>
              <w:t>焊缝质量检测报告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74" w:type="dxa"/>
          </w:tcPr>
          <w:p>
            <w:pPr>
              <w:pStyle w:val="24"/>
              <w:spacing w:before="75" w:line="239" w:lineRule="auto"/>
              <w:ind w:left="758"/>
            </w:pPr>
            <w:r>
              <w:rPr>
                <w:spacing w:val="-5"/>
              </w:rPr>
              <w:t>19</w:t>
            </w:r>
          </w:p>
        </w:tc>
        <w:tc>
          <w:tcPr>
            <w:tcW w:w="5929" w:type="dxa"/>
          </w:tcPr>
          <w:p>
            <w:pPr>
              <w:pStyle w:val="24"/>
              <w:spacing w:before="76" w:line="218" w:lineRule="auto"/>
              <w:ind w:left="107"/>
              <w:rPr>
                <w:lang w:eastAsia="zh-CN"/>
              </w:rPr>
            </w:pPr>
            <w:r>
              <w:rPr>
                <w:spacing w:val="-1"/>
                <w:lang w:eastAsia="zh-CN"/>
              </w:rPr>
              <w:t>钢筋焊接连接接头检验报告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73" w:line="238" w:lineRule="auto"/>
              <w:ind w:left="747"/>
            </w:pPr>
            <w:r>
              <w:rPr>
                <w:spacing w:val="-2"/>
              </w:rPr>
              <w:t>20</w:t>
            </w:r>
          </w:p>
        </w:tc>
        <w:tc>
          <w:tcPr>
            <w:tcW w:w="5929" w:type="dxa"/>
          </w:tcPr>
          <w:p>
            <w:pPr>
              <w:pStyle w:val="24"/>
              <w:spacing w:before="74" w:line="218" w:lineRule="auto"/>
              <w:ind w:left="107"/>
              <w:rPr>
                <w:lang w:eastAsia="zh-CN"/>
              </w:rPr>
            </w:pPr>
            <w:r>
              <w:rPr>
                <w:spacing w:val="-1"/>
                <w:lang w:eastAsia="zh-CN"/>
              </w:rPr>
              <w:t>钢筋机械连接接头检验报告</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74" w:line="237" w:lineRule="auto"/>
              <w:ind w:left="747"/>
            </w:pPr>
            <w:r>
              <w:rPr>
                <w:spacing w:val="-2"/>
              </w:rPr>
              <w:t>21</w:t>
            </w:r>
          </w:p>
        </w:tc>
        <w:tc>
          <w:tcPr>
            <w:tcW w:w="5929" w:type="dxa"/>
          </w:tcPr>
          <w:p>
            <w:pPr>
              <w:pStyle w:val="24"/>
              <w:spacing w:before="74" w:line="220" w:lineRule="auto"/>
              <w:ind w:left="109"/>
              <w:rPr>
                <w:lang w:eastAsia="zh-CN"/>
              </w:rPr>
            </w:pPr>
            <w:r>
              <w:rPr>
                <w:spacing w:val="-1"/>
                <w:lang w:eastAsia="zh-CN"/>
              </w:rPr>
              <w:t>无压管道闭水试验记录</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74" w:line="237" w:lineRule="auto"/>
              <w:ind w:left="747"/>
            </w:pPr>
            <w:r>
              <w:rPr>
                <w:spacing w:val="-2"/>
              </w:rPr>
              <w:t>22</w:t>
            </w:r>
          </w:p>
        </w:tc>
        <w:tc>
          <w:tcPr>
            <w:tcW w:w="5929" w:type="dxa"/>
          </w:tcPr>
          <w:p>
            <w:pPr>
              <w:pStyle w:val="24"/>
              <w:spacing w:before="74" w:line="220" w:lineRule="auto"/>
              <w:ind w:left="109"/>
              <w:rPr>
                <w:lang w:eastAsia="zh-CN"/>
              </w:rPr>
            </w:pPr>
            <w:r>
              <w:rPr>
                <w:spacing w:val="-1"/>
                <w:lang w:eastAsia="zh-CN"/>
              </w:rPr>
              <w:t>压力管道水压试验记录表</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674" w:type="dxa"/>
          </w:tcPr>
          <w:p>
            <w:pPr>
              <w:pStyle w:val="24"/>
              <w:spacing w:before="75" w:line="237" w:lineRule="auto"/>
              <w:ind w:left="747"/>
            </w:pPr>
            <w:r>
              <w:rPr>
                <w:spacing w:val="-2"/>
              </w:rPr>
              <w:t>23</w:t>
            </w:r>
          </w:p>
        </w:tc>
        <w:tc>
          <w:tcPr>
            <w:tcW w:w="5929" w:type="dxa"/>
          </w:tcPr>
          <w:p>
            <w:pPr>
              <w:pStyle w:val="24"/>
              <w:spacing w:before="75" w:line="220" w:lineRule="auto"/>
              <w:ind w:left="109"/>
              <w:rPr>
                <w:lang w:eastAsia="zh-CN"/>
              </w:rPr>
            </w:pPr>
            <w:r>
              <w:rPr>
                <w:spacing w:val="-1"/>
                <w:lang w:eastAsia="zh-CN"/>
              </w:rPr>
              <w:t>压力管道强度及严密性试验记录</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674" w:type="dxa"/>
          </w:tcPr>
          <w:p>
            <w:pPr>
              <w:pStyle w:val="24"/>
              <w:spacing w:before="78" w:line="236" w:lineRule="auto"/>
              <w:ind w:left="747"/>
            </w:pPr>
            <w:r>
              <w:rPr>
                <w:spacing w:val="-2"/>
              </w:rPr>
              <w:t>25</w:t>
            </w:r>
          </w:p>
        </w:tc>
        <w:tc>
          <w:tcPr>
            <w:tcW w:w="5929" w:type="dxa"/>
          </w:tcPr>
          <w:p>
            <w:pPr>
              <w:pStyle w:val="24"/>
              <w:spacing w:before="78" w:line="220" w:lineRule="auto"/>
              <w:ind w:left="112"/>
            </w:pPr>
            <w:r>
              <w:rPr>
                <w:spacing w:val="-2"/>
              </w:rPr>
              <w:t>管道通球试验记录</w:t>
            </w:r>
          </w:p>
        </w:tc>
        <w:tc>
          <w:tcPr>
            <w:tcW w:w="1534"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107" w:line="181" w:lineRule="auto"/>
              <w:ind w:left="741"/>
            </w:pPr>
            <w:r>
              <w:rPr>
                <w:b/>
                <w:bCs/>
                <w:spacing w:val="-3"/>
              </w:rPr>
              <w:t>C7</w:t>
            </w:r>
          </w:p>
        </w:tc>
        <w:tc>
          <w:tcPr>
            <w:tcW w:w="5929" w:type="dxa"/>
          </w:tcPr>
          <w:p>
            <w:pPr>
              <w:pStyle w:val="24"/>
              <w:spacing w:before="76" w:line="220" w:lineRule="auto"/>
              <w:ind w:left="2246"/>
            </w:pPr>
            <w:r>
              <w:rPr>
                <w:b/>
                <w:bCs/>
                <w:spacing w:val="-3"/>
              </w:rPr>
              <w:t>施工质量验收文件</w:t>
            </w:r>
          </w:p>
        </w:tc>
        <w:tc>
          <w:tcPr>
            <w:tcW w:w="1534"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674" w:type="dxa"/>
          </w:tcPr>
          <w:p>
            <w:pPr>
              <w:pStyle w:val="24"/>
              <w:spacing w:before="77" w:line="234" w:lineRule="auto"/>
              <w:ind w:left="802"/>
            </w:pPr>
            <w:r>
              <w:t>1</w:t>
            </w:r>
          </w:p>
        </w:tc>
        <w:tc>
          <w:tcPr>
            <w:tcW w:w="5929" w:type="dxa"/>
          </w:tcPr>
          <w:p>
            <w:pPr>
              <w:pStyle w:val="24"/>
              <w:spacing w:before="77" w:line="220" w:lineRule="auto"/>
              <w:ind w:left="109"/>
              <w:rPr>
                <w:lang w:eastAsia="zh-CN"/>
              </w:rPr>
            </w:pPr>
            <w:r>
              <w:rPr>
                <w:spacing w:val="-1"/>
                <w:lang w:eastAsia="zh-CN"/>
              </w:rPr>
              <w:t>土方工程分部（子分部）、分项工程质量检验记录表</w:t>
            </w:r>
          </w:p>
        </w:tc>
        <w:tc>
          <w:tcPr>
            <w:tcW w:w="1534"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675" w:type="dxa"/>
          </w:tcPr>
          <w:p>
            <w:pPr>
              <w:pStyle w:val="24"/>
              <w:spacing w:before="61"/>
              <w:ind w:left="795"/>
            </w:pPr>
            <w:r>
              <w:t>3</w:t>
            </w:r>
          </w:p>
        </w:tc>
        <w:tc>
          <w:tcPr>
            <w:tcW w:w="5929" w:type="dxa"/>
          </w:tcPr>
          <w:p>
            <w:pPr>
              <w:pStyle w:val="24"/>
              <w:spacing w:before="60" w:line="220" w:lineRule="auto"/>
              <w:ind w:left="111"/>
              <w:rPr>
                <w:lang w:eastAsia="zh-CN"/>
              </w:rPr>
            </w:pPr>
            <w:r>
              <w:rPr>
                <w:spacing w:val="-1"/>
                <w:lang w:eastAsia="zh-CN"/>
              </w:rPr>
              <w:t>管道主体工程分部（子分部）、分项工程质量检验记录表</w:t>
            </w:r>
          </w:p>
        </w:tc>
        <w:tc>
          <w:tcPr>
            <w:tcW w:w="1534"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675" w:type="dxa"/>
          </w:tcPr>
          <w:p>
            <w:pPr>
              <w:pStyle w:val="24"/>
              <w:spacing w:before="72"/>
              <w:ind w:left="795"/>
            </w:pPr>
            <w:r>
              <w:t>5</w:t>
            </w:r>
          </w:p>
        </w:tc>
        <w:tc>
          <w:tcPr>
            <w:tcW w:w="5929" w:type="dxa"/>
          </w:tcPr>
          <w:p>
            <w:pPr>
              <w:pStyle w:val="24"/>
              <w:spacing w:before="72" w:line="219" w:lineRule="auto"/>
              <w:ind w:left="122"/>
              <w:rPr>
                <w:lang w:eastAsia="zh-CN"/>
              </w:rPr>
            </w:pPr>
            <w:r>
              <w:rPr>
                <w:spacing w:val="-1"/>
                <w:lang w:eastAsia="zh-CN"/>
              </w:rPr>
              <w:t>附属构筑物工程分部（子分部）、分项工程质量检验记录表</w:t>
            </w:r>
          </w:p>
        </w:tc>
        <w:tc>
          <w:tcPr>
            <w:tcW w:w="1534"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1675" w:type="dxa"/>
          </w:tcPr>
          <w:p>
            <w:pPr>
              <w:pStyle w:val="24"/>
              <w:spacing w:before="74"/>
              <w:ind w:left="796"/>
            </w:pPr>
            <w:r>
              <w:t>7</w:t>
            </w:r>
          </w:p>
        </w:tc>
        <w:tc>
          <w:tcPr>
            <w:tcW w:w="5929" w:type="dxa"/>
          </w:tcPr>
          <w:p>
            <w:pPr>
              <w:pStyle w:val="24"/>
              <w:spacing w:before="74" w:line="220" w:lineRule="auto"/>
              <w:ind w:left="108"/>
              <w:rPr>
                <w:lang w:eastAsia="zh-CN"/>
              </w:rPr>
            </w:pPr>
            <w:r>
              <w:rPr>
                <w:spacing w:val="-1"/>
                <w:lang w:eastAsia="zh-CN"/>
              </w:rPr>
              <w:t>其他施工质量验收文件</w:t>
            </w:r>
          </w:p>
        </w:tc>
        <w:tc>
          <w:tcPr>
            <w:tcW w:w="1534"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trPr>
        <w:tc>
          <w:tcPr>
            <w:tcW w:w="1675" w:type="dxa"/>
          </w:tcPr>
          <w:p>
            <w:pPr>
              <w:pStyle w:val="24"/>
              <w:spacing w:before="105" w:line="181" w:lineRule="auto"/>
              <w:ind w:left="744"/>
            </w:pPr>
            <w:r>
              <w:rPr>
                <w:b/>
                <w:bCs/>
                <w:spacing w:val="-3"/>
              </w:rPr>
              <w:t>C8</w:t>
            </w:r>
          </w:p>
        </w:tc>
        <w:tc>
          <w:tcPr>
            <w:tcW w:w="5929" w:type="dxa"/>
          </w:tcPr>
          <w:p>
            <w:pPr>
              <w:pStyle w:val="24"/>
              <w:spacing w:before="74" w:line="220" w:lineRule="auto"/>
              <w:ind w:left="2426"/>
            </w:pPr>
            <w:r>
              <w:rPr>
                <w:b/>
                <w:bCs/>
                <w:spacing w:val="-3"/>
              </w:rPr>
              <w:t>施工验收文件</w:t>
            </w:r>
          </w:p>
        </w:tc>
        <w:tc>
          <w:tcPr>
            <w:tcW w:w="1534"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1675" w:type="dxa"/>
          </w:tcPr>
          <w:p>
            <w:pPr>
              <w:pStyle w:val="24"/>
              <w:spacing w:before="75" w:line="241" w:lineRule="auto"/>
              <w:ind w:left="793"/>
            </w:pPr>
            <w:r>
              <w:t>2</w:t>
            </w:r>
          </w:p>
        </w:tc>
        <w:tc>
          <w:tcPr>
            <w:tcW w:w="5929" w:type="dxa"/>
          </w:tcPr>
          <w:p>
            <w:pPr>
              <w:pStyle w:val="24"/>
              <w:spacing w:before="74" w:line="220" w:lineRule="auto"/>
              <w:ind w:left="109"/>
              <w:rPr>
                <w:lang w:eastAsia="zh-CN"/>
              </w:rPr>
            </w:pPr>
            <w:r>
              <w:rPr>
                <w:spacing w:val="-1"/>
                <w:lang w:eastAsia="zh-CN"/>
              </w:rPr>
              <w:t>单位（子单位）工程质量竣工验收记录表</w:t>
            </w:r>
          </w:p>
        </w:tc>
        <w:tc>
          <w:tcPr>
            <w:tcW w:w="1534"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675" w:type="dxa"/>
          </w:tcPr>
          <w:p>
            <w:pPr>
              <w:pStyle w:val="24"/>
              <w:spacing w:before="73"/>
              <w:ind w:left="795"/>
            </w:pPr>
            <w:r>
              <w:t>3</w:t>
            </w:r>
          </w:p>
        </w:tc>
        <w:tc>
          <w:tcPr>
            <w:tcW w:w="5929" w:type="dxa"/>
          </w:tcPr>
          <w:p>
            <w:pPr>
              <w:pStyle w:val="24"/>
              <w:spacing w:before="73" w:line="220" w:lineRule="auto"/>
              <w:ind w:left="109"/>
              <w:rPr>
                <w:lang w:eastAsia="zh-CN"/>
              </w:rPr>
            </w:pPr>
            <w:r>
              <w:rPr>
                <w:spacing w:val="-1"/>
                <w:lang w:eastAsia="zh-CN"/>
              </w:rPr>
              <w:t>单位（子单位）工程质量控制资料核查记录表</w:t>
            </w:r>
          </w:p>
        </w:tc>
        <w:tc>
          <w:tcPr>
            <w:tcW w:w="1534"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1675" w:type="dxa"/>
          </w:tcPr>
          <w:p>
            <w:pPr>
              <w:pStyle w:val="24"/>
              <w:spacing w:before="75" w:line="241" w:lineRule="auto"/>
              <w:ind w:left="790"/>
            </w:pPr>
            <w:r>
              <w:t>4</w:t>
            </w:r>
          </w:p>
        </w:tc>
        <w:tc>
          <w:tcPr>
            <w:tcW w:w="5929" w:type="dxa"/>
          </w:tcPr>
          <w:p>
            <w:pPr>
              <w:pStyle w:val="24"/>
              <w:spacing w:before="75" w:line="220" w:lineRule="auto"/>
              <w:ind w:left="109"/>
              <w:rPr>
                <w:lang w:eastAsia="zh-CN"/>
              </w:rPr>
            </w:pPr>
            <w:r>
              <w:rPr>
                <w:lang w:eastAsia="zh-CN"/>
              </w:rPr>
              <w:t>单位（子单位）工程安全和功能检验资料核查</w:t>
            </w:r>
            <w:r>
              <w:rPr>
                <w:spacing w:val="-1"/>
                <w:lang w:eastAsia="zh-CN"/>
              </w:rPr>
              <w:t>及主要功能抽查记录表</w:t>
            </w:r>
          </w:p>
        </w:tc>
        <w:tc>
          <w:tcPr>
            <w:tcW w:w="1534"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trPr>
        <w:tc>
          <w:tcPr>
            <w:tcW w:w="1675" w:type="dxa"/>
          </w:tcPr>
          <w:p>
            <w:pPr>
              <w:pStyle w:val="24"/>
              <w:spacing w:before="75"/>
              <w:ind w:left="795"/>
            </w:pPr>
            <w:r>
              <w:t>5</w:t>
            </w:r>
          </w:p>
        </w:tc>
        <w:tc>
          <w:tcPr>
            <w:tcW w:w="5929" w:type="dxa"/>
          </w:tcPr>
          <w:p>
            <w:pPr>
              <w:pStyle w:val="24"/>
              <w:spacing w:before="75" w:line="220" w:lineRule="auto"/>
              <w:ind w:left="109"/>
              <w:rPr>
                <w:lang w:eastAsia="zh-CN"/>
              </w:rPr>
            </w:pPr>
            <w:r>
              <w:rPr>
                <w:spacing w:val="-1"/>
                <w:lang w:eastAsia="zh-CN"/>
              </w:rPr>
              <w:t>单位（子单位）工程外观质量检查记录表</w:t>
            </w:r>
          </w:p>
        </w:tc>
        <w:tc>
          <w:tcPr>
            <w:tcW w:w="1534"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9138" w:type="dxa"/>
            <w:gridSpan w:val="3"/>
          </w:tcPr>
          <w:p>
            <w:pPr>
              <w:pStyle w:val="24"/>
              <w:spacing w:before="76" w:line="220" w:lineRule="auto"/>
              <w:ind w:left="3960"/>
            </w:pPr>
            <w:r>
              <w:rPr>
                <w:b/>
                <w:bCs/>
                <w:spacing w:val="-5"/>
              </w:rPr>
              <w:t>竣工图（D</w:t>
            </w:r>
            <w:r>
              <w:rPr>
                <w:spacing w:val="-31"/>
              </w:rPr>
              <w:t xml:space="preserve"> </w:t>
            </w:r>
            <w:r>
              <w:rPr>
                <w:b/>
                <w:bCs/>
                <w:spacing w:val="-5"/>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1675" w:type="dxa"/>
          </w:tcPr>
          <w:p>
            <w:pPr>
              <w:pStyle w:val="24"/>
              <w:spacing w:before="76" w:line="241" w:lineRule="auto"/>
              <w:ind w:left="805"/>
            </w:pPr>
            <w:r>
              <w:t>1</w:t>
            </w:r>
          </w:p>
        </w:tc>
        <w:tc>
          <w:tcPr>
            <w:tcW w:w="5929" w:type="dxa"/>
          </w:tcPr>
          <w:p>
            <w:pPr>
              <w:pStyle w:val="24"/>
              <w:spacing w:before="76" w:line="220" w:lineRule="auto"/>
              <w:ind w:left="108"/>
            </w:pPr>
            <w:r>
              <w:rPr>
                <w:spacing w:val="-1"/>
              </w:rPr>
              <w:t>地下管线竣工图</w:t>
            </w:r>
          </w:p>
        </w:tc>
        <w:tc>
          <w:tcPr>
            <w:tcW w:w="1534"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trPr>
        <w:tc>
          <w:tcPr>
            <w:tcW w:w="1675" w:type="dxa"/>
          </w:tcPr>
          <w:p>
            <w:pPr>
              <w:pStyle w:val="24"/>
              <w:spacing w:before="76" w:line="241" w:lineRule="auto"/>
              <w:ind w:left="793"/>
            </w:pPr>
            <w:r>
              <w:t>2</w:t>
            </w:r>
          </w:p>
        </w:tc>
        <w:tc>
          <w:tcPr>
            <w:tcW w:w="5929" w:type="dxa"/>
          </w:tcPr>
          <w:p>
            <w:pPr>
              <w:pStyle w:val="24"/>
              <w:spacing w:before="76" w:line="220" w:lineRule="auto"/>
              <w:ind w:left="108"/>
              <w:rPr>
                <w:lang w:eastAsia="zh-CN"/>
              </w:rPr>
            </w:pPr>
            <w:r>
              <w:rPr>
                <w:spacing w:val="-1"/>
                <w:lang w:eastAsia="zh-CN"/>
              </w:rPr>
              <w:t>地下管线工程竣工测量成果文件</w:t>
            </w:r>
          </w:p>
        </w:tc>
        <w:tc>
          <w:tcPr>
            <w:tcW w:w="1534" w:type="dxa"/>
          </w:tcPr>
          <w:p>
            <w:pPr>
              <w:spacing w:before="76" w:line="236" w:lineRule="auto"/>
              <w:jc w:val="center"/>
            </w:pPr>
            <w:r>
              <w:rPr>
                <w:rFonts w:hint="eastAsia"/>
                <w:sz w:val="20"/>
                <w:szCs w:val="18"/>
              </w:rPr>
              <w:t>整体关联</w:t>
            </w:r>
          </w:p>
        </w:tc>
      </w:tr>
    </w:tbl>
    <w:p>
      <w:pPr>
        <w:rPr>
          <w:rFonts w:ascii="Arial" w:hAnsi="Arial" w:eastAsia="Arial" w:cs="Arial"/>
          <w:szCs w:val="21"/>
        </w:rPr>
        <w:sectPr>
          <w:footerReference r:id="rId12" w:type="default"/>
          <w:pgSz w:w="11907" w:h="16839"/>
          <w:pgMar w:top="1716" w:right="1620" w:bottom="1340" w:left="1132" w:header="1391" w:footer="1106" w:gutter="0"/>
          <w:cols w:space="720" w:num="1"/>
        </w:sectPr>
      </w:pPr>
    </w:p>
    <w:p>
      <w:pPr>
        <w:jc w:val="center"/>
        <w:rPr>
          <w:rFonts w:ascii="黑体" w:hAnsi="黑体" w:eastAsia="黑体" w:cs="黑体"/>
          <w:spacing w:val="-2"/>
        </w:rPr>
      </w:pPr>
      <w:r>
        <w:rPr>
          <w:rFonts w:ascii="黑体" w:hAnsi="黑体" w:eastAsia="黑体" w:cs="黑体"/>
          <w:spacing w:val="-2"/>
        </w:rPr>
        <w:t>表</w:t>
      </w:r>
      <w:r>
        <w:rPr>
          <w:rFonts w:hint="eastAsia" w:ascii="黑体" w:hAnsi="黑体" w:eastAsia="黑体" w:cs="黑体"/>
          <w:spacing w:val="-2"/>
        </w:rPr>
        <w:t>E.5</w:t>
      </w:r>
      <w:r>
        <w:rPr>
          <w:rFonts w:ascii="黑体" w:hAnsi="黑体" w:eastAsia="黑体" w:cs="黑体"/>
          <w:spacing w:val="-2"/>
        </w:rPr>
        <w:t xml:space="preserve"> </w:t>
      </w:r>
      <w:r>
        <w:rPr>
          <w:rFonts w:hint="eastAsia" w:ascii="黑体" w:hAnsi="黑体" w:eastAsia="黑体" w:cs="黑体"/>
          <w:spacing w:val="-2"/>
        </w:rPr>
        <w:t xml:space="preserve"> </w:t>
      </w:r>
      <w:r>
        <w:rPr>
          <w:rFonts w:ascii="黑体" w:hAnsi="黑体" w:eastAsia="黑体" w:cs="黑体"/>
          <w:spacing w:val="-2"/>
        </w:rPr>
        <w:t>园林绿化工程文件</w:t>
      </w:r>
      <w:r>
        <w:rPr>
          <w:rFonts w:hint="eastAsia" w:ascii="黑体" w:hAnsi="黑体" w:eastAsia="黑体" w:cs="黑体"/>
          <w:spacing w:val="-2"/>
        </w:rPr>
        <w:t>关联</w:t>
      </w:r>
      <w:r>
        <w:rPr>
          <w:rFonts w:ascii="黑体" w:hAnsi="黑体" w:eastAsia="黑体" w:cs="黑体"/>
          <w:spacing w:val="-2"/>
        </w:rPr>
        <w:t>范围</w:t>
      </w:r>
    </w:p>
    <w:p>
      <w:pPr>
        <w:spacing w:line="150" w:lineRule="exact"/>
      </w:pPr>
    </w:p>
    <w:tbl>
      <w:tblPr>
        <w:tblStyle w:val="25"/>
        <w:tblW w:w="9058"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0"/>
        <w:gridCol w:w="6206"/>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270" w:type="dxa"/>
            <w:vAlign w:val="center"/>
          </w:tcPr>
          <w:p>
            <w:pPr>
              <w:pStyle w:val="24"/>
              <w:spacing w:before="72" w:line="240" w:lineRule="auto"/>
              <w:jc w:val="center"/>
            </w:pPr>
            <w:r>
              <w:rPr>
                <w:rFonts w:hint="eastAsia"/>
                <w:b/>
                <w:bCs/>
                <w:spacing w:val="-4"/>
                <w:lang w:eastAsia="zh-CN"/>
              </w:rPr>
              <w:t>关联文件</w:t>
            </w:r>
            <w:r>
              <w:rPr>
                <w:b/>
                <w:bCs/>
                <w:spacing w:val="-4"/>
              </w:rPr>
              <w:t>类别</w:t>
            </w:r>
          </w:p>
        </w:tc>
        <w:tc>
          <w:tcPr>
            <w:tcW w:w="6206" w:type="dxa"/>
            <w:vAlign w:val="center"/>
          </w:tcPr>
          <w:p>
            <w:pPr>
              <w:pStyle w:val="24"/>
              <w:spacing w:before="72" w:line="240" w:lineRule="auto"/>
              <w:jc w:val="center"/>
            </w:pPr>
            <w:r>
              <w:rPr>
                <w:rFonts w:hint="eastAsia"/>
                <w:b/>
                <w:bCs/>
                <w:spacing w:val="-5"/>
                <w:lang w:eastAsia="zh-CN"/>
              </w:rPr>
              <w:t>关联</w:t>
            </w:r>
            <w:r>
              <w:rPr>
                <w:b/>
                <w:bCs/>
                <w:spacing w:val="-5"/>
              </w:rPr>
              <w:t>文件</w:t>
            </w:r>
            <w:r>
              <w:rPr>
                <w:rFonts w:hint="eastAsia"/>
                <w:b/>
                <w:bCs/>
                <w:spacing w:val="-5"/>
                <w:lang w:eastAsia="zh-CN"/>
              </w:rPr>
              <w:t>名称</w:t>
            </w:r>
          </w:p>
        </w:tc>
        <w:tc>
          <w:tcPr>
            <w:tcW w:w="1582" w:type="dxa"/>
            <w:vAlign w:val="center"/>
          </w:tcPr>
          <w:p>
            <w:pPr>
              <w:pStyle w:val="24"/>
              <w:spacing w:before="72" w:line="240" w:lineRule="auto"/>
              <w:jc w:val="center"/>
            </w:pPr>
            <w:r>
              <w:rPr>
                <w:rFonts w:hint="eastAsia"/>
                <w:b/>
                <w:bCs/>
                <w:spacing w:val="-4"/>
                <w:lang w:eastAsia="zh-CN"/>
              </w:rPr>
              <w:t>关联方式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108" w:line="181" w:lineRule="auto"/>
              <w:ind w:left="540"/>
            </w:pPr>
            <w:r>
              <w:rPr>
                <w:b/>
                <w:bCs/>
                <w:spacing w:val="-3"/>
              </w:rPr>
              <w:t>C4</w:t>
            </w:r>
          </w:p>
        </w:tc>
        <w:tc>
          <w:tcPr>
            <w:tcW w:w="6206" w:type="dxa"/>
          </w:tcPr>
          <w:p>
            <w:pPr>
              <w:pStyle w:val="24"/>
              <w:spacing w:before="77" w:line="220" w:lineRule="auto"/>
              <w:ind w:left="1570"/>
              <w:rPr>
                <w:lang w:eastAsia="zh-CN"/>
              </w:rPr>
            </w:pPr>
            <w:r>
              <w:rPr>
                <w:b/>
                <w:bCs/>
                <w:spacing w:val="-2"/>
                <w:lang w:eastAsia="zh-CN"/>
              </w:rPr>
              <w:t>施工物质出厂质量证明及进场检测文件</w:t>
            </w:r>
          </w:p>
        </w:tc>
        <w:tc>
          <w:tcPr>
            <w:tcW w:w="1582"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1270" w:type="dxa"/>
          </w:tcPr>
          <w:p>
            <w:pPr>
              <w:pStyle w:val="24"/>
              <w:spacing w:before="214" w:line="241" w:lineRule="auto"/>
              <w:ind w:left="594"/>
            </w:pPr>
            <w:r>
              <w:t>2</w:t>
            </w:r>
          </w:p>
        </w:tc>
        <w:tc>
          <w:tcPr>
            <w:tcW w:w="6206" w:type="dxa"/>
          </w:tcPr>
          <w:p>
            <w:pPr>
              <w:pStyle w:val="24"/>
              <w:spacing w:before="59" w:line="284" w:lineRule="auto"/>
              <w:ind w:left="6"/>
              <w:rPr>
                <w:lang w:eastAsia="zh-CN"/>
              </w:rPr>
            </w:pPr>
            <w:r>
              <w:rPr>
                <w:spacing w:val="-3"/>
                <w:lang w:eastAsia="zh-CN"/>
              </w:rPr>
              <w:t>种植土、肥料、山皮沙、草炭土、给水管、排盐管、电缆、灯具及主要设备</w:t>
            </w:r>
            <w:r>
              <w:rPr>
                <w:spacing w:val="-4"/>
                <w:lang w:eastAsia="zh-CN"/>
              </w:rPr>
              <w:t>、原</w:t>
            </w:r>
            <w:r>
              <w:rPr>
                <w:spacing w:val="-1"/>
                <w:lang w:eastAsia="zh-CN"/>
              </w:rPr>
              <w:t>材料、构配件等工程物资进场报验申请</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270" w:type="dxa"/>
          </w:tcPr>
          <w:p>
            <w:pPr>
              <w:pStyle w:val="24"/>
              <w:spacing w:before="65"/>
              <w:ind w:left="596"/>
            </w:pPr>
            <w:r>
              <w:t>7</w:t>
            </w:r>
          </w:p>
        </w:tc>
        <w:tc>
          <w:tcPr>
            <w:tcW w:w="6206" w:type="dxa"/>
          </w:tcPr>
          <w:p>
            <w:pPr>
              <w:pStyle w:val="24"/>
              <w:spacing w:before="65" w:line="219" w:lineRule="auto"/>
              <w:ind w:left="8"/>
              <w:rPr>
                <w:lang w:eastAsia="zh-CN"/>
              </w:rPr>
            </w:pPr>
            <w:r>
              <w:rPr>
                <w:spacing w:val="-1"/>
                <w:lang w:eastAsia="zh-CN"/>
              </w:rPr>
              <w:t>苗木检疫检验记录及证书</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270" w:type="dxa"/>
          </w:tcPr>
          <w:p>
            <w:pPr>
              <w:pStyle w:val="24"/>
              <w:spacing w:before="65"/>
              <w:ind w:left="593"/>
            </w:pPr>
            <w:r>
              <w:t>9</w:t>
            </w:r>
          </w:p>
        </w:tc>
        <w:tc>
          <w:tcPr>
            <w:tcW w:w="6206" w:type="dxa"/>
          </w:tcPr>
          <w:p>
            <w:pPr>
              <w:pStyle w:val="24"/>
              <w:spacing w:before="65" w:line="219" w:lineRule="auto"/>
              <w:ind w:left="6"/>
            </w:pPr>
            <w:r>
              <w:rPr>
                <w:spacing w:val="-2"/>
              </w:rPr>
              <w:t>材料汇总表</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270" w:type="dxa"/>
          </w:tcPr>
          <w:p>
            <w:pPr>
              <w:pStyle w:val="24"/>
              <w:spacing w:before="67"/>
              <w:ind w:left="560"/>
            </w:pPr>
            <w:r>
              <w:rPr>
                <w:spacing w:val="-5"/>
              </w:rPr>
              <w:t>10</w:t>
            </w:r>
          </w:p>
        </w:tc>
        <w:tc>
          <w:tcPr>
            <w:tcW w:w="6206" w:type="dxa"/>
          </w:tcPr>
          <w:p>
            <w:pPr>
              <w:pStyle w:val="24"/>
              <w:spacing w:before="68" w:line="218" w:lineRule="auto"/>
              <w:ind w:left="6"/>
              <w:rPr>
                <w:lang w:eastAsia="zh-CN"/>
              </w:rPr>
            </w:pPr>
            <w:r>
              <w:rPr>
                <w:spacing w:val="-1"/>
                <w:lang w:eastAsia="zh-CN"/>
              </w:rPr>
              <w:t>检（试）验报告汇总表</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96" w:line="181" w:lineRule="auto"/>
              <w:ind w:left="545"/>
            </w:pPr>
            <w:r>
              <w:rPr>
                <w:b/>
                <w:bCs/>
                <w:spacing w:val="-3"/>
              </w:rPr>
              <w:t>C5</w:t>
            </w:r>
          </w:p>
        </w:tc>
        <w:tc>
          <w:tcPr>
            <w:tcW w:w="6206" w:type="dxa"/>
          </w:tcPr>
          <w:p>
            <w:pPr>
              <w:pStyle w:val="24"/>
              <w:spacing w:before="65" w:line="220" w:lineRule="auto"/>
              <w:ind w:left="2567"/>
            </w:pPr>
            <w:r>
              <w:rPr>
                <w:b/>
                <w:bCs/>
                <w:spacing w:val="-3"/>
              </w:rPr>
              <w:t>施工记录文件</w:t>
            </w:r>
          </w:p>
        </w:tc>
        <w:tc>
          <w:tcPr>
            <w:tcW w:w="1582"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66" w:line="241" w:lineRule="auto"/>
              <w:ind w:left="605"/>
            </w:pPr>
            <w:r>
              <w:t>1</w:t>
            </w:r>
          </w:p>
        </w:tc>
        <w:tc>
          <w:tcPr>
            <w:tcW w:w="6206" w:type="dxa"/>
          </w:tcPr>
          <w:p>
            <w:pPr>
              <w:pStyle w:val="24"/>
              <w:spacing w:before="66" w:line="220" w:lineRule="auto"/>
              <w:ind w:left="8"/>
            </w:pPr>
            <w:r>
              <w:rPr>
                <w:spacing w:val="-2"/>
              </w:rPr>
              <w:t>工程定位测量记录</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66" w:line="241" w:lineRule="auto"/>
              <w:ind w:left="594"/>
            </w:pPr>
            <w:r>
              <w:t>2</w:t>
            </w:r>
          </w:p>
        </w:tc>
        <w:tc>
          <w:tcPr>
            <w:tcW w:w="6206" w:type="dxa"/>
          </w:tcPr>
          <w:p>
            <w:pPr>
              <w:pStyle w:val="24"/>
              <w:spacing w:before="67" w:line="220" w:lineRule="auto"/>
              <w:ind w:left="5"/>
              <w:rPr>
                <w:lang w:eastAsia="zh-CN"/>
              </w:rPr>
            </w:pPr>
            <w:r>
              <w:rPr>
                <w:spacing w:val="-1"/>
                <w:lang w:eastAsia="zh-CN"/>
              </w:rPr>
              <w:t>施工测量放线复测记录表</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98" w:line="181" w:lineRule="auto"/>
              <w:ind w:left="545"/>
            </w:pPr>
            <w:r>
              <w:rPr>
                <w:b/>
                <w:bCs/>
                <w:spacing w:val="-3"/>
              </w:rPr>
              <w:t>C6</w:t>
            </w:r>
          </w:p>
        </w:tc>
        <w:tc>
          <w:tcPr>
            <w:tcW w:w="6206" w:type="dxa"/>
          </w:tcPr>
          <w:p>
            <w:pPr>
              <w:pStyle w:val="24"/>
              <w:spacing w:before="67" w:line="220" w:lineRule="auto"/>
              <w:ind w:left="2116"/>
              <w:rPr>
                <w:lang w:eastAsia="zh-CN"/>
              </w:rPr>
            </w:pPr>
            <w:r>
              <w:rPr>
                <w:b/>
                <w:bCs/>
                <w:spacing w:val="-2"/>
                <w:lang w:eastAsia="zh-CN"/>
              </w:rPr>
              <w:t>施工试验记录及检测文件</w:t>
            </w:r>
          </w:p>
        </w:tc>
        <w:tc>
          <w:tcPr>
            <w:tcW w:w="1582"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70"/>
              <w:ind w:left="593"/>
            </w:pPr>
            <w:r>
              <w:t>6</w:t>
            </w:r>
          </w:p>
        </w:tc>
        <w:tc>
          <w:tcPr>
            <w:tcW w:w="6206" w:type="dxa"/>
          </w:tcPr>
          <w:p>
            <w:pPr>
              <w:pStyle w:val="24"/>
              <w:spacing w:before="69" w:line="220" w:lineRule="auto"/>
              <w:ind w:left="9"/>
              <w:rPr>
                <w:lang w:eastAsia="zh-CN"/>
              </w:rPr>
            </w:pPr>
            <w:r>
              <w:rPr>
                <w:spacing w:val="-1"/>
                <w:lang w:eastAsia="zh-CN"/>
              </w:rPr>
              <w:t>景观灯、庭院灯绝缘电阻测试记录</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270" w:type="dxa"/>
          </w:tcPr>
          <w:p>
            <w:pPr>
              <w:pStyle w:val="24"/>
              <w:spacing w:before="73"/>
              <w:ind w:left="596"/>
            </w:pPr>
            <w:r>
              <w:t>7</w:t>
            </w:r>
          </w:p>
        </w:tc>
        <w:tc>
          <w:tcPr>
            <w:tcW w:w="6206" w:type="dxa"/>
          </w:tcPr>
          <w:p>
            <w:pPr>
              <w:pStyle w:val="24"/>
              <w:spacing w:before="72" w:line="220" w:lineRule="auto"/>
              <w:ind w:left="5"/>
              <w:rPr>
                <w:lang w:eastAsia="zh-CN"/>
              </w:rPr>
            </w:pPr>
            <w:r>
              <w:rPr>
                <w:spacing w:val="-1"/>
                <w:lang w:eastAsia="zh-CN"/>
              </w:rPr>
              <w:t>低压电气线路装置绝缘电阻测试记录</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70"/>
              <w:ind w:left="593"/>
            </w:pPr>
            <w:r>
              <w:t>8</w:t>
            </w:r>
          </w:p>
        </w:tc>
        <w:tc>
          <w:tcPr>
            <w:tcW w:w="6206" w:type="dxa"/>
          </w:tcPr>
          <w:p>
            <w:pPr>
              <w:pStyle w:val="24"/>
              <w:spacing w:before="70" w:line="220" w:lineRule="auto"/>
              <w:ind w:left="7"/>
              <w:rPr>
                <w:lang w:eastAsia="zh-CN"/>
              </w:rPr>
            </w:pPr>
            <w:r>
              <w:rPr>
                <w:spacing w:val="-1"/>
                <w:lang w:eastAsia="zh-CN"/>
              </w:rPr>
              <w:t>照明线路灯具、开关、插座接线、接地检查测试记录</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102" w:line="181" w:lineRule="auto"/>
              <w:ind w:left="545"/>
            </w:pPr>
            <w:r>
              <w:rPr>
                <w:b/>
                <w:bCs/>
                <w:spacing w:val="-3"/>
              </w:rPr>
              <w:t>C7</w:t>
            </w:r>
          </w:p>
        </w:tc>
        <w:tc>
          <w:tcPr>
            <w:tcW w:w="6206" w:type="dxa"/>
          </w:tcPr>
          <w:p>
            <w:pPr>
              <w:pStyle w:val="24"/>
              <w:spacing w:before="71" w:line="220" w:lineRule="auto"/>
              <w:ind w:left="2387"/>
            </w:pPr>
            <w:r>
              <w:rPr>
                <w:b/>
                <w:bCs/>
                <w:spacing w:val="-3"/>
              </w:rPr>
              <w:t>施工质量验收文件</w:t>
            </w:r>
          </w:p>
        </w:tc>
        <w:tc>
          <w:tcPr>
            <w:tcW w:w="1582"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71"/>
              <w:ind w:left="605"/>
            </w:pPr>
            <w:r>
              <w:t>1</w:t>
            </w:r>
          </w:p>
        </w:tc>
        <w:tc>
          <w:tcPr>
            <w:tcW w:w="6206" w:type="dxa"/>
          </w:tcPr>
          <w:p>
            <w:pPr>
              <w:pStyle w:val="24"/>
              <w:spacing w:before="71" w:line="220" w:lineRule="auto"/>
              <w:ind w:left="8"/>
              <w:rPr>
                <w:lang w:eastAsia="zh-CN"/>
              </w:rPr>
            </w:pPr>
            <w:r>
              <w:rPr>
                <w:spacing w:val="-1"/>
                <w:lang w:eastAsia="zh-CN"/>
              </w:rPr>
              <w:t>绿化种植分部（子分部）、分项工程质量检验记录</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72" w:line="239" w:lineRule="auto"/>
              <w:ind w:left="596"/>
            </w:pPr>
            <w:r>
              <w:t>3</w:t>
            </w:r>
          </w:p>
        </w:tc>
        <w:tc>
          <w:tcPr>
            <w:tcW w:w="6206" w:type="dxa"/>
          </w:tcPr>
          <w:p>
            <w:pPr>
              <w:pStyle w:val="24"/>
              <w:spacing w:before="72" w:line="220" w:lineRule="auto"/>
              <w:ind w:left="21"/>
              <w:rPr>
                <w:lang w:eastAsia="zh-CN"/>
              </w:rPr>
            </w:pPr>
            <w:r>
              <w:rPr>
                <w:spacing w:val="-1"/>
                <w:lang w:eastAsia="zh-CN"/>
              </w:rPr>
              <w:t>园林景观构筑物及其他造景分部（子分部）、分项工程质量检验记录</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73" w:line="238" w:lineRule="auto"/>
              <w:ind w:left="596"/>
            </w:pPr>
            <w:r>
              <w:t>5</w:t>
            </w:r>
          </w:p>
        </w:tc>
        <w:tc>
          <w:tcPr>
            <w:tcW w:w="6206" w:type="dxa"/>
          </w:tcPr>
          <w:p>
            <w:pPr>
              <w:pStyle w:val="24"/>
              <w:spacing w:before="73" w:line="220" w:lineRule="auto"/>
              <w:ind w:left="21"/>
              <w:rPr>
                <w:lang w:eastAsia="zh-CN"/>
              </w:rPr>
            </w:pPr>
            <w:r>
              <w:rPr>
                <w:spacing w:val="-1"/>
                <w:lang w:eastAsia="zh-CN"/>
              </w:rPr>
              <w:t>园林给排水分部（子分部）、分项工程质量检验记录</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74" w:line="237" w:lineRule="auto"/>
              <w:ind w:left="596"/>
            </w:pPr>
            <w:r>
              <w:t>7</w:t>
            </w:r>
          </w:p>
        </w:tc>
        <w:tc>
          <w:tcPr>
            <w:tcW w:w="6206" w:type="dxa"/>
          </w:tcPr>
          <w:p>
            <w:pPr>
              <w:pStyle w:val="24"/>
              <w:spacing w:before="74" w:line="220" w:lineRule="auto"/>
              <w:ind w:left="21"/>
              <w:rPr>
                <w:lang w:eastAsia="zh-CN"/>
              </w:rPr>
            </w:pPr>
            <w:r>
              <w:rPr>
                <w:spacing w:val="-1"/>
                <w:lang w:eastAsia="zh-CN"/>
              </w:rPr>
              <w:t>园林电气分部（子分部）、分项工程质量检验记录</w:t>
            </w:r>
          </w:p>
        </w:tc>
        <w:tc>
          <w:tcPr>
            <w:tcW w:w="1582" w:type="dxa"/>
          </w:tcPr>
          <w:p>
            <w:pPr>
              <w:spacing w:before="76" w:line="236" w:lineRule="auto"/>
              <w:jc w:val="center"/>
            </w:pPr>
            <w:r>
              <w:rPr>
                <w:rFonts w:hint="eastAsia"/>
                <w:sz w:val="20"/>
                <w:szCs w:val="18"/>
              </w:rPr>
              <w:t>单独关联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106" w:line="181" w:lineRule="auto"/>
              <w:ind w:left="545"/>
            </w:pPr>
            <w:r>
              <w:rPr>
                <w:b/>
                <w:bCs/>
                <w:spacing w:val="-3"/>
              </w:rPr>
              <w:t>C8</w:t>
            </w:r>
          </w:p>
        </w:tc>
        <w:tc>
          <w:tcPr>
            <w:tcW w:w="6206" w:type="dxa"/>
          </w:tcPr>
          <w:p>
            <w:pPr>
              <w:pStyle w:val="24"/>
              <w:spacing w:before="75" w:line="220" w:lineRule="auto"/>
              <w:ind w:left="2567"/>
            </w:pPr>
            <w:r>
              <w:rPr>
                <w:b/>
                <w:bCs/>
                <w:spacing w:val="-3"/>
              </w:rPr>
              <w:t>施工验收文件</w:t>
            </w:r>
          </w:p>
        </w:tc>
        <w:tc>
          <w:tcPr>
            <w:tcW w:w="1582" w:type="dxa"/>
          </w:tcPr>
          <w:p>
            <w:pPr>
              <w:pStyle w:val="24"/>
              <w:spacing w:before="76" w:line="236" w:lineRule="auto"/>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76" w:line="235" w:lineRule="auto"/>
              <w:ind w:left="594"/>
            </w:pPr>
            <w:r>
              <w:t>2</w:t>
            </w:r>
          </w:p>
        </w:tc>
        <w:tc>
          <w:tcPr>
            <w:tcW w:w="6206" w:type="dxa"/>
          </w:tcPr>
          <w:p>
            <w:pPr>
              <w:pStyle w:val="24"/>
              <w:spacing w:before="76" w:line="220" w:lineRule="auto"/>
              <w:ind w:left="8"/>
              <w:rPr>
                <w:lang w:eastAsia="zh-CN"/>
              </w:rPr>
            </w:pPr>
            <w:r>
              <w:rPr>
                <w:spacing w:val="-1"/>
                <w:lang w:eastAsia="zh-CN"/>
              </w:rPr>
              <w:t>单位（子单位）工程质量竣工验收记录</w:t>
            </w:r>
          </w:p>
        </w:tc>
        <w:tc>
          <w:tcPr>
            <w:tcW w:w="1582"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76" w:line="235" w:lineRule="auto"/>
              <w:ind w:left="596"/>
            </w:pPr>
            <w:r>
              <w:t>3</w:t>
            </w:r>
          </w:p>
        </w:tc>
        <w:tc>
          <w:tcPr>
            <w:tcW w:w="6206" w:type="dxa"/>
          </w:tcPr>
          <w:p>
            <w:pPr>
              <w:pStyle w:val="24"/>
              <w:spacing w:before="77" w:line="220" w:lineRule="auto"/>
              <w:ind w:left="8"/>
              <w:rPr>
                <w:lang w:eastAsia="zh-CN"/>
              </w:rPr>
            </w:pPr>
            <w:r>
              <w:rPr>
                <w:spacing w:val="-1"/>
                <w:lang w:eastAsia="zh-CN"/>
              </w:rPr>
              <w:t>单位（子单位）工程质量控制资料核查记录</w:t>
            </w:r>
          </w:p>
        </w:tc>
        <w:tc>
          <w:tcPr>
            <w:tcW w:w="1582"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77" w:line="234" w:lineRule="auto"/>
              <w:ind w:left="591"/>
            </w:pPr>
            <w:r>
              <w:t>4</w:t>
            </w:r>
          </w:p>
        </w:tc>
        <w:tc>
          <w:tcPr>
            <w:tcW w:w="6206" w:type="dxa"/>
          </w:tcPr>
          <w:p>
            <w:pPr>
              <w:pStyle w:val="24"/>
              <w:spacing w:before="77" w:line="220" w:lineRule="auto"/>
              <w:ind w:left="8"/>
              <w:rPr>
                <w:lang w:eastAsia="zh-CN"/>
              </w:rPr>
            </w:pPr>
            <w:r>
              <w:rPr>
                <w:lang w:eastAsia="zh-CN"/>
              </w:rPr>
              <w:t>单位（子单位）工程安全和功能检验资料核</w:t>
            </w:r>
            <w:r>
              <w:rPr>
                <w:spacing w:val="-1"/>
                <w:lang w:eastAsia="zh-CN"/>
              </w:rPr>
              <w:t>查及主要功能抽查记录</w:t>
            </w:r>
          </w:p>
        </w:tc>
        <w:tc>
          <w:tcPr>
            <w:tcW w:w="1582"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270" w:type="dxa"/>
          </w:tcPr>
          <w:p>
            <w:pPr>
              <w:pStyle w:val="24"/>
              <w:spacing w:before="78"/>
              <w:ind w:left="596"/>
            </w:pPr>
            <w:r>
              <w:t>5</w:t>
            </w:r>
          </w:p>
        </w:tc>
        <w:tc>
          <w:tcPr>
            <w:tcW w:w="6206" w:type="dxa"/>
          </w:tcPr>
          <w:p>
            <w:pPr>
              <w:pStyle w:val="24"/>
              <w:spacing w:before="77" w:line="220" w:lineRule="auto"/>
              <w:ind w:left="8"/>
              <w:rPr>
                <w:lang w:eastAsia="zh-CN"/>
              </w:rPr>
            </w:pPr>
            <w:r>
              <w:rPr>
                <w:spacing w:val="-1"/>
                <w:lang w:eastAsia="zh-CN"/>
              </w:rPr>
              <w:t>单位（子单位）工程外观质量检查记录</w:t>
            </w:r>
          </w:p>
        </w:tc>
        <w:tc>
          <w:tcPr>
            <w:tcW w:w="1582"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9058" w:type="dxa"/>
            <w:gridSpan w:val="3"/>
          </w:tcPr>
          <w:p>
            <w:pPr>
              <w:pStyle w:val="24"/>
              <w:spacing w:before="66" w:line="220" w:lineRule="auto"/>
              <w:ind w:left="3917"/>
            </w:pPr>
            <w:r>
              <w:rPr>
                <w:b/>
                <w:bCs/>
                <w:spacing w:val="-5"/>
              </w:rPr>
              <w:t>竣工图（D</w:t>
            </w:r>
            <w:r>
              <w:rPr>
                <w:spacing w:val="-31"/>
              </w:rPr>
              <w:t xml:space="preserve"> </w:t>
            </w:r>
            <w:r>
              <w:rPr>
                <w:b/>
                <w:bCs/>
                <w:spacing w:val="-5"/>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65" w:line="241" w:lineRule="auto"/>
              <w:ind w:left="602"/>
            </w:pPr>
            <w:r>
              <w:t>1</w:t>
            </w:r>
          </w:p>
        </w:tc>
        <w:tc>
          <w:tcPr>
            <w:tcW w:w="6206" w:type="dxa"/>
          </w:tcPr>
          <w:p>
            <w:pPr>
              <w:pStyle w:val="24"/>
              <w:spacing w:before="64" w:line="220" w:lineRule="auto"/>
              <w:ind w:left="5"/>
            </w:pPr>
            <w:r>
              <w:rPr>
                <w:spacing w:val="-2"/>
              </w:rPr>
              <w:t>绿化竣工图</w:t>
            </w:r>
          </w:p>
        </w:tc>
        <w:tc>
          <w:tcPr>
            <w:tcW w:w="1582"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65" w:line="241" w:lineRule="auto"/>
              <w:ind w:left="591"/>
            </w:pPr>
            <w:r>
              <w:t>2</w:t>
            </w:r>
          </w:p>
        </w:tc>
        <w:tc>
          <w:tcPr>
            <w:tcW w:w="6206" w:type="dxa"/>
          </w:tcPr>
          <w:p>
            <w:pPr>
              <w:pStyle w:val="24"/>
              <w:spacing w:before="65" w:line="220" w:lineRule="auto"/>
              <w:ind w:left="18"/>
            </w:pPr>
            <w:r>
              <w:rPr>
                <w:spacing w:val="-4"/>
              </w:rPr>
              <w:t>园路竣工图</w:t>
            </w:r>
          </w:p>
        </w:tc>
        <w:tc>
          <w:tcPr>
            <w:tcW w:w="1582"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65"/>
              <w:ind w:left="593"/>
            </w:pPr>
            <w:r>
              <w:t>3</w:t>
            </w:r>
          </w:p>
        </w:tc>
        <w:tc>
          <w:tcPr>
            <w:tcW w:w="6206" w:type="dxa"/>
          </w:tcPr>
          <w:p>
            <w:pPr>
              <w:pStyle w:val="24"/>
              <w:spacing w:before="65" w:line="220" w:lineRule="auto"/>
              <w:ind w:left="4"/>
            </w:pPr>
            <w:r>
              <w:rPr>
                <w:spacing w:val="-2"/>
              </w:rPr>
              <w:t>给排水竣工图</w:t>
            </w:r>
          </w:p>
        </w:tc>
        <w:tc>
          <w:tcPr>
            <w:tcW w:w="1582" w:type="dxa"/>
          </w:tcPr>
          <w:p>
            <w:pPr>
              <w:spacing w:before="76" w:line="236" w:lineRule="auto"/>
              <w:jc w:val="center"/>
            </w:pPr>
            <w:r>
              <w:rPr>
                <w:rFonts w:hint="eastAsia"/>
                <w:sz w:val="20"/>
                <w:szCs w:val="18"/>
              </w:rPr>
              <w:t>整体关联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270" w:type="dxa"/>
          </w:tcPr>
          <w:p>
            <w:pPr>
              <w:pStyle w:val="24"/>
              <w:spacing w:before="66" w:line="241" w:lineRule="auto"/>
              <w:ind w:left="588"/>
            </w:pPr>
            <w:r>
              <w:t>4</w:t>
            </w:r>
          </w:p>
        </w:tc>
        <w:tc>
          <w:tcPr>
            <w:tcW w:w="6206" w:type="dxa"/>
          </w:tcPr>
          <w:p>
            <w:pPr>
              <w:pStyle w:val="24"/>
              <w:spacing w:before="66" w:line="220" w:lineRule="auto"/>
              <w:ind w:left="24"/>
            </w:pPr>
            <w:r>
              <w:rPr>
                <w:spacing w:val="-5"/>
              </w:rPr>
              <w:t>电气竣工图</w:t>
            </w:r>
          </w:p>
        </w:tc>
        <w:tc>
          <w:tcPr>
            <w:tcW w:w="1582" w:type="dxa"/>
          </w:tcPr>
          <w:p>
            <w:pPr>
              <w:spacing w:before="76" w:line="236" w:lineRule="auto"/>
              <w:jc w:val="center"/>
            </w:pPr>
            <w:r>
              <w:rPr>
                <w:rFonts w:hint="eastAsia"/>
                <w:sz w:val="20"/>
                <w:szCs w:val="18"/>
              </w:rPr>
              <w:t>整体关联</w:t>
            </w:r>
          </w:p>
        </w:tc>
      </w:tr>
    </w:tbl>
    <w:p/>
    <w:p>
      <w:pPr>
        <w:keepNext w:val="0"/>
        <w:widowControl/>
        <w:spacing w:line="240" w:lineRule="auto"/>
        <w:jc w:val="left"/>
      </w:pPr>
    </w:p>
    <w:sectPr>
      <w:pgSz w:w="11907" w:h="16839"/>
      <w:pgMar w:top="1716" w:right="1466" w:bottom="1340" w:left="1132" w:header="1391" w:footer="110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Segoe UI">
    <w:altName w:val="Noto Music"/>
    <w:panose1 w:val="020B0502040204020203"/>
    <w:charset w:val="00"/>
    <w:family w:val="swiss"/>
    <w:pitch w:val="default"/>
    <w:sig w:usb0="00000000" w:usb1="00000000" w:usb2="00000029" w:usb3="00000000" w:csb0="000001D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466026"/>
      <w:docPartObj>
        <w:docPartGallery w:val="AutoText"/>
      </w:docPartObj>
    </w:sdtPr>
    <w:sdtContent>
      <w:p>
        <w:pPr>
          <w:pStyle w:val="14"/>
          <w:jc w:val="center"/>
        </w:pPr>
        <w:r>
          <w:fldChar w:fldCharType="begin"/>
        </w:r>
        <w:r>
          <w:instrText xml:space="preserve">PAGE   \* MERGEFORMAT</w:instrText>
        </w:r>
        <w:r>
          <w:fldChar w:fldCharType="separate"/>
        </w:r>
        <w:r>
          <w:rPr>
            <w:lang w:val="zh-CN"/>
          </w:rPr>
          <w:t>19</w:t>
        </w:r>
        <w:r>
          <w:fldChar w:fldCharType="end"/>
        </w:r>
      </w:p>
    </w:sdtContent>
  </w:sdt>
  <w:p>
    <w:pPr>
      <w:pStyle w:val="1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IlXKGgIAACk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O8iVcoaAgAAKQQAAA4AAAAAAAAAAQAgAAAANQEAAGRycy9lMm9Eb2MueG1sUEsFBgAA&#10;AAAGAAYAWQEAAME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1871416"/>
      <w:docPartObj>
        <w:docPartGallery w:val="AutoText"/>
      </w:docPartObj>
    </w:sdtPr>
    <w:sdtContent>
      <w:p>
        <w:pPr>
          <w:pStyle w:val="14"/>
          <w:jc w:val="center"/>
        </w:pPr>
        <w:r>
          <w:fldChar w:fldCharType="begin"/>
        </w:r>
        <w:r>
          <w:instrText xml:space="preserve">PAGE   \* MERGEFORMAT</w:instrText>
        </w:r>
        <w:r>
          <w:fldChar w:fldCharType="separate"/>
        </w:r>
        <w:r>
          <w:rPr>
            <w:lang w:val="zh-CN"/>
          </w:rPr>
          <w:t>38</w:t>
        </w:r>
        <w:r>
          <w:fldChar w:fldCharType="end"/>
        </w:r>
      </w:p>
    </w:sdtContent>
  </w:sdt>
  <w:p>
    <w:pPr>
      <w:pStyle w:val="12"/>
      <w:spacing w:line="230" w:lineRule="auto"/>
      <w:ind w:left="206"/>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6749271"/>
      <w:docPartObj>
        <w:docPartGallery w:val="AutoText"/>
      </w:docPartObj>
    </w:sdtPr>
    <w:sdtContent>
      <w:p>
        <w:pPr>
          <w:pStyle w:val="14"/>
          <w:jc w:val="center"/>
        </w:pPr>
        <w:r>
          <w:fldChar w:fldCharType="begin"/>
        </w:r>
        <w:r>
          <w:instrText xml:space="preserve">PAGE   \* MERGEFORMAT</w:instrText>
        </w:r>
        <w:r>
          <w:fldChar w:fldCharType="separate"/>
        </w:r>
        <w:r>
          <w:rPr>
            <w:lang w:val="zh-CN"/>
          </w:rPr>
          <w:t>45</w:t>
        </w:r>
        <w:r>
          <w:fldChar w:fldCharType="end"/>
        </w:r>
      </w:p>
    </w:sdtContent>
  </w:sdt>
  <w:p>
    <w:pPr>
      <w:pStyle w:val="12"/>
      <w:spacing w:line="230" w:lineRule="auto"/>
      <w:ind w:left="8955"/>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4570260"/>
      <w:docPartObj>
        <w:docPartGallery w:val="AutoText"/>
      </w:docPartObj>
    </w:sdtPr>
    <w:sdtContent>
      <w:p>
        <w:pPr>
          <w:pStyle w:val="14"/>
          <w:jc w:val="center"/>
        </w:pPr>
        <w:r>
          <w:fldChar w:fldCharType="begin"/>
        </w:r>
        <w:r>
          <w:instrText xml:space="preserve">PAGE   \* MERGEFORMAT</w:instrText>
        </w:r>
        <w:r>
          <w:fldChar w:fldCharType="separate"/>
        </w:r>
        <w:r>
          <w:rPr>
            <w:lang w:val="zh-CN"/>
          </w:rPr>
          <w:t>48</w:t>
        </w:r>
        <w:r>
          <w:fldChar w:fldCharType="end"/>
        </w:r>
      </w:p>
    </w:sdtContent>
  </w:sdt>
  <w:p>
    <w:pPr>
      <w:pStyle w:val="12"/>
      <w:spacing w:line="229" w:lineRule="auto"/>
      <w:ind w:left="203"/>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56" w:line="227" w:lineRule="auto"/>
      <w:jc w:val="right"/>
      <w:rPr>
        <w:rFonts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91907"/>
    <w:multiLevelType w:val="singleLevel"/>
    <w:tmpl w:val="24E91907"/>
    <w:lvl w:ilvl="0" w:tentative="0">
      <w:start w:val="1"/>
      <w:numFmt w:val="decimal"/>
      <w:lvlText w:val="%1)"/>
      <w:lvlJc w:val="left"/>
      <w:pPr>
        <w:tabs>
          <w:tab w:val="left" w:pos="420"/>
        </w:tabs>
        <w:ind w:left="845" w:hanging="425"/>
      </w:pPr>
      <w:rPr>
        <w:rFonts w:hint="default"/>
      </w:rPr>
    </w:lvl>
  </w:abstractNum>
  <w:abstractNum w:abstractNumId="1">
    <w:nsid w:val="44C50F90"/>
    <w:multiLevelType w:val="multilevel"/>
    <w:tmpl w:val="44C50F90"/>
    <w:lvl w:ilvl="0" w:tentative="0">
      <w:start w:val="1"/>
      <w:numFmt w:val="lowerLetter"/>
      <w:pStyle w:val="37"/>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4FC05F25"/>
    <w:multiLevelType w:val="singleLevel"/>
    <w:tmpl w:val="4FC05F25"/>
    <w:lvl w:ilvl="0" w:tentative="0">
      <w:start w:val="1"/>
      <w:numFmt w:val="decimal"/>
      <w:lvlText w:val="%1)"/>
      <w:lvlJc w:val="left"/>
      <w:pPr>
        <w:tabs>
          <w:tab w:val="left" w:pos="420"/>
        </w:tabs>
        <w:ind w:left="845" w:hanging="425"/>
      </w:pPr>
      <w:rPr>
        <w:rFonts w:hint="default"/>
      </w:rPr>
    </w:lvl>
  </w:abstractNum>
  <w:abstractNum w:abstractNumId="3">
    <w:nsid w:val="557C2AF5"/>
    <w:multiLevelType w:val="multilevel"/>
    <w:tmpl w:val="557C2AF5"/>
    <w:lvl w:ilvl="0" w:tentative="0">
      <w:start w:val="1"/>
      <w:numFmt w:val="decimal"/>
      <w:pStyle w:val="3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
    <w:nsid w:val="646260FA"/>
    <w:multiLevelType w:val="multilevel"/>
    <w:tmpl w:val="646260FA"/>
    <w:lvl w:ilvl="0" w:tentative="0">
      <w:start w:val="1"/>
      <w:numFmt w:val="decimal"/>
      <w:pStyle w:val="3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6"/>
      <w:suff w:val="nothing"/>
      <w:lvlText w:val="%1%2　"/>
      <w:lvlJc w:val="left"/>
      <w:pPr>
        <w:ind w:left="0" w:firstLine="0"/>
      </w:pPr>
      <w:rPr>
        <w:rFonts w:hint="eastAsia" w:ascii="黑体" w:eastAsia="黑体"/>
        <w:b w:val="0"/>
        <w:i w:val="0"/>
        <w:sz w:val="21"/>
      </w:rPr>
    </w:lvl>
    <w:lvl w:ilvl="2" w:tentative="0">
      <w:start w:val="1"/>
      <w:numFmt w:val="decimal"/>
      <w:pStyle w:val="3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31"/>
      <w:suff w:val="nothing"/>
      <w:lvlText w:val="%1%2.%3.%4　"/>
      <w:lvlJc w:val="left"/>
      <w:pPr>
        <w:ind w:left="284"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76DB4158"/>
    <w:multiLevelType w:val="singleLevel"/>
    <w:tmpl w:val="76DB4158"/>
    <w:lvl w:ilvl="0" w:tentative="0">
      <w:start w:val="1"/>
      <w:numFmt w:val="decimal"/>
      <w:lvlText w:val="%1)"/>
      <w:lvlJc w:val="left"/>
      <w:pPr>
        <w:tabs>
          <w:tab w:val="left" w:pos="420"/>
        </w:tabs>
        <w:ind w:left="845" w:hanging="425"/>
      </w:pPr>
      <w:rPr>
        <w:rFonts w:hint="default"/>
      </w:rPr>
    </w:lvl>
  </w:abstractNum>
  <w:abstractNum w:abstractNumId="7">
    <w:nsid w:val="78C277D4"/>
    <w:multiLevelType w:val="multilevel"/>
    <w:tmpl w:val="78C277D4"/>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7"/>
  </w:num>
  <w:num w:numId="2">
    <w:abstractNumId w:val="5"/>
  </w:num>
  <w:num w:numId="3">
    <w:abstractNumId w:val="4"/>
  </w:num>
  <w:num w:numId="4">
    <w:abstractNumId w:val="1"/>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67"/>
    <w:rsid w:val="00096B67"/>
    <w:rsid w:val="00167B04"/>
    <w:rsid w:val="001746F0"/>
    <w:rsid w:val="00175A2B"/>
    <w:rsid w:val="001863D2"/>
    <w:rsid w:val="001A5FFD"/>
    <w:rsid w:val="002B2426"/>
    <w:rsid w:val="003803A3"/>
    <w:rsid w:val="004704D5"/>
    <w:rsid w:val="004A6ACC"/>
    <w:rsid w:val="004B4A8D"/>
    <w:rsid w:val="00600374"/>
    <w:rsid w:val="0060457B"/>
    <w:rsid w:val="006B0800"/>
    <w:rsid w:val="00714977"/>
    <w:rsid w:val="00720C81"/>
    <w:rsid w:val="00745496"/>
    <w:rsid w:val="00751AF4"/>
    <w:rsid w:val="00765CD0"/>
    <w:rsid w:val="007C38DF"/>
    <w:rsid w:val="00872ADE"/>
    <w:rsid w:val="008A3615"/>
    <w:rsid w:val="00AA767A"/>
    <w:rsid w:val="00B612B7"/>
    <w:rsid w:val="00D022DC"/>
    <w:rsid w:val="00E21F5C"/>
    <w:rsid w:val="00E248A7"/>
    <w:rsid w:val="00EA4D2C"/>
    <w:rsid w:val="00F22F78"/>
    <w:rsid w:val="021D04ED"/>
    <w:rsid w:val="02336629"/>
    <w:rsid w:val="029A73FC"/>
    <w:rsid w:val="035F55EB"/>
    <w:rsid w:val="0AF940D6"/>
    <w:rsid w:val="0CB90E13"/>
    <w:rsid w:val="0D6B6499"/>
    <w:rsid w:val="0D9B4843"/>
    <w:rsid w:val="0E3C619F"/>
    <w:rsid w:val="0F836186"/>
    <w:rsid w:val="1104260B"/>
    <w:rsid w:val="110A4854"/>
    <w:rsid w:val="11733E5C"/>
    <w:rsid w:val="11CB3AC2"/>
    <w:rsid w:val="12F96936"/>
    <w:rsid w:val="1363515B"/>
    <w:rsid w:val="139B5716"/>
    <w:rsid w:val="14C8078D"/>
    <w:rsid w:val="14D8653A"/>
    <w:rsid w:val="14E12A86"/>
    <w:rsid w:val="15CE5E90"/>
    <w:rsid w:val="1607714F"/>
    <w:rsid w:val="166444E5"/>
    <w:rsid w:val="16F92E7F"/>
    <w:rsid w:val="17186D6C"/>
    <w:rsid w:val="187907B9"/>
    <w:rsid w:val="189B6F9B"/>
    <w:rsid w:val="18E216F1"/>
    <w:rsid w:val="19A52923"/>
    <w:rsid w:val="19FC70B3"/>
    <w:rsid w:val="1B35433E"/>
    <w:rsid w:val="1BA3785E"/>
    <w:rsid w:val="1BAA0BEC"/>
    <w:rsid w:val="1C0A168B"/>
    <w:rsid w:val="1DC75E3C"/>
    <w:rsid w:val="22D81026"/>
    <w:rsid w:val="243A6885"/>
    <w:rsid w:val="25FC3E52"/>
    <w:rsid w:val="269A1626"/>
    <w:rsid w:val="272E26D1"/>
    <w:rsid w:val="273870AC"/>
    <w:rsid w:val="28573466"/>
    <w:rsid w:val="2C6C336C"/>
    <w:rsid w:val="2DC65C56"/>
    <w:rsid w:val="2DD81FED"/>
    <w:rsid w:val="2F5E1E2B"/>
    <w:rsid w:val="2F9E41AD"/>
    <w:rsid w:val="2FD162F0"/>
    <w:rsid w:val="31757D2D"/>
    <w:rsid w:val="32821B23"/>
    <w:rsid w:val="33E24F47"/>
    <w:rsid w:val="35862603"/>
    <w:rsid w:val="35C8020C"/>
    <w:rsid w:val="37821C5B"/>
    <w:rsid w:val="39844740"/>
    <w:rsid w:val="39E210F9"/>
    <w:rsid w:val="3AFC6F40"/>
    <w:rsid w:val="3C0B7B0F"/>
    <w:rsid w:val="3C4A6594"/>
    <w:rsid w:val="3E0B0755"/>
    <w:rsid w:val="3E502273"/>
    <w:rsid w:val="419F6015"/>
    <w:rsid w:val="42816B91"/>
    <w:rsid w:val="42950C92"/>
    <w:rsid w:val="44780FD8"/>
    <w:rsid w:val="461A628B"/>
    <w:rsid w:val="47F05A62"/>
    <w:rsid w:val="49313E13"/>
    <w:rsid w:val="4B8B7204"/>
    <w:rsid w:val="4D704F42"/>
    <w:rsid w:val="4E233B70"/>
    <w:rsid w:val="4F0A1253"/>
    <w:rsid w:val="4F8414CF"/>
    <w:rsid w:val="50577CF3"/>
    <w:rsid w:val="53283BC9"/>
    <w:rsid w:val="53C12B67"/>
    <w:rsid w:val="54AA7E38"/>
    <w:rsid w:val="552A74E1"/>
    <w:rsid w:val="561922B5"/>
    <w:rsid w:val="56E05112"/>
    <w:rsid w:val="580637F9"/>
    <w:rsid w:val="58B52908"/>
    <w:rsid w:val="590B59E3"/>
    <w:rsid w:val="59D93E6F"/>
    <w:rsid w:val="5A25418D"/>
    <w:rsid w:val="5AF07329"/>
    <w:rsid w:val="5DE10878"/>
    <w:rsid w:val="5DF0030F"/>
    <w:rsid w:val="613356BE"/>
    <w:rsid w:val="619F772F"/>
    <w:rsid w:val="61CE438B"/>
    <w:rsid w:val="66BC66AA"/>
    <w:rsid w:val="69892AD1"/>
    <w:rsid w:val="6BB568C5"/>
    <w:rsid w:val="6C0840D9"/>
    <w:rsid w:val="6D860F45"/>
    <w:rsid w:val="6DE32C25"/>
    <w:rsid w:val="6E271182"/>
    <w:rsid w:val="6E7C4347"/>
    <w:rsid w:val="6EB82F70"/>
    <w:rsid w:val="70294DB1"/>
    <w:rsid w:val="707020AC"/>
    <w:rsid w:val="708C17E3"/>
    <w:rsid w:val="71206FB1"/>
    <w:rsid w:val="75C82E9C"/>
    <w:rsid w:val="76432DE0"/>
    <w:rsid w:val="76A12DDE"/>
    <w:rsid w:val="773F310C"/>
    <w:rsid w:val="798B11D7"/>
    <w:rsid w:val="79D57177"/>
    <w:rsid w:val="7CA85FAE"/>
    <w:rsid w:val="7D711B45"/>
    <w:rsid w:val="7D9B72E8"/>
    <w:rsid w:val="7DFF57E1"/>
    <w:rsid w:val="7F7306AF"/>
    <w:rsid w:val="7FEF126F"/>
    <w:rsid w:val="FB242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widowControl w:val="0"/>
      <w:spacing w:line="36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1"/>
    <w:pPr>
      <w:keepLines/>
      <w:numPr>
        <w:ilvl w:val="0"/>
        <w:numId w:val="1"/>
      </w:numPr>
      <w:spacing w:before="340" w:after="340"/>
      <w:ind w:left="642" w:leftChars="100" w:firstLine="431"/>
      <w:jc w:val="center"/>
      <w:outlineLvl w:val="0"/>
    </w:pPr>
    <w:rPr>
      <w:rFonts w:eastAsia="黑体"/>
      <w:b/>
      <w:bCs/>
      <w:kern w:val="44"/>
      <w:szCs w:val="44"/>
    </w:rPr>
  </w:style>
  <w:style w:type="paragraph" w:styleId="3">
    <w:name w:val="heading 2"/>
    <w:basedOn w:val="1"/>
    <w:next w:val="1"/>
    <w:link w:val="29"/>
    <w:unhideWhenUsed/>
    <w:qFormat/>
    <w:uiPriority w:val="0"/>
    <w:pPr>
      <w:keepLines/>
      <w:numPr>
        <w:ilvl w:val="1"/>
        <w:numId w:val="1"/>
      </w:numPr>
      <w:snapToGrid w:val="0"/>
      <w:spacing w:before="100" w:beforeLines="100" w:after="100" w:afterLines="100"/>
      <w:outlineLvl w:val="1"/>
    </w:pPr>
    <w:rPr>
      <w:rFonts w:ascii="Arial" w:hAnsi="Arial"/>
    </w:rPr>
  </w:style>
  <w:style w:type="paragraph" w:styleId="4">
    <w:name w:val="heading 3"/>
    <w:basedOn w:val="1"/>
    <w:next w:val="1"/>
    <w:link w:val="28"/>
    <w:unhideWhenUsed/>
    <w:qFormat/>
    <w:uiPriority w:val="0"/>
    <w:pPr>
      <w:keepLines/>
      <w:numPr>
        <w:ilvl w:val="2"/>
        <w:numId w:val="1"/>
      </w:numPr>
      <w:spacing w:before="100" w:beforeLines="100" w:after="100" w:afterLines="100"/>
      <w:ind w:left="0" w:firstLine="0"/>
      <w:outlineLvl w:val="2"/>
    </w:pPr>
  </w:style>
  <w:style w:type="paragraph" w:styleId="5">
    <w:name w:val="heading 4"/>
    <w:basedOn w:val="1"/>
    <w:next w:val="1"/>
    <w:link w:val="27"/>
    <w:unhideWhenUsed/>
    <w:qFormat/>
    <w:uiPriority w:val="0"/>
    <w:pPr>
      <w:keepLines/>
      <w:numPr>
        <w:ilvl w:val="3"/>
        <w:numId w:val="1"/>
      </w:numPr>
      <w:ind w:left="0" w:firstLine="0"/>
      <w:outlineLvl w:val="3"/>
    </w:pPr>
    <w:rPr>
      <w:rFonts w:ascii="Arial" w:hAnsi="Arial"/>
    </w:rPr>
  </w:style>
  <w:style w:type="paragraph" w:styleId="6">
    <w:name w:val="heading 5"/>
    <w:basedOn w:val="1"/>
    <w:next w:val="1"/>
    <w:link w:val="41"/>
    <w:unhideWhenUsed/>
    <w:qFormat/>
    <w:uiPriority w:val="0"/>
    <w:pPr>
      <w:keepLines/>
      <w:numPr>
        <w:ilvl w:val="4"/>
        <w:numId w:val="1"/>
      </w:numPr>
      <w:spacing w:before="280" w:after="290" w:line="372" w:lineRule="auto"/>
      <w:ind w:left="1009" w:hanging="1009"/>
      <w:outlineLvl w:val="4"/>
    </w:pPr>
    <w:rPr>
      <w:sz w:val="24"/>
    </w:rPr>
  </w:style>
  <w:style w:type="paragraph" w:styleId="7">
    <w:name w:val="heading 6"/>
    <w:basedOn w:val="1"/>
    <w:next w:val="1"/>
    <w:link w:val="42"/>
    <w:semiHidden/>
    <w:unhideWhenUsed/>
    <w:qFormat/>
    <w:uiPriority w:val="0"/>
    <w:pPr>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link w:val="43"/>
    <w:semiHidden/>
    <w:unhideWhenUsed/>
    <w:qFormat/>
    <w:uiPriority w:val="0"/>
    <w:pPr>
      <w:keepLines/>
      <w:numPr>
        <w:ilvl w:val="6"/>
        <w:numId w:val="1"/>
      </w:numPr>
      <w:spacing w:before="240" w:after="64" w:line="317" w:lineRule="auto"/>
      <w:outlineLvl w:val="6"/>
    </w:pPr>
    <w:rPr>
      <w:b/>
      <w:sz w:val="24"/>
    </w:rPr>
  </w:style>
  <w:style w:type="paragraph" w:styleId="9">
    <w:name w:val="heading 8"/>
    <w:basedOn w:val="1"/>
    <w:next w:val="1"/>
    <w:link w:val="44"/>
    <w:semiHidden/>
    <w:unhideWhenUsed/>
    <w:qFormat/>
    <w:uiPriority w:val="0"/>
    <w:pPr>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link w:val="45"/>
    <w:semiHidden/>
    <w:unhideWhenUsed/>
    <w:qFormat/>
    <w:uiPriority w:val="0"/>
    <w:pPr>
      <w:keepLines/>
      <w:numPr>
        <w:ilvl w:val="8"/>
        <w:numId w:val="1"/>
      </w:numPr>
      <w:spacing w:before="240" w:after="64" w:line="317" w:lineRule="auto"/>
      <w:outlineLvl w:val="8"/>
    </w:pPr>
    <w:rPr>
      <w:rFonts w:ascii="Arial" w:hAnsi="Arial" w:eastAsia="黑体"/>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6"/>
    <w:qFormat/>
    <w:uiPriority w:val="0"/>
    <w:pPr>
      <w:jc w:val="center"/>
    </w:pPr>
    <w:rPr>
      <w:b/>
    </w:rPr>
  </w:style>
  <w:style w:type="paragraph" w:styleId="12">
    <w:name w:val="Body Text"/>
    <w:basedOn w:val="1"/>
    <w:link w:val="47"/>
    <w:qFormat/>
    <w:uiPriority w:val="1"/>
    <w:rPr>
      <w:rFonts w:ascii="仿宋_GB2312" w:hAnsi="华文中宋"/>
      <w:color w:val="000000"/>
      <w:szCs w:val="22"/>
      <w:shd w:val="clear" w:color="auto" w:fill="FFFFFF"/>
    </w:rPr>
  </w:style>
  <w:style w:type="paragraph" w:styleId="13">
    <w:name w:val="Plain Text"/>
    <w:basedOn w:val="1"/>
    <w:link w:val="48"/>
    <w:qFormat/>
    <w:uiPriority w:val="99"/>
    <w:rPr>
      <w:rFonts w:ascii="宋体" w:hAnsi="Courier New"/>
      <w:szCs w:val="21"/>
    </w:rPr>
  </w:style>
  <w:style w:type="paragraph" w:styleId="14">
    <w:name w:val="footer"/>
    <w:basedOn w:val="1"/>
    <w:link w:val="49"/>
    <w:qFormat/>
    <w:uiPriority w:val="99"/>
    <w:pPr>
      <w:tabs>
        <w:tab w:val="center" w:pos="4153"/>
        <w:tab w:val="right" w:pos="8306"/>
      </w:tabs>
      <w:snapToGrid w:val="0"/>
      <w:jc w:val="left"/>
    </w:pPr>
    <w:rPr>
      <w:sz w:val="18"/>
      <w:szCs w:val="18"/>
    </w:rPr>
  </w:style>
  <w:style w:type="paragraph" w:styleId="15">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3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Hyperlink"/>
    <w:basedOn w:val="20"/>
    <w:qFormat/>
    <w:uiPriority w:val="99"/>
    <w:rPr>
      <w:color w:val="0000FF"/>
      <w:u w:val="single"/>
    </w:rPr>
  </w:style>
  <w:style w:type="character" w:styleId="23">
    <w:name w:val="annotation reference"/>
    <w:basedOn w:val="20"/>
    <w:qFormat/>
    <w:uiPriority w:val="0"/>
    <w:rPr>
      <w:sz w:val="21"/>
      <w:szCs w:val="21"/>
    </w:rPr>
  </w:style>
  <w:style w:type="paragraph" w:customStyle="1" w:styleId="24">
    <w:name w:val="Table Text"/>
    <w:basedOn w:val="1"/>
    <w:semiHidden/>
    <w:qFormat/>
    <w:uiPriority w:val="0"/>
    <w:rPr>
      <w:rFonts w:ascii="宋体" w:hAnsi="宋体" w:cs="宋体"/>
      <w:sz w:val="18"/>
      <w:szCs w:val="18"/>
      <w:lang w:eastAsia="en-US"/>
    </w:rPr>
  </w:style>
  <w:style w:type="table" w:customStyle="1" w:styleId="25">
    <w:name w:val="Table Normal"/>
    <w:unhideWhenUsed/>
    <w:qFormat/>
    <w:uiPriority w:val="0"/>
    <w:tblPr>
      <w:tblCellMar>
        <w:top w:w="0" w:type="dxa"/>
        <w:left w:w="0" w:type="dxa"/>
        <w:bottom w:w="0" w:type="dxa"/>
        <w:right w:w="0" w:type="dxa"/>
      </w:tblCellMar>
    </w:tblPr>
  </w:style>
  <w:style w:type="paragraph" w:styleId="26">
    <w:name w:val="List Paragraph"/>
    <w:basedOn w:val="1"/>
    <w:qFormat/>
    <w:uiPriority w:val="1"/>
    <w:pPr>
      <w:ind w:firstLine="420" w:firstLineChars="200"/>
    </w:pPr>
    <w:rPr>
      <w:rFonts w:ascii="Calibri" w:hAnsi="Calibri"/>
      <w:szCs w:val="22"/>
    </w:rPr>
  </w:style>
  <w:style w:type="character" w:customStyle="1" w:styleId="27">
    <w:name w:val="标题 4 Char"/>
    <w:link w:val="5"/>
    <w:qFormat/>
    <w:uiPriority w:val="0"/>
    <w:rPr>
      <w:rFonts w:ascii="Arial" w:hAnsi="Arial" w:eastAsia="宋体"/>
    </w:rPr>
  </w:style>
  <w:style w:type="character" w:customStyle="1" w:styleId="28">
    <w:name w:val="标题 3 Char"/>
    <w:link w:val="4"/>
    <w:qFormat/>
    <w:uiPriority w:val="0"/>
    <w:rPr>
      <w:rFonts w:eastAsia="宋体"/>
      <w:sz w:val="21"/>
    </w:rPr>
  </w:style>
  <w:style w:type="character" w:customStyle="1" w:styleId="29">
    <w:name w:val="标题 2 Char"/>
    <w:link w:val="3"/>
    <w:qFormat/>
    <w:uiPriority w:val="0"/>
    <w:rPr>
      <w:rFonts w:ascii="Arial" w:hAnsi="Arial" w:eastAsia="宋体"/>
      <w:sz w:val="21"/>
    </w:rPr>
  </w:style>
  <w:style w:type="paragraph" w:customStyle="1" w:styleId="30">
    <w:name w:val="标准文件_二级无标题"/>
    <w:basedOn w:val="31"/>
    <w:qFormat/>
    <w:uiPriority w:val="0"/>
    <w:pPr>
      <w:spacing w:before="0" w:beforeLines="0" w:after="0" w:afterLines="0"/>
      <w:outlineLvl w:val="9"/>
    </w:pPr>
    <w:rPr>
      <w:rFonts w:ascii="宋体" w:eastAsia="宋体"/>
    </w:rPr>
  </w:style>
  <w:style w:type="paragraph" w:customStyle="1" w:styleId="31">
    <w:name w:val="标准文件_二级条标题"/>
    <w:next w:val="3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标准文件_正文表标题"/>
    <w:next w:val="32"/>
    <w:qFormat/>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34">
    <w:name w:val="标准文件_一级无标题"/>
    <w:basedOn w:val="35"/>
    <w:qFormat/>
    <w:uiPriority w:val="0"/>
    <w:pPr>
      <w:spacing w:before="0" w:beforeLines="0" w:after="0" w:afterLines="0"/>
      <w:outlineLvl w:val="9"/>
    </w:pPr>
    <w:rPr>
      <w:rFonts w:ascii="宋体" w:eastAsia="宋体"/>
    </w:rPr>
  </w:style>
  <w:style w:type="paragraph" w:customStyle="1" w:styleId="35">
    <w:name w:val="标准文件_一级条标题"/>
    <w:basedOn w:val="36"/>
    <w:next w:val="32"/>
    <w:qFormat/>
    <w:uiPriority w:val="0"/>
    <w:pPr>
      <w:numPr>
        <w:ilvl w:val="2"/>
      </w:numPr>
      <w:spacing w:before="50" w:beforeLines="50" w:after="50" w:afterLines="50"/>
      <w:outlineLvl w:val="1"/>
    </w:pPr>
  </w:style>
  <w:style w:type="paragraph" w:customStyle="1" w:styleId="36">
    <w:name w:val="标准文件_章标题"/>
    <w:next w:val="3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7">
    <w:name w:val="标准文件_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38">
    <w:name w:val="标准文件_正文图标题"/>
    <w:next w:val="32"/>
    <w:qFormat/>
    <w:uiPriority w:val="0"/>
    <w:pPr>
      <w:numPr>
        <w:ilvl w:val="0"/>
        <w:numId w:val="5"/>
      </w:numPr>
      <w:spacing w:before="50" w:beforeLines="50" w:after="50" w:afterLines="50"/>
      <w:jc w:val="center"/>
    </w:pPr>
    <w:rPr>
      <w:rFonts w:ascii="黑体" w:hAnsi="Times New Roman" w:eastAsia="黑体" w:cs="Times New Roman"/>
      <w:sz w:val="21"/>
      <w:lang w:val="en-US" w:eastAsia="zh-CN" w:bidi="ar-SA"/>
    </w:rPr>
  </w:style>
  <w:style w:type="paragraph" w:customStyle="1" w:styleId="39">
    <w:name w:val="文本正文_不缩进"/>
    <w:basedOn w:val="1"/>
    <w:qFormat/>
    <w:uiPriority w:val="0"/>
    <w:pPr>
      <w:tabs>
        <w:tab w:val="left" w:pos="2160"/>
      </w:tabs>
    </w:pPr>
    <w:rPr>
      <w:rFonts w:ascii="宋体" w:hAnsi="宋体" w:cs="宋体"/>
      <w:sz w:val="24"/>
      <w:szCs w:val="24"/>
    </w:rPr>
  </w:style>
  <w:style w:type="character" w:customStyle="1" w:styleId="40">
    <w:name w:val="标题 1 Char"/>
    <w:basedOn w:val="20"/>
    <w:link w:val="2"/>
    <w:uiPriority w:val="1"/>
    <w:rPr>
      <w:rFonts w:eastAsia="黑体"/>
      <w:b/>
      <w:bCs/>
      <w:kern w:val="44"/>
      <w:sz w:val="21"/>
      <w:szCs w:val="44"/>
    </w:rPr>
  </w:style>
  <w:style w:type="character" w:customStyle="1" w:styleId="41">
    <w:name w:val="标题 5 Char"/>
    <w:basedOn w:val="20"/>
    <w:link w:val="6"/>
    <w:uiPriority w:val="0"/>
    <w:rPr>
      <w:kern w:val="2"/>
      <w:sz w:val="24"/>
    </w:rPr>
  </w:style>
  <w:style w:type="character" w:customStyle="1" w:styleId="42">
    <w:name w:val="标题 6 Char"/>
    <w:basedOn w:val="20"/>
    <w:link w:val="7"/>
    <w:semiHidden/>
    <w:uiPriority w:val="0"/>
    <w:rPr>
      <w:rFonts w:ascii="Arial" w:hAnsi="Arial" w:eastAsia="黑体"/>
      <w:b/>
      <w:kern w:val="2"/>
      <w:sz w:val="24"/>
    </w:rPr>
  </w:style>
  <w:style w:type="character" w:customStyle="1" w:styleId="43">
    <w:name w:val="标题 7 Char"/>
    <w:basedOn w:val="20"/>
    <w:link w:val="8"/>
    <w:semiHidden/>
    <w:uiPriority w:val="0"/>
    <w:rPr>
      <w:b/>
      <w:kern w:val="2"/>
      <w:sz w:val="24"/>
    </w:rPr>
  </w:style>
  <w:style w:type="character" w:customStyle="1" w:styleId="44">
    <w:name w:val="标题 8 Char"/>
    <w:basedOn w:val="20"/>
    <w:link w:val="9"/>
    <w:semiHidden/>
    <w:uiPriority w:val="0"/>
    <w:rPr>
      <w:rFonts w:ascii="Arial" w:hAnsi="Arial" w:eastAsia="黑体"/>
      <w:kern w:val="2"/>
      <w:sz w:val="24"/>
    </w:rPr>
  </w:style>
  <w:style w:type="character" w:customStyle="1" w:styleId="45">
    <w:name w:val="标题 9 Char"/>
    <w:basedOn w:val="20"/>
    <w:link w:val="10"/>
    <w:semiHidden/>
    <w:uiPriority w:val="0"/>
    <w:rPr>
      <w:rFonts w:ascii="Arial" w:hAnsi="Arial" w:eastAsia="黑体"/>
      <w:kern w:val="2"/>
      <w:sz w:val="21"/>
    </w:rPr>
  </w:style>
  <w:style w:type="character" w:customStyle="1" w:styleId="46">
    <w:name w:val="批注文字 Char"/>
    <w:basedOn w:val="20"/>
    <w:link w:val="11"/>
    <w:uiPriority w:val="0"/>
    <w:rPr>
      <w:b/>
      <w:kern w:val="2"/>
      <w:sz w:val="21"/>
    </w:rPr>
  </w:style>
  <w:style w:type="character" w:customStyle="1" w:styleId="47">
    <w:name w:val="正文文本 Char"/>
    <w:basedOn w:val="20"/>
    <w:link w:val="12"/>
    <w:uiPriority w:val="1"/>
    <w:rPr>
      <w:rFonts w:ascii="仿宋_GB2312" w:hAnsi="华文中宋"/>
      <w:color w:val="000000"/>
      <w:kern w:val="2"/>
      <w:sz w:val="21"/>
      <w:szCs w:val="22"/>
    </w:rPr>
  </w:style>
  <w:style w:type="character" w:customStyle="1" w:styleId="48">
    <w:name w:val="纯文本 Char"/>
    <w:basedOn w:val="20"/>
    <w:link w:val="13"/>
    <w:uiPriority w:val="99"/>
    <w:rPr>
      <w:rFonts w:ascii="宋体" w:hAnsi="Courier New"/>
      <w:kern w:val="2"/>
      <w:sz w:val="21"/>
      <w:szCs w:val="21"/>
    </w:rPr>
  </w:style>
  <w:style w:type="character" w:customStyle="1" w:styleId="49">
    <w:name w:val="页脚 Char"/>
    <w:basedOn w:val="20"/>
    <w:link w:val="14"/>
    <w:uiPriority w:val="99"/>
    <w:rPr>
      <w:kern w:val="2"/>
      <w:sz w:val="18"/>
      <w:szCs w:val="18"/>
    </w:rPr>
  </w:style>
  <w:style w:type="character" w:customStyle="1" w:styleId="50">
    <w:name w:val="页眉 Char"/>
    <w:basedOn w:val="20"/>
    <w:link w:val="1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51</Pages>
  <Words>4380</Words>
  <Characters>24969</Characters>
  <Lines>208</Lines>
  <Paragraphs>58</Paragraphs>
  <TotalTime>0</TotalTime>
  <ScaleCrop>false</ScaleCrop>
  <LinksUpToDate>false</LinksUpToDate>
  <CharactersWithSpaces>29291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2026-03-25T17:05:00Z</dcterms:created>
  <dc:creator>Administrator</dc:creator>
  <cp:lastModifiedBy>user</cp:lastModifiedBy>
  <cp:lastPrinted>2026-03-13T11:44:00Z</cp:lastPrinted>
  <dcterms:modified xsi:type="dcterms:W3CDTF">2026-03-27T09:48:07Z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eyJoZGlkIjoiYWYwY2ZkYzY3NzhhOGYzYTU0YTlmNWJmYjAxYTIwODMiLCJ1c2VySWQiOiI0MTYzNDE0MjcifQ==</vt:lpwstr>
  </property>
  <property fmtid="{D5CDD505-2E9C-101B-9397-08002B2CF9AE}" pid="4" name="ICV">
    <vt:lpwstr>328BE75A74F246F5B90C0AC1B9D399FF_13</vt:lpwstr>
  </property>
</Properties>
</file>